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F12" w:rsidRPr="00C118B5" w:rsidRDefault="00501F12" w:rsidP="00A1452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18B5">
        <w:rPr>
          <w:rFonts w:ascii="Times New Roman" w:hAnsi="Times New Roman" w:cs="Times New Roman"/>
          <w:b/>
          <w:sz w:val="26"/>
          <w:szCs w:val="26"/>
        </w:rPr>
        <w:t xml:space="preserve">Анализ результатов социологического исследования социума на предмет удовлетворенности дополнительными образовательными услугами, предоставляемыми МБУ ДО ДДТ в 2020 </w:t>
      </w:r>
      <w:proofErr w:type="spellStart"/>
      <w:r w:rsidRPr="00C118B5">
        <w:rPr>
          <w:rFonts w:ascii="Times New Roman" w:hAnsi="Times New Roman" w:cs="Times New Roman"/>
          <w:b/>
          <w:sz w:val="26"/>
          <w:szCs w:val="26"/>
        </w:rPr>
        <w:t>уч</w:t>
      </w:r>
      <w:proofErr w:type="spellEnd"/>
      <w:r w:rsidRPr="00C118B5">
        <w:rPr>
          <w:rFonts w:ascii="Times New Roman" w:hAnsi="Times New Roman" w:cs="Times New Roman"/>
          <w:b/>
          <w:sz w:val="26"/>
          <w:szCs w:val="26"/>
        </w:rPr>
        <w:t>. г.</w:t>
      </w:r>
    </w:p>
    <w:p w:rsidR="00D64C1A" w:rsidRPr="00C118B5" w:rsidRDefault="00501F12" w:rsidP="00D64C1A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 xml:space="preserve">В связи с пандемией </w:t>
      </w:r>
      <w:proofErr w:type="spellStart"/>
      <w:r w:rsidRPr="00C118B5">
        <w:rPr>
          <w:rFonts w:ascii="Times New Roman" w:hAnsi="Times New Roman" w:cs="Times New Roman"/>
          <w:sz w:val="26"/>
          <w:szCs w:val="26"/>
        </w:rPr>
        <w:t>коронавирусной</w:t>
      </w:r>
      <w:proofErr w:type="spellEnd"/>
      <w:r w:rsidRPr="00C118B5">
        <w:rPr>
          <w:rFonts w:ascii="Times New Roman" w:hAnsi="Times New Roman" w:cs="Times New Roman"/>
          <w:sz w:val="26"/>
          <w:szCs w:val="26"/>
        </w:rPr>
        <w:t xml:space="preserve"> инфекции (</w:t>
      </w:r>
      <w:r w:rsidRPr="00C118B5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C118B5">
        <w:rPr>
          <w:rFonts w:ascii="Times New Roman" w:hAnsi="Times New Roman" w:cs="Times New Roman"/>
          <w:sz w:val="26"/>
          <w:szCs w:val="26"/>
        </w:rPr>
        <w:t>-19) в период с 23 марта 2020 года по 31 мая 2020 года в МБУ</w:t>
      </w:r>
      <w:r w:rsidR="00D64C1A" w:rsidRPr="00C118B5">
        <w:rPr>
          <w:rFonts w:ascii="Times New Roman" w:hAnsi="Times New Roman" w:cs="Times New Roman"/>
          <w:sz w:val="26"/>
          <w:szCs w:val="26"/>
        </w:rPr>
        <w:t xml:space="preserve"> </w:t>
      </w:r>
      <w:r w:rsidRPr="00C118B5">
        <w:rPr>
          <w:rFonts w:ascii="Times New Roman" w:hAnsi="Times New Roman" w:cs="Times New Roman"/>
          <w:sz w:val="26"/>
          <w:szCs w:val="26"/>
        </w:rPr>
        <w:t>ДО ДДТ</w:t>
      </w:r>
      <w:r w:rsidR="00517709" w:rsidRPr="00C118B5">
        <w:rPr>
          <w:rFonts w:ascii="Times New Roman" w:hAnsi="Times New Roman" w:cs="Times New Roman"/>
          <w:sz w:val="26"/>
          <w:szCs w:val="26"/>
        </w:rPr>
        <w:t xml:space="preserve"> было реализовано</w:t>
      </w:r>
      <w:r w:rsidR="00D64C1A" w:rsidRPr="00C118B5">
        <w:rPr>
          <w:rFonts w:ascii="Times New Roman" w:hAnsi="Times New Roman" w:cs="Times New Roman"/>
          <w:sz w:val="26"/>
          <w:szCs w:val="26"/>
        </w:rPr>
        <w:t xml:space="preserve"> дистанционное обучение.</w:t>
      </w:r>
    </w:p>
    <w:p w:rsidR="00D64C1A" w:rsidRPr="00C118B5" w:rsidRDefault="00D64C1A" w:rsidP="00D64C1A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>Дистанционное обучение (</w:t>
      </w:r>
      <w:proofErr w:type="gramStart"/>
      <w:r w:rsidRPr="00C118B5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C118B5">
        <w:rPr>
          <w:rFonts w:ascii="Times New Roman" w:hAnsi="Times New Roman" w:cs="Times New Roman"/>
          <w:sz w:val="26"/>
          <w:szCs w:val="26"/>
        </w:rPr>
        <w:t xml:space="preserve">) - </w:t>
      </w:r>
      <w:proofErr w:type="gramStart"/>
      <w:r w:rsidRPr="00C118B5">
        <w:rPr>
          <w:rFonts w:ascii="Times New Roman" w:hAnsi="Times New Roman" w:cs="Times New Roman"/>
          <w:sz w:val="26"/>
          <w:szCs w:val="26"/>
        </w:rPr>
        <w:t>тип</w:t>
      </w:r>
      <w:proofErr w:type="gramEnd"/>
      <w:r w:rsidRPr="00C118B5">
        <w:rPr>
          <w:rFonts w:ascii="Times New Roman" w:hAnsi="Times New Roman" w:cs="Times New Roman"/>
          <w:sz w:val="26"/>
          <w:szCs w:val="26"/>
        </w:rPr>
        <w:t xml:space="preserve"> обучения, основанный на образовательном взаимодействии удаленных друг от друга педагогов и учащихся, реализующийся с помощью компьютеров, телекоммуникационных технологий и ресурсов сети Интернет. </w:t>
      </w:r>
    </w:p>
    <w:p w:rsidR="000D08B2" w:rsidRPr="00C118B5" w:rsidRDefault="00FB03A2" w:rsidP="00FB03A2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>Анкетирование</w:t>
      </w:r>
      <w:r w:rsidRPr="00C118B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118B5">
        <w:rPr>
          <w:rFonts w:ascii="Times New Roman" w:hAnsi="Times New Roman" w:cs="Times New Roman"/>
          <w:sz w:val="26"/>
          <w:szCs w:val="26"/>
        </w:rPr>
        <w:t xml:space="preserve">по изучению удовлетворенности образовательным процессом во Дворце детского творчества обучающихся и родителей было произведено в </w:t>
      </w:r>
      <w:r w:rsidRPr="00C118B5">
        <w:rPr>
          <w:rFonts w:ascii="Times New Roman" w:hAnsi="Times New Roman" w:cs="Times New Roman"/>
          <w:sz w:val="26"/>
          <w:szCs w:val="26"/>
          <w:lang w:val="en-US"/>
        </w:rPr>
        <w:t>online</w:t>
      </w:r>
      <w:r w:rsidRPr="00C118B5">
        <w:rPr>
          <w:rFonts w:ascii="Times New Roman" w:hAnsi="Times New Roman" w:cs="Times New Roman"/>
          <w:sz w:val="26"/>
          <w:szCs w:val="26"/>
        </w:rPr>
        <w:t xml:space="preserve"> формате с помощью </w:t>
      </w:r>
      <w:proofErr w:type="spellStart"/>
      <w:r w:rsidRPr="00C118B5">
        <w:rPr>
          <w:rFonts w:ascii="Times New Roman" w:hAnsi="Times New Roman" w:cs="Times New Roman"/>
          <w:sz w:val="26"/>
          <w:szCs w:val="26"/>
          <w:lang w:val="en-US"/>
        </w:rPr>
        <w:t>google</w:t>
      </w:r>
      <w:proofErr w:type="spellEnd"/>
      <w:r w:rsidRPr="00C118B5">
        <w:rPr>
          <w:rFonts w:ascii="Times New Roman" w:hAnsi="Times New Roman" w:cs="Times New Roman"/>
          <w:sz w:val="26"/>
          <w:szCs w:val="26"/>
        </w:rPr>
        <w:t xml:space="preserve"> </w:t>
      </w:r>
      <w:r w:rsidR="000D08B2" w:rsidRPr="00C118B5">
        <w:rPr>
          <w:rFonts w:ascii="Times New Roman" w:hAnsi="Times New Roman" w:cs="Times New Roman"/>
          <w:sz w:val="26"/>
          <w:szCs w:val="26"/>
        </w:rPr>
        <w:t>форм.</w:t>
      </w:r>
    </w:p>
    <w:p w:rsidR="000D08B2" w:rsidRPr="00C118B5" w:rsidRDefault="000D08B2" w:rsidP="000D08B2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 xml:space="preserve">Ссылки на анкеты: </w:t>
      </w:r>
    </w:p>
    <w:p w:rsidR="00C118B5" w:rsidRPr="00C118B5" w:rsidRDefault="00B8049F" w:rsidP="00C118B5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hyperlink r:id="rId5" w:history="1">
        <w:r w:rsidR="000D08B2" w:rsidRPr="00C118B5">
          <w:rPr>
            <w:rStyle w:val="a3"/>
            <w:rFonts w:ascii="Times New Roman" w:hAnsi="Times New Roman" w:cs="Times New Roman"/>
            <w:sz w:val="26"/>
            <w:szCs w:val="26"/>
          </w:rPr>
          <w:t>https://forms.gle/xfTDYwco2D74efTr6</w:t>
        </w:r>
      </w:hyperlink>
      <w:proofErr w:type="gramStart"/>
      <w:r w:rsidR="00C118B5" w:rsidRPr="00C118B5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</w:p>
    <w:p w:rsidR="00FB03A2" w:rsidRPr="00C118B5" w:rsidRDefault="00B8049F" w:rsidP="00C118B5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hyperlink r:id="rId6" w:history="1">
        <w:r w:rsidR="000D08B2" w:rsidRPr="00C118B5">
          <w:rPr>
            <w:rStyle w:val="a3"/>
            <w:rFonts w:ascii="Times New Roman" w:hAnsi="Times New Roman" w:cs="Times New Roman"/>
            <w:sz w:val="26"/>
            <w:szCs w:val="26"/>
          </w:rPr>
          <w:t>https://forms.gle/4WL3do9tSEzjSqJ38</w:t>
        </w:r>
      </w:hyperlink>
      <w:r w:rsidR="000D08B2" w:rsidRPr="00C118B5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D64C1A" w:rsidRPr="00C118B5" w:rsidRDefault="00D64C1A" w:rsidP="00FB03A2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>С целью изучения удовлетворенности социума уровнем и качеством предоставляемых дополнительных образовательных услуг, а также в целях улучшения работы по организации досуга детей</w:t>
      </w:r>
      <w:r w:rsidR="00517709" w:rsidRPr="00C118B5">
        <w:rPr>
          <w:rFonts w:ascii="Times New Roman" w:hAnsi="Times New Roman" w:cs="Times New Roman"/>
          <w:sz w:val="26"/>
          <w:szCs w:val="26"/>
        </w:rPr>
        <w:t>.</w:t>
      </w:r>
    </w:p>
    <w:p w:rsidR="00517709" w:rsidRPr="00C118B5" w:rsidRDefault="00AD0632" w:rsidP="0051770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>Всего опрошено 206</w:t>
      </w:r>
      <w:r w:rsidR="00517709" w:rsidRPr="00C118B5">
        <w:rPr>
          <w:rFonts w:ascii="Times New Roman" w:hAnsi="Times New Roman" w:cs="Times New Roman"/>
          <w:sz w:val="26"/>
          <w:szCs w:val="26"/>
        </w:rPr>
        <w:t xml:space="preserve"> человека, из них:</w:t>
      </w:r>
    </w:p>
    <w:p w:rsidR="00517709" w:rsidRPr="00C118B5" w:rsidRDefault="00293029" w:rsidP="0051770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>- младших школьников - 30</w:t>
      </w:r>
      <w:r w:rsidR="00517709" w:rsidRPr="00C118B5">
        <w:rPr>
          <w:rFonts w:ascii="Times New Roman" w:hAnsi="Times New Roman" w:cs="Times New Roman"/>
          <w:sz w:val="26"/>
          <w:szCs w:val="26"/>
        </w:rPr>
        <w:t>;</w:t>
      </w:r>
    </w:p>
    <w:p w:rsidR="00517709" w:rsidRPr="00C118B5" w:rsidRDefault="00293029" w:rsidP="0051770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 xml:space="preserve">- подростков – </w:t>
      </w:r>
      <w:r w:rsidR="000D08B2" w:rsidRPr="00C118B5">
        <w:rPr>
          <w:rFonts w:ascii="Times New Roman" w:hAnsi="Times New Roman" w:cs="Times New Roman"/>
          <w:sz w:val="26"/>
          <w:szCs w:val="26"/>
        </w:rPr>
        <w:t>91</w:t>
      </w:r>
      <w:r w:rsidR="00517709" w:rsidRPr="00C118B5">
        <w:rPr>
          <w:rFonts w:ascii="Times New Roman" w:hAnsi="Times New Roman" w:cs="Times New Roman"/>
          <w:sz w:val="26"/>
          <w:szCs w:val="26"/>
        </w:rPr>
        <w:t>;</w:t>
      </w:r>
    </w:p>
    <w:p w:rsidR="00517709" w:rsidRPr="00C118B5" w:rsidRDefault="00517709" w:rsidP="0051770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>- старше</w:t>
      </w:r>
      <w:r w:rsidR="00AD0632" w:rsidRPr="00C118B5">
        <w:rPr>
          <w:rFonts w:ascii="Times New Roman" w:hAnsi="Times New Roman" w:cs="Times New Roman"/>
          <w:sz w:val="26"/>
          <w:szCs w:val="26"/>
        </w:rPr>
        <w:t>классников – 58</w:t>
      </w:r>
      <w:r w:rsidRPr="00C118B5">
        <w:rPr>
          <w:rFonts w:ascii="Times New Roman" w:hAnsi="Times New Roman" w:cs="Times New Roman"/>
          <w:sz w:val="26"/>
          <w:szCs w:val="26"/>
        </w:rPr>
        <w:t>;</w:t>
      </w:r>
    </w:p>
    <w:p w:rsidR="00517709" w:rsidRPr="00C118B5" w:rsidRDefault="000D08B2" w:rsidP="0051770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>- родителей – 27</w:t>
      </w:r>
      <w:r w:rsidR="00517709" w:rsidRPr="00C118B5">
        <w:rPr>
          <w:rFonts w:ascii="Times New Roman" w:hAnsi="Times New Roman" w:cs="Times New Roman"/>
          <w:sz w:val="26"/>
          <w:szCs w:val="26"/>
        </w:rPr>
        <w:t>;</w:t>
      </w:r>
    </w:p>
    <w:p w:rsidR="00A93D46" w:rsidRPr="00C118B5" w:rsidRDefault="00D943A8" w:rsidP="00FD0AB7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 xml:space="preserve">В анкетировании участвовало 179 детей. Результатом удовлетворенности можно считать </w:t>
      </w:r>
      <w:r w:rsidR="00C118B5" w:rsidRPr="00C118B5">
        <w:rPr>
          <w:rFonts w:ascii="Times New Roman" w:hAnsi="Times New Roman" w:cs="Times New Roman"/>
          <w:sz w:val="26"/>
          <w:szCs w:val="26"/>
        </w:rPr>
        <w:t xml:space="preserve">положительные </w:t>
      </w:r>
      <w:r w:rsidRPr="00C118B5">
        <w:rPr>
          <w:rFonts w:ascii="Times New Roman" w:hAnsi="Times New Roman" w:cs="Times New Roman"/>
          <w:sz w:val="26"/>
          <w:szCs w:val="26"/>
        </w:rPr>
        <w:t>ответы на вопрос «</w:t>
      </w:r>
      <w:r w:rsidR="00A93D46" w:rsidRPr="00C118B5">
        <w:rPr>
          <w:rFonts w:ascii="Times New Roman" w:hAnsi="Times New Roman" w:cs="Times New Roman"/>
          <w:b/>
          <w:sz w:val="26"/>
          <w:szCs w:val="26"/>
        </w:rPr>
        <w:t>Я планирую и дальше заниматься в ДДТ</w:t>
      </w:r>
      <w:r w:rsidRPr="00C118B5">
        <w:rPr>
          <w:rFonts w:ascii="Times New Roman" w:hAnsi="Times New Roman" w:cs="Times New Roman"/>
          <w:sz w:val="26"/>
          <w:szCs w:val="26"/>
        </w:rPr>
        <w:t>».</w:t>
      </w:r>
      <w:r w:rsidR="00A93D46" w:rsidRPr="00C118B5">
        <w:rPr>
          <w:rFonts w:ascii="Times New Roman" w:hAnsi="Times New Roman" w:cs="Times New Roman"/>
          <w:sz w:val="26"/>
          <w:szCs w:val="26"/>
        </w:rPr>
        <w:t xml:space="preserve"> Таким образом, индекс удовлетворенности составляет</w:t>
      </w:r>
      <w:r w:rsidR="00C118B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D0AB7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C118B5">
        <w:rPr>
          <w:rFonts w:ascii="Times New Roman" w:hAnsi="Times New Roman" w:cs="Times New Roman"/>
          <w:b/>
          <w:sz w:val="26"/>
          <w:szCs w:val="26"/>
        </w:rPr>
        <w:t>98</w:t>
      </w:r>
      <w:r w:rsidR="00A93D46" w:rsidRPr="00C118B5">
        <w:rPr>
          <w:rFonts w:ascii="Times New Roman" w:hAnsi="Times New Roman" w:cs="Times New Roman"/>
          <w:b/>
          <w:sz w:val="26"/>
          <w:szCs w:val="26"/>
        </w:rPr>
        <w:t>,3%.</w:t>
      </w:r>
    </w:p>
    <w:p w:rsidR="00A14525" w:rsidRDefault="00143527" w:rsidP="00A145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8049F"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85pt;height:172.6pt">
            <v:imagedata r:id="rId7" o:title="2" croptop="13332f" cropbottom="12137f" cropleft="6532f" cropright="6861f"/>
          </v:shape>
        </w:pict>
      </w:r>
    </w:p>
    <w:p w:rsidR="00A93D46" w:rsidRDefault="00143527" w:rsidP="00A145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8049F">
        <w:rPr>
          <w:rFonts w:ascii="Times New Roman" w:hAnsi="Times New Roman" w:cs="Times New Roman"/>
          <w:sz w:val="26"/>
          <w:szCs w:val="26"/>
        </w:rPr>
        <w:lastRenderedPageBreak/>
        <w:pict>
          <v:shape id="_x0000_i1026" type="#_x0000_t75" style="width:328.15pt;height:183.7pt">
            <v:imagedata r:id="rId8" o:title="1" croptop="11460f" cropbottom="11102f" cropleft="5468f" cropright="5973f"/>
          </v:shape>
        </w:pict>
      </w:r>
    </w:p>
    <w:p w:rsidR="00D943A8" w:rsidRDefault="00C118B5" w:rsidP="00FD0AB7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 xml:space="preserve">В анкетировании участвовало </w:t>
      </w:r>
      <w:r>
        <w:rPr>
          <w:rFonts w:ascii="Times New Roman" w:hAnsi="Times New Roman" w:cs="Times New Roman"/>
          <w:sz w:val="26"/>
          <w:szCs w:val="26"/>
        </w:rPr>
        <w:t>27</w:t>
      </w:r>
      <w:r w:rsidRPr="00C118B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родителей</w:t>
      </w:r>
      <w:r w:rsidR="00464E37">
        <w:rPr>
          <w:rFonts w:ascii="Times New Roman" w:hAnsi="Times New Roman" w:cs="Times New Roman"/>
          <w:sz w:val="26"/>
          <w:szCs w:val="26"/>
        </w:rPr>
        <w:t xml:space="preserve">. </w:t>
      </w:r>
      <w:r w:rsidR="00464E37" w:rsidRPr="00C118B5">
        <w:rPr>
          <w:rFonts w:ascii="Times New Roman" w:hAnsi="Times New Roman" w:cs="Times New Roman"/>
          <w:sz w:val="26"/>
          <w:szCs w:val="26"/>
        </w:rPr>
        <w:t>Результатом удовлетворенности можно считать положительные ответы на вопрос «</w:t>
      </w:r>
      <w:r w:rsidR="006520D2" w:rsidRPr="006520D2">
        <w:rPr>
          <w:rFonts w:ascii="Times New Roman" w:hAnsi="Times New Roman" w:cs="Times New Roman"/>
          <w:b/>
          <w:color w:val="202124"/>
          <w:sz w:val="26"/>
          <w:szCs w:val="26"/>
          <w:shd w:val="clear" w:color="auto" w:fill="FFFFFF"/>
        </w:rPr>
        <w:t>Как Вы считаете, имеется ли сегодня потребность в получении дополнительного образования?</w:t>
      </w:r>
      <w:r w:rsidR="00464E37" w:rsidRPr="006520D2">
        <w:rPr>
          <w:rFonts w:ascii="Times New Roman" w:hAnsi="Times New Roman" w:cs="Times New Roman"/>
          <w:b/>
          <w:sz w:val="26"/>
          <w:szCs w:val="26"/>
        </w:rPr>
        <w:t>».</w:t>
      </w:r>
      <w:r w:rsidR="00464E37" w:rsidRPr="00C118B5">
        <w:rPr>
          <w:rFonts w:ascii="Times New Roman" w:hAnsi="Times New Roman" w:cs="Times New Roman"/>
          <w:sz w:val="26"/>
          <w:szCs w:val="26"/>
        </w:rPr>
        <w:t xml:space="preserve"> Таким образом, индекс удовлетворенности составляет</w:t>
      </w:r>
      <w:r w:rsidR="006520D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D0AB7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6520D2">
        <w:rPr>
          <w:rFonts w:ascii="Times New Roman" w:hAnsi="Times New Roman" w:cs="Times New Roman"/>
          <w:b/>
          <w:sz w:val="26"/>
          <w:szCs w:val="26"/>
        </w:rPr>
        <w:t>96</w:t>
      </w:r>
      <w:r w:rsidR="00464E37" w:rsidRPr="00C118B5">
        <w:rPr>
          <w:rFonts w:ascii="Times New Roman" w:hAnsi="Times New Roman" w:cs="Times New Roman"/>
          <w:b/>
          <w:sz w:val="26"/>
          <w:szCs w:val="26"/>
        </w:rPr>
        <w:t>,3%.</w:t>
      </w:r>
    </w:p>
    <w:p w:rsidR="00F04697" w:rsidRDefault="00143527" w:rsidP="00F0469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8049F">
        <w:rPr>
          <w:rFonts w:ascii="Times New Roman" w:hAnsi="Times New Roman" w:cs="Times New Roman"/>
          <w:b/>
          <w:sz w:val="26"/>
          <w:szCs w:val="26"/>
        </w:rPr>
        <w:pict>
          <v:shape id="_x0000_i1027" type="#_x0000_t75" style="width:316.6pt;height:174pt">
            <v:imagedata r:id="rId9" o:title="4" croptop="13229f" cropbottom="11391f" cropleft="6575f" cropright="6428f"/>
          </v:shape>
        </w:pict>
      </w:r>
    </w:p>
    <w:p w:rsidR="00FD0AB7" w:rsidRPr="00FD0AB7" w:rsidRDefault="006520D2" w:rsidP="00F04697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Результат</w:t>
      </w:r>
      <w:r w:rsidR="00FD0AB7">
        <w:rPr>
          <w:rFonts w:ascii="Times New Roman" w:hAnsi="Times New Roman" w:cs="Times New Roman"/>
          <w:sz w:val="26"/>
          <w:szCs w:val="26"/>
        </w:rPr>
        <w:t>ом</w:t>
      </w:r>
      <w:r>
        <w:rPr>
          <w:rFonts w:ascii="Times New Roman" w:hAnsi="Times New Roman" w:cs="Times New Roman"/>
          <w:sz w:val="26"/>
          <w:szCs w:val="26"/>
        </w:rPr>
        <w:t xml:space="preserve"> удовлетворенности </w:t>
      </w:r>
      <w:r w:rsidRPr="00FD0AB7">
        <w:rPr>
          <w:rFonts w:ascii="Times New Roman" w:hAnsi="Times New Roman" w:cs="Times New Roman"/>
          <w:i/>
          <w:sz w:val="26"/>
          <w:szCs w:val="26"/>
        </w:rPr>
        <w:t>дистанционным обучением</w:t>
      </w:r>
      <w:r w:rsidR="00FD0AB7">
        <w:rPr>
          <w:rFonts w:ascii="Times New Roman" w:hAnsi="Times New Roman" w:cs="Times New Roman"/>
          <w:sz w:val="26"/>
          <w:szCs w:val="26"/>
        </w:rPr>
        <w:t xml:space="preserve"> в МБУ ДО ДДТ среди детей можно считать положительные ответы на вопрос </w:t>
      </w:r>
      <w:r w:rsidR="00FD0AB7" w:rsidRPr="00FD0AB7">
        <w:rPr>
          <w:rFonts w:ascii="Times New Roman" w:hAnsi="Times New Roman" w:cs="Times New Roman"/>
          <w:b/>
          <w:sz w:val="26"/>
          <w:szCs w:val="26"/>
        </w:rPr>
        <w:t>«Удовлетворяет ли Вас система дистанционного обучения в ДДТ?»</w:t>
      </w:r>
      <w:r w:rsidR="00FD0AB7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FD0AB7">
        <w:rPr>
          <w:rFonts w:ascii="Times New Roman" w:hAnsi="Times New Roman" w:cs="Times New Roman"/>
          <w:sz w:val="26"/>
          <w:szCs w:val="26"/>
        </w:rPr>
        <w:t xml:space="preserve">Таким образом, индекс удовлетворенности составляет – </w:t>
      </w:r>
      <w:r w:rsidR="00C612D5">
        <w:rPr>
          <w:rFonts w:ascii="Times New Roman" w:hAnsi="Times New Roman" w:cs="Times New Roman"/>
          <w:b/>
          <w:sz w:val="26"/>
          <w:szCs w:val="26"/>
        </w:rPr>
        <w:t>82</w:t>
      </w:r>
      <w:r w:rsidR="00FD0AB7" w:rsidRPr="00FD0AB7">
        <w:rPr>
          <w:rFonts w:ascii="Times New Roman" w:hAnsi="Times New Roman" w:cs="Times New Roman"/>
          <w:b/>
          <w:sz w:val="26"/>
          <w:szCs w:val="26"/>
        </w:rPr>
        <w:t>,</w:t>
      </w:r>
      <w:r w:rsidR="00C612D5">
        <w:rPr>
          <w:rFonts w:ascii="Times New Roman" w:hAnsi="Times New Roman" w:cs="Times New Roman"/>
          <w:b/>
          <w:sz w:val="26"/>
          <w:szCs w:val="26"/>
        </w:rPr>
        <w:t>1</w:t>
      </w:r>
      <w:r w:rsidR="00FD0AB7" w:rsidRPr="00FD0AB7">
        <w:rPr>
          <w:rFonts w:ascii="Times New Roman" w:hAnsi="Times New Roman" w:cs="Times New Roman"/>
          <w:b/>
          <w:sz w:val="26"/>
          <w:szCs w:val="26"/>
        </w:rPr>
        <w:t>%</w:t>
      </w:r>
    </w:p>
    <w:p w:rsidR="006520D2" w:rsidRDefault="00A14525" w:rsidP="00FD0AB7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B8049F">
        <w:rPr>
          <w:rFonts w:ascii="Times New Roman" w:hAnsi="Times New Roman" w:cs="Times New Roman"/>
          <w:sz w:val="26"/>
          <w:szCs w:val="26"/>
        </w:rPr>
        <w:pict>
          <v:shape id="_x0000_i1028" type="#_x0000_t75" style="width:305.55pt;height:167.55pt">
            <v:imagedata r:id="rId10" o:title="дети дистант" croptop="13020f" cropbottom="11607f" cropleft="6344f" cropright="6652f"/>
          </v:shape>
        </w:pict>
      </w:r>
    </w:p>
    <w:p w:rsidR="00FD0AB7" w:rsidRDefault="00143527" w:rsidP="00F04697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B8049F">
        <w:rPr>
          <w:rFonts w:ascii="Times New Roman" w:hAnsi="Times New Roman" w:cs="Times New Roman"/>
          <w:sz w:val="26"/>
          <w:szCs w:val="26"/>
        </w:rPr>
        <w:lastRenderedPageBreak/>
        <w:pict>
          <v:shape id="_x0000_i1029" type="#_x0000_t75" style="width:312.9pt;height:172.6pt">
            <v:imagedata r:id="rId11" o:title="дети дистант2" croptop="12506f" cropbottom="12127f" cropleft="6475f" cropright="6925f"/>
          </v:shape>
        </w:pict>
      </w:r>
    </w:p>
    <w:p w:rsidR="00FD0AB7" w:rsidRDefault="001E4376" w:rsidP="006520D2">
      <w:pPr>
        <w:spacing w:after="0"/>
        <w:ind w:firstLine="708"/>
        <w:rPr>
          <w:rFonts w:ascii="Times New Roman" w:hAnsi="Times New Roman" w:cs="Times New Roman"/>
          <w:color w:val="202124"/>
          <w:spacing w:val="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1"/>
          <w:sz w:val="26"/>
          <w:szCs w:val="26"/>
          <w:shd w:val="clear" w:color="auto" w:fill="FFFFFF"/>
        </w:rPr>
        <w:t>Проанализировав ответы родителей</w:t>
      </w:r>
      <w:r w:rsidR="00A14525">
        <w:rPr>
          <w:rFonts w:ascii="Times New Roman" w:hAnsi="Times New Roman" w:cs="Times New Roman"/>
          <w:color w:val="202124"/>
          <w:spacing w:val="1"/>
          <w:sz w:val="26"/>
          <w:szCs w:val="26"/>
          <w:shd w:val="clear" w:color="auto" w:fill="FFFFFF"/>
        </w:rPr>
        <w:t xml:space="preserve"> по теме: </w:t>
      </w:r>
      <w:r>
        <w:rPr>
          <w:rFonts w:ascii="Times New Roman" w:hAnsi="Times New Roman" w:cs="Times New Roman"/>
          <w:color w:val="202124"/>
          <w:spacing w:val="1"/>
          <w:sz w:val="26"/>
          <w:szCs w:val="26"/>
          <w:shd w:val="clear" w:color="auto" w:fill="FFFFFF"/>
        </w:rPr>
        <w:t>«</w:t>
      </w:r>
      <w:r w:rsidRPr="001E4376">
        <w:rPr>
          <w:rFonts w:ascii="Times New Roman" w:hAnsi="Times New Roman" w:cs="Times New Roman"/>
          <w:i/>
          <w:color w:val="202124"/>
          <w:spacing w:val="1"/>
          <w:sz w:val="26"/>
          <w:szCs w:val="26"/>
          <w:shd w:val="clear" w:color="auto" w:fill="FFFFFF"/>
        </w:rPr>
        <w:t>дистанционное обучение</w:t>
      </w:r>
      <w:r>
        <w:rPr>
          <w:rFonts w:ascii="Times New Roman" w:hAnsi="Times New Roman" w:cs="Times New Roman"/>
          <w:color w:val="202124"/>
          <w:spacing w:val="1"/>
          <w:sz w:val="26"/>
          <w:szCs w:val="26"/>
          <w:shd w:val="clear" w:color="auto" w:fill="FFFFFF"/>
        </w:rPr>
        <w:t xml:space="preserve">» на вопрос </w:t>
      </w:r>
      <w:r w:rsidRPr="00A14525">
        <w:rPr>
          <w:rFonts w:ascii="Times New Roman" w:hAnsi="Times New Roman" w:cs="Times New Roman"/>
          <w:b/>
          <w:color w:val="202124"/>
          <w:spacing w:val="1"/>
          <w:sz w:val="26"/>
          <w:szCs w:val="26"/>
          <w:shd w:val="clear" w:color="auto" w:fill="FFFFFF"/>
        </w:rPr>
        <w:t>«Ваши предложения для улучшения качества дистанционного обучения?»,</w:t>
      </w:r>
      <w:r>
        <w:rPr>
          <w:rFonts w:ascii="Times New Roman" w:hAnsi="Times New Roman" w:cs="Times New Roman"/>
          <w:color w:val="202124"/>
          <w:spacing w:val="1"/>
          <w:sz w:val="26"/>
          <w:szCs w:val="26"/>
          <w:shd w:val="clear" w:color="auto" w:fill="FFFFFF"/>
        </w:rPr>
        <w:t xml:space="preserve"> можно сделать вывод, что большинство родителей предпочитают очное обучение и личное общение с педагогами.</w:t>
      </w:r>
    </w:p>
    <w:p w:rsidR="00A14525" w:rsidRDefault="00A14525" w:rsidP="00A14525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14525">
        <w:rPr>
          <w:rFonts w:ascii="Times New Roman" w:hAnsi="Times New Roman" w:cs="Times New Roman"/>
          <w:sz w:val="26"/>
          <w:szCs w:val="26"/>
        </w:rPr>
        <w:t>Среди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118B5">
        <w:rPr>
          <w:rFonts w:ascii="Times New Roman" w:hAnsi="Times New Roman" w:cs="Times New Roman"/>
          <w:b/>
          <w:sz w:val="26"/>
          <w:szCs w:val="26"/>
        </w:rPr>
        <w:t>основных проблем</w:t>
      </w:r>
      <w:r>
        <w:rPr>
          <w:rFonts w:ascii="Times New Roman" w:hAnsi="Times New Roman" w:cs="Times New Roman"/>
          <w:b/>
          <w:sz w:val="26"/>
          <w:szCs w:val="26"/>
        </w:rPr>
        <w:t xml:space="preserve"> дистанционного обучения </w:t>
      </w:r>
      <w:r w:rsidRPr="00C118B5">
        <w:rPr>
          <w:rFonts w:ascii="Times New Roman" w:hAnsi="Times New Roman" w:cs="Times New Roman"/>
          <w:sz w:val="26"/>
          <w:szCs w:val="26"/>
        </w:rPr>
        <w:t>можно выделить следующие: сформированные ложные представления о цели, содержании и процессе дистанционного обучения; большая нагрузка; недостаточность временного ресурса обучающихся; нехватка взаимодействия с преподавателем,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118B5">
        <w:rPr>
          <w:rFonts w:ascii="Times New Roman" w:hAnsi="Times New Roman" w:cs="Times New Roman"/>
          <w:sz w:val="26"/>
          <w:szCs w:val="26"/>
        </w:rPr>
        <w:t>ощущение изол</w:t>
      </w:r>
      <w:r>
        <w:rPr>
          <w:rFonts w:ascii="Times New Roman" w:hAnsi="Times New Roman" w:cs="Times New Roman"/>
          <w:sz w:val="26"/>
          <w:szCs w:val="26"/>
        </w:rPr>
        <w:t>ированности в процессе обучении</w:t>
      </w:r>
      <w:r w:rsidRPr="00C118B5">
        <w:rPr>
          <w:rFonts w:ascii="Times New Roman" w:hAnsi="Times New Roman" w:cs="Times New Roman"/>
          <w:sz w:val="26"/>
          <w:szCs w:val="26"/>
        </w:rPr>
        <w:t>; недостаточный уровень компьютерной компетентности.</w:t>
      </w:r>
      <w:r w:rsidRPr="00C118B5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A14525" w:rsidRDefault="00A14525" w:rsidP="00A14525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i1030" type="#_x0000_t75" style="width:309.7pt;height:171.25pt">
            <v:imagedata r:id="rId12" o:title="ответы родителей про дистант" croptop="8921f" cropbottom="5785f" cropright="835f"/>
          </v:shape>
        </w:pict>
      </w:r>
    </w:p>
    <w:p w:rsidR="00A14525" w:rsidRDefault="00517709" w:rsidP="00A14525">
      <w:pPr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 xml:space="preserve">Анализ результатов анкетирования показал, что средний индекс удовлетворенности социума на дополнительные образовательные услуги ДДТ составил </w:t>
      </w:r>
      <w:r w:rsidR="00A14525">
        <w:rPr>
          <w:rFonts w:ascii="Times New Roman" w:hAnsi="Times New Roman" w:cs="Times New Roman"/>
          <w:b/>
          <w:sz w:val="26"/>
          <w:szCs w:val="26"/>
        </w:rPr>
        <w:t>93,7</w:t>
      </w:r>
      <w:r w:rsidRPr="00C118B5">
        <w:rPr>
          <w:rFonts w:ascii="Times New Roman" w:hAnsi="Times New Roman" w:cs="Times New Roman"/>
          <w:b/>
          <w:sz w:val="26"/>
          <w:szCs w:val="26"/>
        </w:rPr>
        <w:t>%</w:t>
      </w:r>
      <w:r w:rsidRPr="00C118B5">
        <w:rPr>
          <w:rFonts w:ascii="Times New Roman" w:hAnsi="Times New Roman" w:cs="Times New Roman"/>
          <w:sz w:val="26"/>
          <w:szCs w:val="26"/>
        </w:rPr>
        <w:t xml:space="preserve"> , а именно:</w:t>
      </w:r>
    </w:p>
    <w:p w:rsidR="00A14525" w:rsidRDefault="00517709" w:rsidP="00A14525">
      <w:pPr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 xml:space="preserve">- среди детей младшего звена </w:t>
      </w:r>
      <w:r w:rsidR="001E4376">
        <w:rPr>
          <w:rFonts w:ascii="Times New Roman" w:hAnsi="Times New Roman" w:cs="Times New Roman"/>
          <w:sz w:val="26"/>
          <w:szCs w:val="26"/>
        </w:rPr>
        <w:t>– 93,3</w:t>
      </w:r>
      <w:r w:rsidRPr="00C118B5">
        <w:rPr>
          <w:rFonts w:ascii="Times New Roman" w:hAnsi="Times New Roman" w:cs="Times New Roman"/>
          <w:sz w:val="26"/>
          <w:szCs w:val="26"/>
        </w:rPr>
        <w:t>%;</w:t>
      </w:r>
    </w:p>
    <w:p w:rsidR="00517709" w:rsidRPr="00C118B5" w:rsidRDefault="00517709" w:rsidP="00A14525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 xml:space="preserve">- среди детей среднего звена </w:t>
      </w:r>
      <w:r w:rsidR="00A14525">
        <w:rPr>
          <w:rFonts w:ascii="Times New Roman" w:hAnsi="Times New Roman" w:cs="Times New Roman"/>
          <w:sz w:val="26"/>
          <w:szCs w:val="26"/>
        </w:rPr>
        <w:t>– 91,2</w:t>
      </w:r>
      <w:r w:rsidRPr="00C118B5">
        <w:rPr>
          <w:rFonts w:ascii="Times New Roman" w:hAnsi="Times New Roman" w:cs="Times New Roman"/>
          <w:sz w:val="26"/>
          <w:szCs w:val="26"/>
        </w:rPr>
        <w:t>%;</w:t>
      </w:r>
    </w:p>
    <w:p w:rsidR="00517709" w:rsidRPr="00C118B5" w:rsidRDefault="00517709" w:rsidP="00A1452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 xml:space="preserve">- среди старшеклассников </w:t>
      </w:r>
      <w:r w:rsidR="001E4376">
        <w:rPr>
          <w:rFonts w:ascii="Times New Roman" w:hAnsi="Times New Roman" w:cs="Times New Roman"/>
          <w:sz w:val="26"/>
          <w:szCs w:val="26"/>
        </w:rPr>
        <w:t>– 94,8</w:t>
      </w:r>
      <w:r w:rsidRPr="00C118B5">
        <w:rPr>
          <w:rFonts w:ascii="Times New Roman" w:hAnsi="Times New Roman" w:cs="Times New Roman"/>
          <w:sz w:val="26"/>
          <w:szCs w:val="26"/>
        </w:rPr>
        <w:t>%;</w:t>
      </w:r>
    </w:p>
    <w:p w:rsidR="00517709" w:rsidRPr="00C118B5" w:rsidRDefault="00517709" w:rsidP="00A1452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>- среди родителей – 96,3%;</w:t>
      </w:r>
    </w:p>
    <w:p w:rsidR="00517709" w:rsidRPr="00C118B5" w:rsidRDefault="00517709" w:rsidP="00AD063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t>Деятельность очного образовательного учреждения может быть признана успешной и обеспечивающей образовательные потребности обучающихся и их родителей в том случае, если общий индекс удовлетворенности равен 80% и выше.</w:t>
      </w:r>
    </w:p>
    <w:p w:rsidR="00517709" w:rsidRPr="00C118B5" w:rsidRDefault="00517709" w:rsidP="0051770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18B5">
        <w:rPr>
          <w:rFonts w:ascii="Times New Roman" w:hAnsi="Times New Roman" w:cs="Times New Roman"/>
          <w:sz w:val="26"/>
          <w:szCs w:val="26"/>
        </w:rPr>
        <w:lastRenderedPageBreak/>
        <w:t>Таким о</w:t>
      </w:r>
      <w:r w:rsidR="00A14525">
        <w:rPr>
          <w:rFonts w:ascii="Times New Roman" w:hAnsi="Times New Roman" w:cs="Times New Roman"/>
          <w:sz w:val="26"/>
          <w:szCs w:val="26"/>
        </w:rPr>
        <w:t>бразом, деятельность ДДТ за 2020</w:t>
      </w:r>
      <w:r w:rsidRPr="00C118B5">
        <w:rPr>
          <w:rFonts w:ascii="Times New Roman" w:hAnsi="Times New Roman" w:cs="Times New Roman"/>
          <w:sz w:val="26"/>
          <w:szCs w:val="26"/>
        </w:rPr>
        <w:t xml:space="preserve"> учебный год может быть признана успешной, удовлетворяющей дополнительные образовательные потребности социума.</w:t>
      </w:r>
    </w:p>
    <w:p w:rsidR="00517709" w:rsidRPr="00C118B5" w:rsidRDefault="00517709" w:rsidP="0051770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17709" w:rsidRPr="00C118B5" w:rsidRDefault="00517709" w:rsidP="00D64C1A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p w:rsidR="00501F12" w:rsidRPr="00C118B5" w:rsidRDefault="00501F12" w:rsidP="00501F12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80F09" w:rsidRPr="00C118B5" w:rsidRDefault="00F80F09" w:rsidP="00501F12">
      <w:pPr>
        <w:rPr>
          <w:sz w:val="26"/>
          <w:szCs w:val="26"/>
        </w:rPr>
      </w:pPr>
    </w:p>
    <w:sectPr w:rsidR="00F80F09" w:rsidRPr="00C118B5" w:rsidSect="00F80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01F12"/>
    <w:rsid w:val="000D08B2"/>
    <w:rsid w:val="00143527"/>
    <w:rsid w:val="001E4376"/>
    <w:rsid w:val="00236086"/>
    <w:rsid w:val="00293029"/>
    <w:rsid w:val="00440762"/>
    <w:rsid w:val="00464E37"/>
    <w:rsid w:val="00482C8F"/>
    <w:rsid w:val="00501F12"/>
    <w:rsid w:val="00517709"/>
    <w:rsid w:val="006520D2"/>
    <w:rsid w:val="00873987"/>
    <w:rsid w:val="00924968"/>
    <w:rsid w:val="00A14525"/>
    <w:rsid w:val="00A93D46"/>
    <w:rsid w:val="00AD0632"/>
    <w:rsid w:val="00B048D2"/>
    <w:rsid w:val="00B8049F"/>
    <w:rsid w:val="00C118B5"/>
    <w:rsid w:val="00C612D5"/>
    <w:rsid w:val="00D64C1A"/>
    <w:rsid w:val="00D943A8"/>
    <w:rsid w:val="00E5036A"/>
    <w:rsid w:val="00F04697"/>
    <w:rsid w:val="00F80F09"/>
    <w:rsid w:val="00FB03A2"/>
    <w:rsid w:val="00FD0AB7"/>
    <w:rsid w:val="00FE0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12"/>
    <w:pPr>
      <w:spacing w:after="20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08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4WL3do9tSEzjSqJ3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forms.gle/xfTDYwco2D74efTr6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AF8A6-082C-43CD-9D12-88F31074C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Marashina</dc:creator>
  <cp:lastModifiedBy>Marashina</cp:lastModifiedBy>
  <cp:revision>2</cp:revision>
  <dcterms:created xsi:type="dcterms:W3CDTF">2020-09-11T07:27:00Z</dcterms:created>
  <dcterms:modified xsi:type="dcterms:W3CDTF">2020-09-11T07:27:00Z</dcterms:modified>
</cp:coreProperties>
</file>