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84" w:rsidRDefault="007B6484" w:rsidP="007B6484"/>
    <w:p w:rsidR="007B6484" w:rsidRDefault="007B6484" w:rsidP="007B6484"/>
    <w:p w:rsidR="007B6484" w:rsidRDefault="007B6484" w:rsidP="007B6484">
      <w:pPr>
        <w:pStyle w:val="a7"/>
        <w:ind w:left="0" w:firstLine="0"/>
        <w:jc w:val="center"/>
        <w:rPr>
          <w:szCs w:val="24"/>
        </w:rPr>
      </w:pPr>
      <w:r>
        <w:rPr>
          <w:szCs w:val="24"/>
        </w:rPr>
        <w:t xml:space="preserve">      </w:t>
      </w:r>
    </w:p>
    <w:p w:rsidR="007B6484" w:rsidRDefault="007B6484" w:rsidP="007B6484">
      <w:pPr>
        <w:pStyle w:val="a7"/>
        <w:ind w:left="0" w:firstLine="0"/>
        <w:jc w:val="center"/>
        <w:rPr>
          <w:szCs w:val="24"/>
        </w:rPr>
      </w:pPr>
    </w:p>
    <w:p w:rsidR="007B6484" w:rsidRDefault="007B6484" w:rsidP="007B6484">
      <w:pPr>
        <w:pStyle w:val="a7"/>
        <w:ind w:left="0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:rsidR="007B6484" w:rsidRDefault="007B6484" w:rsidP="007B6484">
      <w:pPr>
        <w:pStyle w:val="a7"/>
        <w:ind w:left="0" w:firstLine="0"/>
        <w:jc w:val="center"/>
        <w:rPr>
          <w:sz w:val="22"/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>
        <w:rPr>
          <w:sz w:val="22"/>
          <w:szCs w:val="24"/>
        </w:rPr>
        <w:t>Утверждаю:   …………………….</w:t>
      </w:r>
    </w:p>
    <w:p w:rsidR="007B6484" w:rsidRDefault="007B6484" w:rsidP="007B6484">
      <w:pPr>
        <w:pStyle w:val="a7"/>
        <w:ind w:left="0" w:firstLine="0"/>
        <w:jc w:val="center"/>
        <w:rPr>
          <w:sz w:val="22"/>
          <w:szCs w:val="24"/>
        </w:rPr>
      </w:pPr>
    </w:p>
    <w:p w:rsidR="007B6484" w:rsidRDefault="007B6484" w:rsidP="007B6484">
      <w:pPr>
        <w:pStyle w:val="a7"/>
        <w:ind w:left="0" w:firstLine="0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Директор МБУ ДО ДДТ  Жукова Н.Н.</w:t>
      </w:r>
    </w:p>
    <w:p w:rsidR="007B6484" w:rsidRDefault="007B6484" w:rsidP="007B6484">
      <w:pPr>
        <w:pStyle w:val="a7"/>
        <w:ind w:left="0" w:firstLine="0"/>
        <w:jc w:val="center"/>
        <w:rPr>
          <w:sz w:val="22"/>
          <w:szCs w:val="24"/>
        </w:rPr>
      </w:pPr>
    </w:p>
    <w:p w:rsidR="007B6484" w:rsidRDefault="007B6484" w:rsidP="007B6484">
      <w:pPr>
        <w:pStyle w:val="a7"/>
        <w:ind w:left="0" w:firstLine="0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«……» …………………... 20…г.</w:t>
      </w:r>
    </w:p>
    <w:p w:rsidR="007B6484" w:rsidRDefault="007B6484" w:rsidP="007B6484">
      <w:pPr>
        <w:jc w:val="center"/>
        <w:rPr>
          <w:sz w:val="22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pStyle w:val="1"/>
        <w:rPr>
          <w:sz w:val="48"/>
          <w:szCs w:val="48"/>
        </w:rPr>
      </w:pPr>
      <w:r>
        <w:rPr>
          <w:sz w:val="48"/>
          <w:szCs w:val="48"/>
        </w:rPr>
        <w:t xml:space="preserve">  ПЛАН    РАБОТЫ</w:t>
      </w:r>
    </w:p>
    <w:p w:rsidR="007B6484" w:rsidRDefault="007B6484" w:rsidP="007B6484">
      <w:pPr>
        <w:rPr>
          <w:sz w:val="36"/>
          <w:szCs w:val="36"/>
        </w:rPr>
      </w:pPr>
    </w:p>
    <w:p w:rsidR="007B6484" w:rsidRDefault="007B6484" w:rsidP="007B6484">
      <w:pPr>
        <w:pStyle w:val="3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досугового отдела</w:t>
      </w:r>
    </w:p>
    <w:p w:rsidR="007B6484" w:rsidRDefault="007B6484" w:rsidP="007B6484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МОБУ ДО Дворца детского творчества</w:t>
      </w:r>
    </w:p>
    <w:p w:rsidR="007B6484" w:rsidRDefault="007B6484" w:rsidP="007B6484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2021-2022 учебный год</w:t>
      </w:r>
    </w:p>
    <w:p w:rsidR="007B6484" w:rsidRDefault="007B6484" w:rsidP="007B6484">
      <w:pPr>
        <w:spacing w:line="360" w:lineRule="auto"/>
        <w:jc w:val="center"/>
        <w:rPr>
          <w:i/>
          <w:sz w:val="24"/>
          <w:szCs w:val="24"/>
        </w:rPr>
      </w:pPr>
    </w:p>
    <w:p w:rsidR="007B6484" w:rsidRDefault="007B6484" w:rsidP="007B6484">
      <w:pPr>
        <w:spacing w:line="360" w:lineRule="auto"/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center"/>
        <w:rPr>
          <w:i/>
          <w:sz w:val="24"/>
          <w:szCs w:val="24"/>
        </w:rPr>
      </w:pPr>
    </w:p>
    <w:p w:rsidR="007B6484" w:rsidRDefault="007B6484" w:rsidP="007B6484">
      <w:pPr>
        <w:jc w:val="both"/>
        <w:rPr>
          <w:sz w:val="24"/>
          <w:szCs w:val="24"/>
        </w:rPr>
      </w:pPr>
    </w:p>
    <w:p w:rsidR="007B6484" w:rsidRDefault="007B6484" w:rsidP="007B6484">
      <w:pPr>
        <w:jc w:val="both"/>
        <w:rPr>
          <w:sz w:val="24"/>
          <w:szCs w:val="24"/>
        </w:rPr>
      </w:pPr>
    </w:p>
    <w:p w:rsidR="007B6484" w:rsidRDefault="007B6484" w:rsidP="007B6484">
      <w:pPr>
        <w:jc w:val="both"/>
        <w:rPr>
          <w:sz w:val="24"/>
          <w:szCs w:val="24"/>
        </w:rPr>
      </w:pPr>
    </w:p>
    <w:p w:rsidR="007B6484" w:rsidRDefault="007B6484" w:rsidP="007B6484">
      <w:pPr>
        <w:jc w:val="both"/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Гаврилов – Ям, 2021г.</w:t>
      </w: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7B6484">
      <w:pPr>
        <w:jc w:val="center"/>
        <w:rPr>
          <w:sz w:val="24"/>
          <w:szCs w:val="24"/>
        </w:rPr>
      </w:pPr>
    </w:p>
    <w:p w:rsidR="007B6484" w:rsidRDefault="007B6484" w:rsidP="009652D7">
      <w:pPr>
        <w:pStyle w:val="4"/>
        <w:ind w:left="284"/>
        <w:rPr>
          <w:szCs w:val="28"/>
        </w:rPr>
      </w:pPr>
      <w:r>
        <w:rPr>
          <w:szCs w:val="28"/>
        </w:rPr>
        <w:t>СОДЕРЖАНИЕ</w:t>
      </w: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pStyle w:val="ab"/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ПОЯСНИТЕЛЬНАЯ ЗАПИСКА</w:t>
      </w:r>
    </w:p>
    <w:p w:rsidR="007B6484" w:rsidRDefault="007B6484" w:rsidP="009652D7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СОДЕРЖАНИЕ И ОРГАНИЗАЦИЯ ДЕЯТЕЛЬНОСТИ ОТДЕЛА</w:t>
      </w:r>
    </w:p>
    <w:p w:rsidR="007B6484" w:rsidRDefault="007B6484" w:rsidP="009652D7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МОНИТОРИНГ РЕЗУЛЬТАТИВНОСТИ ДЕЯТЕЛЬНОСТИ</w:t>
      </w:r>
    </w:p>
    <w:p w:rsidR="007B6484" w:rsidRDefault="007B6484" w:rsidP="009652D7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ОЖИДАЕМЫЕ  РЕЗУЛЬТАТЫ</w:t>
      </w:r>
    </w:p>
    <w:p w:rsidR="007B6484" w:rsidRDefault="007B6484" w:rsidP="009652D7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ПРИЛОЖЕНИЯ:</w:t>
      </w:r>
    </w:p>
    <w:p w:rsidR="007B6484" w:rsidRDefault="007B6484" w:rsidP="009652D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>План массовых мероприятий ДДТ на 2021-22 учебный год</w:t>
      </w:r>
    </w:p>
    <w:p w:rsidR="007B6484" w:rsidRDefault="007B6484" w:rsidP="009652D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284"/>
        <w:jc w:val="both"/>
        <w:rPr>
          <w:sz w:val="32"/>
          <w:szCs w:val="24"/>
        </w:rPr>
      </w:pPr>
      <w:r>
        <w:rPr>
          <w:sz w:val="28"/>
          <w:szCs w:val="24"/>
        </w:rPr>
        <w:t>План повышение и демонстрации профессионального уровня педагогов – организаторов на 2021-22 учебный год</w:t>
      </w: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jc w:val="both"/>
        <w:rPr>
          <w:sz w:val="28"/>
          <w:szCs w:val="24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rPr>
          <w:sz w:val="22"/>
        </w:rPr>
      </w:pPr>
    </w:p>
    <w:p w:rsidR="007B6484" w:rsidRDefault="007B6484" w:rsidP="009652D7">
      <w:pPr>
        <w:spacing w:line="276" w:lineRule="auto"/>
        <w:ind w:left="284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 ПОЯСНИТЕЛЬНАЯ ЗАПИСКА</w:t>
      </w:r>
    </w:p>
    <w:p w:rsidR="007B6484" w:rsidRPr="00E133DD" w:rsidRDefault="007B6484" w:rsidP="009652D7">
      <w:pPr>
        <w:pStyle w:val="2"/>
        <w:spacing w:line="360" w:lineRule="auto"/>
        <w:ind w:left="284"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Дворец детского творчества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многопрофильное образовательное бюджетное  учреждение дополнительного образования детей по масштабности и разнообразию предлагаемых видов </w:t>
      </w:r>
      <w:hyperlink r:id="rId5" w:history="1">
        <w:r w:rsidRPr="00E133DD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деятельности</w:t>
        </w:r>
      </w:hyperlink>
      <w:r w:rsidRPr="00E133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единственное в  </w:t>
      </w:r>
      <w:proofErr w:type="spellStart"/>
      <w:proofErr w:type="gramStart"/>
      <w:r w:rsidRPr="00E133DD">
        <w:rPr>
          <w:rFonts w:ascii="Times New Roman" w:hAnsi="Times New Roman" w:cs="Times New Roman"/>
          <w:b w:val="0"/>
          <w:color w:val="auto"/>
          <w:sz w:val="24"/>
          <w:szCs w:val="24"/>
        </w:rPr>
        <w:t>Гаврилов-Ямском</w:t>
      </w:r>
      <w:proofErr w:type="spellEnd"/>
      <w:proofErr w:type="gramEnd"/>
      <w:r w:rsidRPr="00E133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муниципальном районе.</w:t>
      </w:r>
    </w:p>
    <w:p w:rsidR="007B6484" w:rsidRDefault="007B6484" w:rsidP="009652D7">
      <w:pPr>
        <w:pStyle w:val="6"/>
        <w:spacing w:before="0" w:line="360" w:lineRule="auto"/>
        <w:ind w:left="284" w:firstLine="54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133D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Основное </w:t>
      </w:r>
      <w:hyperlink r:id="rId6" w:history="1">
        <w:r w:rsidRPr="00E133DD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предназначение учреждения</w:t>
        </w:r>
        <w:r w:rsidRPr="00E133DD">
          <w:rPr>
            <w:rStyle w:val="a3"/>
            <w:rFonts w:ascii="Times New Roman" w:hAnsi="Times New Roman" w:cs="Times New Roman"/>
            <w:i w:val="0"/>
            <w:sz w:val="24"/>
            <w:szCs w:val="24"/>
            <w:u w:val="none"/>
          </w:rPr>
          <w:t xml:space="preserve"> </w:t>
        </w:r>
      </w:hyperlink>
      <w:r w:rsidRPr="00E133DD">
        <w:rPr>
          <w:rFonts w:ascii="Times New Roman" w:hAnsi="Times New Roman" w:cs="Times New Roman"/>
          <w:i w:val="0"/>
          <w:color w:val="auto"/>
          <w:sz w:val="24"/>
          <w:szCs w:val="24"/>
        </w:rPr>
        <w:t>– удовлетворение потребностей подрастающего поколения в качественных дополнительных обра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зовательных программах и услугах, создание условий для творческой самореализации. 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Дети и подростки остро нуждаются в самостоятельной активной деятельности, связанной с проверкой или демонстрацией силы, ловкости, теоретических знаний и практических умений. Эта потребность абсолютно естественна и объективна, а активная деятельность в детском и подростковом возрасте – самое  результативное средство развития личности.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Без участия педагога детская или подростковая активность может проявляться в негативных для окружающих формах и содействовать становлению нездоровой психики будущего взрослого человека. Кроме того правильно организованная </w:t>
      </w:r>
      <w:proofErr w:type="spellStart"/>
      <w:r>
        <w:rPr>
          <w:sz w:val="24"/>
          <w:szCs w:val="24"/>
        </w:rPr>
        <w:t>досугово</w:t>
      </w:r>
      <w:proofErr w:type="spellEnd"/>
      <w:r>
        <w:rPr>
          <w:sz w:val="24"/>
          <w:szCs w:val="24"/>
        </w:rPr>
        <w:t>–воспитательная деятельность содействует формированию не только здоровых психофизических качеств и интеллекта, но и воспитывает трудолюбие, как естественную потребность реализации знаний, а значит, содействует нравственному воспитанию личности.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При любом виде досуга дети низменно испытывают состояние </w:t>
      </w:r>
      <w:proofErr w:type="spellStart"/>
      <w:r>
        <w:rPr>
          <w:sz w:val="24"/>
          <w:szCs w:val="24"/>
        </w:rPr>
        <w:t>раскрепощённости</w:t>
      </w:r>
      <w:proofErr w:type="spellEnd"/>
      <w:r>
        <w:rPr>
          <w:sz w:val="24"/>
          <w:szCs w:val="24"/>
        </w:rPr>
        <w:t xml:space="preserve"> и, следовательно, более готовы к восприятию информации, отличной от их собственной точки зрения. Отдых, как одна из форм досуга снимает усталость и напряжение, восстанавливает физические и духовные силы ребенка. Закономерно повышенное доверие ребенка к организатору такого отдыха, его готовность в восприятии ценностей, представленных ему.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Развлечение, как </w:t>
      </w: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 имеет компенсационный  характер, возмещая, зачастую, однообразный труд или учебу. Развлекаясь, школьник включает в свой досуг те физические и духовные способности и склонности, которые не может реализовать ни в учебной деятельности, ни в отдыхе. Однако не меньше в педагогическом смысле значение имеет и то, что в процессе развлечений обогащается эмоционально – образная сфера ребенка, формируется опыт эмоционально – ценностных отношений. 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Поэтому организация досуга – одно из центральных направлений работы учреждений дополнительного образования. Тому есть минимум две причины:</w:t>
      </w:r>
    </w:p>
    <w:p w:rsidR="007B6484" w:rsidRDefault="007B6484" w:rsidP="002A7A89">
      <w:pPr>
        <w:spacing w:before="100" w:beforeAutospacing="1" w:after="100" w:afterAutospacing="1" w:line="360" w:lineRule="auto"/>
        <w:ind w:left="284" w:firstLine="42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– первых, учреждения дополнительного образования могут предоставить ребенку гораздо больший по сравнению со школой спектр деятельности, удовлетворения индивидуально – личностных потребностей, общения, обогащения и совершенствования личностного опыта.</w:t>
      </w:r>
    </w:p>
    <w:p w:rsidR="007B6484" w:rsidRDefault="007B6484" w:rsidP="002A7A89">
      <w:pPr>
        <w:spacing w:before="100" w:beforeAutospacing="1" w:after="100" w:afterAutospacing="1" w:line="360" w:lineRule="auto"/>
        <w:ind w:left="284" w:firstLine="4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 – вторых, в последнее время все большим количеством исследователей и педагогов воспитание признается не только как одна из сторон, но и как философия всего образовательного процесса.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Актуальность досуговой деятельности 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Организация культурно - досуговой деятельности  наряду с образовательной  входит в число важнейших задач современных учреждений дополнительного образования.</w:t>
      </w:r>
      <w:proofErr w:type="gramEnd"/>
      <w:r>
        <w:rPr>
          <w:sz w:val="24"/>
          <w:szCs w:val="24"/>
        </w:rPr>
        <w:t xml:space="preserve"> Сейчас как никогда </w:t>
      </w:r>
      <w:r>
        <w:rPr>
          <w:i/>
          <w:sz w:val="24"/>
          <w:szCs w:val="24"/>
        </w:rPr>
        <w:t xml:space="preserve">актуальна </w:t>
      </w:r>
      <w:r>
        <w:rPr>
          <w:sz w:val="24"/>
          <w:szCs w:val="24"/>
        </w:rPr>
        <w:t xml:space="preserve">проблема овладения детьми и подростками своего свободного времени. В этом им должны помочь мы, взрослые. </w:t>
      </w:r>
    </w:p>
    <w:p w:rsidR="007B6484" w:rsidRDefault="007B6484" w:rsidP="009652D7">
      <w:pPr>
        <w:spacing w:line="360" w:lineRule="auto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Организация досуговой деятельности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Необходимость досуговой работы очевидна. На каждом этапе развития общества смещаются акценты, изменяются средства, которыми решается эта проблема. В настоящее время, когда резко изменились социальные и нравственные нормы, необходимо пересмотреть многое из некогда очевидных  положений, касающихся организации досуга. </w:t>
      </w: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Основное назначение организатора досуга – предложить различные формы и направления возможной деятельности детям и подросткам.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Помимо отдыха, естественным является стремление человека заняться делом, к которому имеется склонность,  желание узнать что-то новое, чему-то помочь.  По большому счету, задача досуга -  не просто отвлечь молодежь от улицы, а предложить альтернативу - настоящие, высокоинтеллектуальные романтические, на любой вкус, ролевые и познавательные игры – вместо компьютерных  игр, вместо безоглядного увлечения плеером - собственное творчество под руководством талантливых педагогов, вместо набивших оскомину образцов поп-культуры - организацию    собственных праздников, общение со сверстниками.</w:t>
      </w: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Досуг является благоприятной почвой для испытания детьми и подростками фундаментальных человеческих потребностей. В процессе досуга ребенку гораздо проще  формировать уважительное отношение к себе, преодолевать личные недостатки. </w:t>
      </w:r>
      <w:proofErr w:type="gramStart"/>
      <w:r>
        <w:rPr>
          <w:sz w:val="24"/>
          <w:szCs w:val="24"/>
        </w:rPr>
        <w:t>Досуг в существенной степени ответственен в части формирования характера ребенка, в частности, таких качеств, как инициативность, уверенность в себе, сдержанность, мужественность, выносливость, настойчивость, искренность, честность.</w:t>
      </w:r>
      <w:proofErr w:type="gramEnd"/>
      <w:r>
        <w:rPr>
          <w:sz w:val="24"/>
          <w:szCs w:val="24"/>
        </w:rPr>
        <w:t xml:space="preserve"> Досуг может также стать важным фактором физического развития детей. Любимые занятия в часы досуга поддерживают эмоциональное здоровье. Досуг способствует выходу из стрессов и мелких беспокойств. Особая успешность досуга заключается в том, что он может помочь ребенку, подростку, юноше реализовать то лучшее, что в нем есть.</w:t>
      </w:r>
    </w:p>
    <w:p w:rsidR="007B6484" w:rsidRDefault="007B6484" w:rsidP="009652D7">
      <w:pPr>
        <w:spacing w:line="360" w:lineRule="auto"/>
        <w:ind w:left="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 отличается абсолютной добровольностью. Досуг опирается на принцип удовольствия, на чувственную основу приятных ощущений, переживаний, мыслей. Досуг – это удовлетворение личных интересов и притязаний детей. Под досуговой деятельностью можно понимать любую деятельность, а не только игры, забавы, потехи, которые ребенку интересны. Игры и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развлечения – это чаще всего имитация настоящей деятельности, хотя чувства и состояния детей истинные. Принципиально важно, что на смену обычным детским развлечениям постепенно приходит увлечение более продуктивной деятельностью.</w:t>
      </w:r>
    </w:p>
    <w:p w:rsidR="007B6484" w:rsidRDefault="007B6484" w:rsidP="009652D7">
      <w:pPr>
        <w:spacing w:line="360" w:lineRule="auto"/>
        <w:ind w:left="284" w:firstLine="426"/>
        <w:jc w:val="both"/>
        <w:rPr>
          <w:sz w:val="24"/>
          <w:szCs w:val="24"/>
        </w:rPr>
      </w:pPr>
    </w:p>
    <w:p w:rsidR="007B6484" w:rsidRDefault="007B6484" w:rsidP="009652D7">
      <w:pPr>
        <w:spacing w:line="360" w:lineRule="auto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Основные социально-педагогические потенциалы детского досуга</w:t>
      </w:r>
    </w:p>
    <w:p w:rsidR="007B6484" w:rsidRDefault="007B6484" w:rsidP="00E133DD">
      <w:pPr>
        <w:numPr>
          <w:ilvl w:val="0"/>
          <w:numId w:val="4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 досуговой деятельности, дети сами предъявляют к себе все воспитательные требования взрослых, что делает досуг сферой самовоспитания.</w:t>
      </w:r>
    </w:p>
    <w:p w:rsidR="007B6484" w:rsidRDefault="007B6484" w:rsidP="00E133DD">
      <w:pPr>
        <w:numPr>
          <w:ilvl w:val="0"/>
          <w:numId w:val="4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Досуг есть то личное пространство, где наиболее полно и ярко раскрываются естественные потребности ребенка в свободе и независимости.</w:t>
      </w:r>
    </w:p>
    <w:p w:rsidR="007B6484" w:rsidRDefault="007B6484" w:rsidP="00E133DD">
      <w:pPr>
        <w:numPr>
          <w:ilvl w:val="0"/>
          <w:numId w:val="4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Досуг предоставляет учащимся» пределы самостоятельности и трудности», они их преодолевают, значит растут.</w:t>
      </w:r>
    </w:p>
    <w:p w:rsidR="007B6484" w:rsidRDefault="007B6484" w:rsidP="00E133DD">
      <w:pPr>
        <w:numPr>
          <w:ilvl w:val="0"/>
          <w:numId w:val="4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Досуг удовлетворяет многие социально-психологические потребности в реализации интересов, самопроверке сил, самоутверждение среди сверстников, признание собственной личности.</w:t>
      </w:r>
    </w:p>
    <w:p w:rsidR="007B6484" w:rsidRDefault="007B6484" w:rsidP="00E133DD">
      <w:pPr>
        <w:numPr>
          <w:ilvl w:val="0"/>
          <w:numId w:val="4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Досуг есть «Зона» удовлетворения притязаний общения, субординации отношений с теми, кто старше или младше, причем эти отношения разумно снисходительны.</w:t>
      </w:r>
      <w:r>
        <w:rPr>
          <w:sz w:val="24"/>
          <w:szCs w:val="24"/>
        </w:rPr>
        <w:tab/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образом, творческий образовательный досуг имеет большое значение в развитии детей и подростков. В процессе досуга ребенку гораздо проще формировать уважительное отношение к самому себе, даже личные недостатки можно преодолеть, посредством досуговой активности. Досуг в существенной степени ответственен в части формирования характера ребенка, в частности таких качеств как инициативность,  уверенность в себе, сдержанность, мужественность, выносливость, настойчивость, искренность, честность и др.</w:t>
      </w:r>
    </w:p>
    <w:p w:rsidR="007B6484" w:rsidRDefault="007B6484" w:rsidP="009652D7">
      <w:pPr>
        <w:spacing w:line="360" w:lineRule="auto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Специфические особенности досуговой деятельности </w:t>
      </w:r>
    </w:p>
    <w:p w:rsidR="007B6484" w:rsidRDefault="007B6484" w:rsidP="00E133DD">
      <w:pPr>
        <w:numPr>
          <w:ilvl w:val="0"/>
          <w:numId w:val="5"/>
        </w:numPr>
        <w:tabs>
          <w:tab w:val="clear" w:pos="1080"/>
          <w:tab w:val="num" w:pos="567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Действительный ее мотив – потребность самой личности в самом процессе этой деятельности;</w:t>
      </w:r>
    </w:p>
    <w:p w:rsidR="007B6484" w:rsidRDefault="007B6484" w:rsidP="00E133DD">
      <w:pPr>
        <w:numPr>
          <w:ilvl w:val="0"/>
          <w:numId w:val="5"/>
        </w:numPr>
        <w:tabs>
          <w:tab w:val="clear" w:pos="1080"/>
          <w:tab w:val="num" w:pos="567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Цели и содержание досуговой деятельности избираются человеком в зависимости от его нравственного развития и культурного уровня;</w:t>
      </w:r>
    </w:p>
    <w:p w:rsidR="007B6484" w:rsidRDefault="007B6484" w:rsidP="00E133DD">
      <w:pPr>
        <w:numPr>
          <w:ilvl w:val="0"/>
          <w:numId w:val="5"/>
        </w:numPr>
        <w:tabs>
          <w:tab w:val="clear" w:pos="1080"/>
          <w:tab w:val="num" w:pos="567"/>
        </w:tabs>
        <w:spacing w:line="360" w:lineRule="auto"/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 может носить социально-полезный характер, социально-нейтральный характер, быть замкнутой в системе узкогрупповых ценностей  и обретать характер социально отрицательный, асоциальный.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Содержание досуга детей можно условно разделить на группы</w:t>
      </w:r>
      <w:r>
        <w:rPr>
          <w:sz w:val="24"/>
          <w:szCs w:val="24"/>
        </w:rPr>
        <w:t>:</w:t>
      </w:r>
    </w:p>
    <w:p w:rsidR="007B6484" w:rsidRDefault="007B6484" w:rsidP="00E133DD">
      <w:pPr>
        <w:numPr>
          <w:ilvl w:val="0"/>
          <w:numId w:val="6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Первая связана с функцией восстановления различных сил ребенка (прогулки на свежем воздухе, спорт, вечера отдыха, игры, забавы, развлечения</w:t>
      </w:r>
      <w:r>
        <w:rPr>
          <w:vanish/>
          <w:sz w:val="24"/>
          <w:szCs w:val="24"/>
        </w:rPr>
        <w:t>зана с функцией восстановления различных сил ребенка()ать характер социально отритцательный, ы. лает досуг сферой самовоспита</w:t>
      </w:r>
      <w:r>
        <w:rPr>
          <w:sz w:val="24"/>
          <w:szCs w:val="24"/>
        </w:rPr>
        <w:t>)</w:t>
      </w:r>
    </w:p>
    <w:p w:rsidR="007B6484" w:rsidRDefault="007B6484" w:rsidP="00E133DD">
      <w:pPr>
        <w:numPr>
          <w:ilvl w:val="0"/>
          <w:numId w:val="6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Вторая – с повышением эрудиции, потреблением духовных ценностей (чтение книг, посещение выставок, музеев, путешествия, поездки и т.д.)</w:t>
      </w:r>
      <w:proofErr w:type="gramEnd"/>
    </w:p>
    <w:p w:rsidR="007B6484" w:rsidRDefault="007B6484" w:rsidP="00E133DD">
      <w:pPr>
        <w:numPr>
          <w:ilvl w:val="0"/>
          <w:numId w:val="6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Третья – с развитием духовных сил и способностей, с активной творческой деятельностью (трудовая, техническая, спортивно-игровая, художественно-театральная, научно-исследовательская, прикладная)</w:t>
      </w:r>
      <w:proofErr w:type="gramEnd"/>
    </w:p>
    <w:p w:rsidR="007B6484" w:rsidRDefault="007B6484" w:rsidP="00E133DD">
      <w:pPr>
        <w:numPr>
          <w:ilvl w:val="0"/>
          <w:numId w:val="6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Четвертая реализует потребность в общении (клубная, кружковая работа, творческие объединения, вечера встреч, дискотеки, праздники, танцы, вечеринки)</w:t>
      </w:r>
      <w:proofErr w:type="gramEnd"/>
    </w:p>
    <w:p w:rsidR="007B6484" w:rsidRDefault="007B6484" w:rsidP="00E133DD">
      <w:pPr>
        <w:numPr>
          <w:ilvl w:val="0"/>
          <w:numId w:val="6"/>
        </w:numPr>
        <w:tabs>
          <w:tab w:val="left" w:pos="426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Пятая группа связана с целенаправленной творческой учебной деятельностью детей (выездные лагеря, смотры, конкурсы, каникулярные объединения, туристические походы, школы актива)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Досуг детей может быть: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пассивным (зрительский, </w:t>
      </w:r>
      <w:proofErr w:type="spellStart"/>
      <w:r>
        <w:rPr>
          <w:sz w:val="24"/>
          <w:szCs w:val="24"/>
        </w:rPr>
        <w:t>слушательский</w:t>
      </w:r>
      <w:proofErr w:type="spellEnd"/>
      <w:r>
        <w:rPr>
          <w:sz w:val="24"/>
          <w:szCs w:val="24"/>
        </w:rPr>
        <w:t>) или активным (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>)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организационный</w:t>
      </w:r>
      <w:proofErr w:type="gramEnd"/>
      <w:r>
        <w:rPr>
          <w:sz w:val="24"/>
          <w:szCs w:val="24"/>
        </w:rPr>
        <w:t xml:space="preserve"> (педагогически целесообразно используемое свободное время)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стихийный (спонтанно протекающий процесс использования свободного времени)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контролируемый или не контролируемый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коллективный или индивидуальный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подражательный или творческий</w:t>
      </w:r>
    </w:p>
    <w:p w:rsidR="007B6484" w:rsidRDefault="007B6484" w:rsidP="009652D7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опережающий</w:t>
      </w:r>
      <w:proofErr w:type="gramEnd"/>
      <w:r>
        <w:rPr>
          <w:sz w:val="24"/>
          <w:szCs w:val="24"/>
        </w:rPr>
        <w:t xml:space="preserve"> (перспективная изыскательная деятельность) или нормативная (традиционно сложившиеся модели досуга). </w:t>
      </w:r>
    </w:p>
    <w:p w:rsidR="007B6484" w:rsidRDefault="007B6484" w:rsidP="009652D7">
      <w:pPr>
        <w:spacing w:line="360" w:lineRule="auto"/>
        <w:ind w:left="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Задача педагога-организатора – состоит не только в том, чтобы сделать досуг ребенка интересным и содержательным, но и научить детей самим уметь организовать досуг для себя и своих друзей.</w:t>
      </w:r>
    </w:p>
    <w:p w:rsidR="007B6484" w:rsidRDefault="007B6484" w:rsidP="009652D7">
      <w:pPr>
        <w:spacing w:line="360" w:lineRule="auto"/>
        <w:ind w:left="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Считается, что ребенок, с раннего возраста погруженный в атмосферу радости, вырастет более устойчивым ко многим неожиданным ситуациям и будет менее подвержен стрессам и разочарованиям. Именно поэтому, почти как воздух, необходимы детям праздники и развлечения. Для ребенка праздник – это целое событие. Он считает свои дни от праздника до праздника, как считают взрослые годы от одного важного события в жизни до другого. </w:t>
      </w:r>
    </w:p>
    <w:p w:rsidR="007B6484" w:rsidRDefault="007B6484" w:rsidP="009652D7">
      <w:pPr>
        <w:pStyle w:val="a9"/>
        <w:spacing w:line="360" w:lineRule="auto"/>
        <w:ind w:left="284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В настоящее время актуальными стали проблемы, связанные с самопознанием, самосовершенствованием, самоутверждением конкретной личности.</w:t>
      </w:r>
    </w:p>
    <w:p w:rsidR="007B6484" w:rsidRDefault="007B6484" w:rsidP="009652D7">
      <w:pPr>
        <w:pStyle w:val="a9"/>
        <w:spacing w:line="360" w:lineRule="auto"/>
        <w:ind w:left="284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Одной из важнейших задач для педагогов - научить детей общаться  Личность формируется только в общении, поэтому каждому человеку приходится строить свою жизнь с учетом действий других людей. Это касается и игры, и труда, и обучения.</w:t>
      </w:r>
    </w:p>
    <w:p w:rsidR="007B6484" w:rsidRDefault="007B6484" w:rsidP="009652D7">
      <w:pPr>
        <w:pStyle w:val="a9"/>
        <w:spacing w:line="360" w:lineRule="auto"/>
        <w:ind w:left="284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Одним из важнейших пластов досуга является игра, которая с одной стороны служит моделью, образцом жизни, социальной взрослости, с другой – источником веселья, бодрости, радости, хорошего самочувствия, мажорного тонуса жизни.</w:t>
      </w:r>
    </w:p>
    <w:p w:rsidR="007B6484" w:rsidRDefault="007B6484" w:rsidP="009652D7">
      <w:pPr>
        <w:pStyle w:val="a5"/>
        <w:spacing w:after="0" w:line="360" w:lineRule="auto"/>
        <w:ind w:left="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Надо помнить, что Досуг = раз + влечение. Влечение – корневое понятие. Это сильная склонность к чему-либо. Досуг есть влечение к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>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Досуг ребенка – мост в большой мир, он обеспечивает дополнительное образование, развитие, самовоспитание. Суть досуга поддержать ребенка как человека и деятеля. Досуг детей всегда самореализация и </w:t>
      </w:r>
      <w:proofErr w:type="spellStart"/>
      <w:r>
        <w:rPr>
          <w:sz w:val="24"/>
          <w:szCs w:val="24"/>
        </w:rPr>
        <w:t>самореабилитация</w:t>
      </w:r>
      <w:proofErr w:type="spellEnd"/>
      <w:r>
        <w:rPr>
          <w:sz w:val="24"/>
          <w:szCs w:val="24"/>
        </w:rPr>
        <w:t xml:space="preserve">. Это очень важные функции. Грамотно организованный досуг ребят – школа профилактики </w:t>
      </w:r>
      <w:proofErr w:type="spellStart"/>
      <w:r>
        <w:rPr>
          <w:sz w:val="24"/>
          <w:szCs w:val="24"/>
        </w:rPr>
        <w:t>бездуховности</w:t>
      </w:r>
      <w:proofErr w:type="spellEnd"/>
      <w:r>
        <w:rPr>
          <w:sz w:val="24"/>
          <w:szCs w:val="24"/>
        </w:rPr>
        <w:t>, эмоциональной бедности, интеллектуальной узости, практической ограниченности, а  также профилактикой правонарушений.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 – деятельность поддержки, одобрение любого ребенка. Таким образом, творческое самовыражение и самореализация детей, являясь важнейшими компонентами саморазвития личности, становятся основными ориентирами работы педагога-организатора.</w:t>
      </w:r>
    </w:p>
    <w:p w:rsidR="002A7A89" w:rsidRDefault="002A7A89" w:rsidP="009652D7">
      <w:pPr>
        <w:spacing w:line="360" w:lineRule="auto"/>
        <w:ind w:left="284"/>
        <w:rPr>
          <w:rFonts w:eastAsiaTheme="majorEastAsia"/>
          <w:b/>
          <w:i/>
          <w:sz w:val="24"/>
        </w:rPr>
      </w:pPr>
    </w:p>
    <w:p w:rsidR="002A7A89" w:rsidRDefault="002A7A89" w:rsidP="009652D7">
      <w:pPr>
        <w:spacing w:line="360" w:lineRule="auto"/>
        <w:ind w:left="284"/>
        <w:rPr>
          <w:rFonts w:eastAsiaTheme="majorEastAsia"/>
          <w:b/>
          <w:i/>
          <w:sz w:val="24"/>
        </w:rPr>
      </w:pPr>
    </w:p>
    <w:p w:rsidR="007B6484" w:rsidRDefault="007B6484" w:rsidP="009652D7">
      <w:pPr>
        <w:spacing w:line="360" w:lineRule="auto"/>
        <w:ind w:left="284"/>
        <w:rPr>
          <w:b/>
          <w:i/>
          <w:sz w:val="24"/>
        </w:rPr>
      </w:pPr>
      <w:r>
        <w:rPr>
          <w:rFonts w:eastAsiaTheme="majorEastAsia"/>
          <w:b/>
          <w:i/>
          <w:sz w:val="24"/>
        </w:rPr>
        <w:lastRenderedPageBreak/>
        <w:t>Результаты реализации программы деятельности досугового отдела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Характеристика условий, когда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взаимодействие рас</w:t>
      </w:r>
      <w:r>
        <w:rPr>
          <w:sz w:val="24"/>
        </w:rPr>
        <w:softHyphen/>
        <w:t>сматривается как эффективное педагогическое средство, позво</w:t>
      </w:r>
      <w:r>
        <w:rPr>
          <w:sz w:val="24"/>
        </w:rPr>
        <w:softHyphen/>
        <w:t>лила обозначить традиционные подходы и выявить нетрадицион</w:t>
      </w:r>
      <w:r>
        <w:rPr>
          <w:sz w:val="24"/>
        </w:rPr>
        <w:softHyphen/>
        <w:t xml:space="preserve">ные пути в обеспечении организации </w:t>
      </w:r>
      <w:proofErr w:type="spellStart"/>
      <w:r>
        <w:rPr>
          <w:sz w:val="24"/>
        </w:rPr>
        <w:t>культурно-досуговой</w:t>
      </w:r>
      <w:proofErr w:type="spellEnd"/>
      <w:r>
        <w:rPr>
          <w:sz w:val="24"/>
        </w:rPr>
        <w:t xml:space="preserve"> деятельности. Для оценки досуговой деятельности мы рассматриваем следующие критерии педагогической эффективности досугового взаимодействия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b/>
          <w:i/>
          <w:sz w:val="24"/>
        </w:rPr>
        <w:t>Первое</w:t>
      </w:r>
      <w:r>
        <w:rPr>
          <w:sz w:val="24"/>
        </w:rPr>
        <w:t>. Функциональность (назначение) досугового взаимодействия, обозначено многообразием видов социальной практики участников детских объединений, психофизиологическими потребностями растущего ребенка и редуцированием им форм человеческой деятельности.</w:t>
      </w:r>
    </w:p>
    <w:p w:rsidR="007B6484" w:rsidRDefault="007B6484" w:rsidP="009652D7">
      <w:pPr>
        <w:spacing w:line="360" w:lineRule="auto"/>
        <w:ind w:left="284"/>
        <w:rPr>
          <w:sz w:val="24"/>
        </w:rPr>
      </w:pPr>
      <w:r>
        <w:rPr>
          <w:b/>
          <w:i/>
          <w:sz w:val="24"/>
        </w:rPr>
        <w:t>Второе</w:t>
      </w:r>
      <w:r>
        <w:rPr>
          <w:sz w:val="24"/>
        </w:rPr>
        <w:t>. Речь идет именно о порождении, а не об усвоении, - в этом смысле ребенок если и не творец культурных норм, то, несомненно, субъект, их создающий.</w:t>
      </w:r>
    </w:p>
    <w:p w:rsidR="007B6484" w:rsidRDefault="007B6484" w:rsidP="009652D7">
      <w:pPr>
        <w:spacing w:line="360" w:lineRule="auto"/>
        <w:ind w:left="284"/>
        <w:rPr>
          <w:sz w:val="24"/>
        </w:rPr>
      </w:pPr>
      <w:r>
        <w:rPr>
          <w:b/>
          <w:i/>
          <w:sz w:val="24"/>
        </w:rPr>
        <w:t>Третье</w:t>
      </w:r>
      <w:r>
        <w:rPr>
          <w:sz w:val="24"/>
        </w:rPr>
        <w:t>. В досуговой взаимодействии совместная деятельность и общение выступают, как движущая сила развития.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b/>
          <w:i/>
          <w:sz w:val="24"/>
        </w:rPr>
        <w:t>Четвертое</w:t>
      </w:r>
      <w:r>
        <w:rPr>
          <w:sz w:val="24"/>
        </w:rPr>
        <w:t xml:space="preserve">. Упражнения, игровые ситуации, </w:t>
      </w:r>
      <w:proofErr w:type="spellStart"/>
      <w:r>
        <w:rPr>
          <w:sz w:val="24"/>
        </w:rPr>
        <w:t>досуговая</w:t>
      </w:r>
      <w:proofErr w:type="spellEnd"/>
      <w:r>
        <w:rPr>
          <w:sz w:val="24"/>
        </w:rPr>
        <w:t xml:space="preserve"> деятельность требуют материала, с которым дети могут производить предметное или мысленное экспериментирование. Следовательно,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взаимодействие, включая в себя процессы усвоения и преобразования, осуществляется лишь тогда, когда протекает в форме целенаправленного воспроизводства связей человека с обществом и природой.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b/>
          <w:i/>
          <w:sz w:val="24"/>
        </w:rPr>
        <w:t>Пятое.</w:t>
      </w:r>
      <w:r>
        <w:rPr>
          <w:sz w:val="24"/>
        </w:rPr>
        <w:t xml:space="preserve"> Важнейшей формой такой связи является переживание, проявляющееся в ходе досугового взаимодействия.</w:t>
      </w:r>
    </w:p>
    <w:p w:rsidR="007B6484" w:rsidRDefault="007B6484" w:rsidP="009652D7">
      <w:pPr>
        <w:spacing w:line="360" w:lineRule="auto"/>
        <w:ind w:left="284"/>
        <w:rPr>
          <w:rFonts w:eastAsiaTheme="majorEastAsia"/>
          <w:b/>
          <w:i/>
          <w:sz w:val="24"/>
        </w:rPr>
      </w:pPr>
      <w:r>
        <w:rPr>
          <w:rFonts w:eastAsiaTheme="majorEastAsia"/>
          <w:b/>
          <w:i/>
          <w:sz w:val="24"/>
        </w:rPr>
        <w:t>Влияние досугового взаимодействия на социальное становление ребенка</w:t>
      </w:r>
    </w:p>
    <w:p w:rsidR="007B6484" w:rsidRDefault="00DE2824" w:rsidP="009652D7">
      <w:pPr>
        <w:spacing w:line="360" w:lineRule="auto"/>
        <w:ind w:left="284"/>
        <w:rPr>
          <w:rFonts w:eastAsiaTheme="majorEastAsia"/>
          <w:sz w:val="24"/>
        </w:rPr>
      </w:pPr>
      <w:r w:rsidRPr="00DE2824">
        <w:pict>
          <v:rect id="_x0000_s1026" style="position:absolute;left:0;text-align:left;margin-left:116.15pt;margin-top:1.8pt;width:319.95pt;height:23.75pt;z-index:251660288">
            <v:textbox style="mso-next-textbox:#_x0000_s1026">
              <w:txbxContent>
                <w:p w:rsidR="00E133DD" w:rsidRDefault="00E133DD" w:rsidP="007B6484">
                  <w:pPr>
                    <w:jc w:val="center"/>
                  </w:pPr>
                  <w:r>
                    <w:t>Критерии педагогической эффективности досугового взаимодействия</w:t>
                  </w:r>
                </w:p>
              </w:txbxContent>
            </v:textbox>
          </v:rect>
        </w:pict>
      </w:r>
      <w:r w:rsidRPr="00DE282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8pt;margin-top:24.65pt;width:1.35pt;height:33.3pt;z-index:251661312" o:connectortype="straight">
            <v:stroke endarrow="block"/>
          </v:shape>
        </w:pict>
      </w:r>
      <w:r w:rsidRPr="00DE2824">
        <w:pict>
          <v:shape id="_x0000_s1028" type="#_x0000_t32" style="position:absolute;left:0;text-align:left;margin-left:278.5pt;margin-top:24.65pt;width:1.35pt;height:33.3pt;z-index:251662336" o:connectortype="straight">
            <v:stroke endarrow="block"/>
          </v:shape>
        </w:pict>
      </w:r>
      <w:r w:rsidRPr="00DE2824">
        <w:pict>
          <v:shape id="_x0000_s1029" type="#_x0000_t32" style="position:absolute;left:0;text-align:left;margin-left:417.05pt;margin-top:24.65pt;width:1.35pt;height:33.3pt;z-index:251663360" o:connectortype="straight">
            <v:stroke endarrow="block"/>
          </v:shape>
        </w:pict>
      </w:r>
      <w:r w:rsidRPr="00DE2824">
        <w:pict>
          <v:rect id="_x0000_s1030" style="position:absolute;left:0;text-align:left;margin-left:90.35pt;margin-top:57.05pt;width:110.05pt;height:26.05pt;z-index:251664384">
            <v:textbox style="mso-next-textbox:#_x0000_s1030">
              <w:txbxContent>
                <w:p w:rsidR="00E133DD" w:rsidRDefault="00E133DD" w:rsidP="007B6484">
                  <w:pPr>
                    <w:jc w:val="center"/>
                  </w:pPr>
                  <w:r>
                    <w:t>Эмоциональный</w:t>
                  </w:r>
                </w:p>
              </w:txbxContent>
            </v:textbox>
          </v:rect>
        </w:pict>
      </w:r>
      <w:r w:rsidRPr="00DE2824">
        <w:pict>
          <v:rect id="_x0000_s1031" style="position:absolute;left:0;text-align:left;margin-left:224.6pt;margin-top:57.05pt;width:110.05pt;height:26.05pt;z-index:251665408">
            <v:textbox style="mso-next-textbox:#_x0000_s1031">
              <w:txbxContent>
                <w:p w:rsidR="00E133DD" w:rsidRDefault="00E133DD" w:rsidP="007B6484">
                  <w:pPr>
                    <w:jc w:val="center"/>
                  </w:pPr>
                  <w:r>
                    <w:t>Мотивационный</w:t>
                  </w:r>
                </w:p>
              </w:txbxContent>
            </v:textbox>
          </v:rect>
        </w:pict>
      </w:r>
      <w:r w:rsidRPr="00DE2824">
        <w:pict>
          <v:rect id="_x0000_s1032" style="position:absolute;left:0;text-align:left;margin-left:357.5pt;margin-top:57.05pt;width:110.05pt;height:22.4pt;z-index:251666432">
            <v:textbox style="mso-next-textbox:#_x0000_s1032">
              <w:txbxContent>
                <w:p w:rsidR="00E133DD" w:rsidRDefault="00E133DD" w:rsidP="007B6484">
                  <w:pPr>
                    <w:jc w:val="center"/>
                  </w:pPr>
                  <w:r>
                    <w:t>Поведенческий</w:t>
                  </w:r>
                </w:p>
              </w:txbxContent>
            </v:textbox>
          </v:rect>
        </w:pict>
      </w:r>
      <w:r w:rsidRPr="00DE2824">
        <w:pict>
          <v:shape id="_x0000_s1033" type="#_x0000_t32" style="position:absolute;left:0;text-align:left;margin-left:144.7pt;margin-top:81.3pt;width:1.35pt;height:33.3pt;z-index:251667456" o:connectortype="straight">
            <v:stroke endarrow="block"/>
          </v:shape>
        </w:pict>
      </w:r>
      <w:r w:rsidRPr="00DE2824">
        <w:pict>
          <v:shape id="_x0000_s1034" type="#_x0000_t32" style="position:absolute;left:0;text-align:left;margin-left:278.5pt;margin-top:81.3pt;width:1.35pt;height:33.3pt;z-index:251668480" o:connectortype="straight">
            <v:stroke endarrow="block"/>
          </v:shape>
        </w:pict>
      </w:r>
      <w:r w:rsidRPr="00DE2824">
        <w:pict>
          <v:shape id="_x0000_s1035" type="#_x0000_t32" style="position:absolute;left:0;text-align:left;margin-left:418.4pt;margin-top:78.55pt;width:1.35pt;height:33.3pt;z-index:251669504" o:connectortype="straight">
            <v:stroke endarrow="block"/>
          </v:shape>
        </w:pict>
      </w:r>
      <w:r w:rsidRPr="00DE2824">
        <w:pict>
          <v:rect id="_x0000_s1036" style="position:absolute;left:0;text-align:left;margin-left:65.9pt;margin-top:113.7pt;width:143.3pt;height:31.65pt;z-index:251670528">
            <v:textbox style="mso-next-textbox:#_x0000_s1036">
              <w:txbxContent>
                <w:p w:rsidR="00E133DD" w:rsidRDefault="00E133DD" w:rsidP="007B6484">
                  <w:pPr>
                    <w:jc w:val="center"/>
                  </w:pPr>
                  <w:r>
                    <w:t>Воспроизводство духовных ценностей, убеждений</w:t>
                  </w:r>
                </w:p>
              </w:txbxContent>
            </v:textbox>
          </v:rect>
        </w:pict>
      </w:r>
      <w:r w:rsidRPr="00DE2824">
        <w:pict>
          <v:rect id="_x0000_s1037" style="position:absolute;left:0;text-align:left;margin-left:224.6pt;margin-top:110.05pt;width:115.7pt;height:35.3pt;z-index:251671552">
            <v:textbox style="mso-next-textbox:#_x0000_s1037">
              <w:txbxContent>
                <w:p w:rsidR="00E133DD" w:rsidRDefault="00E133DD" w:rsidP="007B6484">
                  <w:pPr>
                    <w:jc w:val="center"/>
                  </w:pPr>
                  <w:r>
                    <w:t xml:space="preserve">Усвоения норм взаимоотношений </w:t>
                  </w:r>
                </w:p>
              </w:txbxContent>
            </v:textbox>
          </v:rect>
        </w:pict>
      </w:r>
      <w:r w:rsidRPr="00DE2824">
        <w:pict>
          <v:rect id="_x0000_s1038" style="position:absolute;left:0;text-align:left;margin-left:357.5pt;margin-top:110.05pt;width:110.05pt;height:35.3pt;z-index:251672576">
            <v:textbox style="mso-next-textbox:#_x0000_s1038">
              <w:txbxContent>
                <w:p w:rsidR="00E133DD" w:rsidRDefault="00E133DD" w:rsidP="007B6484">
                  <w:pPr>
                    <w:jc w:val="center"/>
                  </w:pPr>
                  <w:r>
                    <w:t>Приобретение опыта взаимодействия</w:t>
                  </w:r>
                </w:p>
              </w:txbxContent>
            </v:textbox>
          </v:rect>
        </w:pict>
      </w:r>
    </w:p>
    <w:p w:rsidR="007B6484" w:rsidRDefault="007B6484" w:rsidP="009652D7">
      <w:pPr>
        <w:spacing w:line="360" w:lineRule="auto"/>
        <w:ind w:left="284"/>
        <w:rPr>
          <w:rFonts w:eastAsiaTheme="majorEastAsia"/>
          <w:sz w:val="24"/>
        </w:rPr>
      </w:pPr>
    </w:p>
    <w:p w:rsidR="007B6484" w:rsidRDefault="007B6484" w:rsidP="009652D7">
      <w:pPr>
        <w:spacing w:line="360" w:lineRule="auto"/>
        <w:ind w:left="284"/>
        <w:rPr>
          <w:rFonts w:eastAsiaTheme="majorEastAsia"/>
          <w:sz w:val="24"/>
        </w:rPr>
      </w:pPr>
    </w:p>
    <w:p w:rsidR="007B6484" w:rsidRDefault="007B6484" w:rsidP="009652D7">
      <w:pPr>
        <w:spacing w:line="360" w:lineRule="auto"/>
        <w:ind w:left="284"/>
        <w:rPr>
          <w:sz w:val="24"/>
        </w:rPr>
      </w:pPr>
    </w:p>
    <w:p w:rsidR="007B6484" w:rsidRDefault="007B6484" w:rsidP="009652D7">
      <w:pPr>
        <w:spacing w:line="360" w:lineRule="auto"/>
        <w:ind w:left="284"/>
        <w:rPr>
          <w:sz w:val="24"/>
        </w:rPr>
      </w:pPr>
    </w:p>
    <w:p w:rsidR="007B6484" w:rsidRDefault="007B6484" w:rsidP="009652D7">
      <w:pPr>
        <w:spacing w:line="360" w:lineRule="auto"/>
        <w:ind w:left="284"/>
        <w:rPr>
          <w:sz w:val="24"/>
        </w:rPr>
      </w:pPr>
    </w:p>
    <w:p w:rsidR="007B6484" w:rsidRDefault="007B6484" w:rsidP="009652D7">
      <w:pPr>
        <w:spacing w:line="360" w:lineRule="auto"/>
        <w:ind w:left="284"/>
        <w:rPr>
          <w:sz w:val="24"/>
        </w:rPr>
      </w:pPr>
    </w:p>
    <w:p w:rsidR="007B6484" w:rsidRDefault="007B6484" w:rsidP="009652D7">
      <w:pPr>
        <w:spacing w:line="360" w:lineRule="auto"/>
        <w:ind w:left="284"/>
        <w:rPr>
          <w:sz w:val="24"/>
        </w:rPr>
      </w:pPr>
    </w:p>
    <w:p w:rsidR="007B6484" w:rsidRDefault="007B6484" w:rsidP="009652D7">
      <w:pPr>
        <w:spacing w:line="360" w:lineRule="auto"/>
        <w:ind w:left="284"/>
        <w:rPr>
          <w:b/>
          <w:i/>
          <w:sz w:val="24"/>
        </w:rPr>
      </w:pPr>
      <w:r>
        <w:rPr>
          <w:b/>
          <w:i/>
          <w:sz w:val="24"/>
        </w:rPr>
        <w:t>Комплекс критериев: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i/>
          <w:sz w:val="24"/>
        </w:rPr>
        <w:t>Эмоциональный критерий</w:t>
      </w:r>
      <w:r>
        <w:rPr>
          <w:sz w:val="24"/>
        </w:rPr>
        <w:t xml:space="preserve"> – осознание значимости продуктивного провождения свободного времени, активное участие в организационно-массовых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программах, раскрытие творческих способностей, развитие духовных качеств, приобщение к культуре быта и культуре поведения, преодоление трудностей и противоречий через включение в социально-культурную среду, проявление инициативы.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i/>
          <w:sz w:val="24"/>
        </w:rPr>
        <w:lastRenderedPageBreak/>
        <w:t>Мотивационный критерий</w:t>
      </w:r>
      <w:r>
        <w:rPr>
          <w:sz w:val="24"/>
        </w:rPr>
        <w:t xml:space="preserve"> –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ответственности за свои поступки, умение ориентироваться на социально-значимые действия, адекватно оценивать свои возможности способности, наличие перспектив развития.</w:t>
      </w:r>
    </w:p>
    <w:p w:rsidR="007B6484" w:rsidRDefault="007B6484" w:rsidP="009652D7">
      <w:pPr>
        <w:spacing w:line="360" w:lineRule="auto"/>
        <w:ind w:left="284"/>
        <w:jc w:val="both"/>
        <w:rPr>
          <w:sz w:val="24"/>
        </w:rPr>
      </w:pPr>
      <w:r>
        <w:rPr>
          <w:i/>
          <w:sz w:val="24"/>
        </w:rPr>
        <w:t xml:space="preserve">Поведенческий критерий </w:t>
      </w:r>
      <w:r>
        <w:rPr>
          <w:sz w:val="24"/>
        </w:rPr>
        <w:t>– умение адаптироваться и ориентироваться в социальной среде, находить общий язык с окружающими, способность считаться с коллективными интересами, уважать сложившиеся в обществе нормы и правила, воспитывать в себе социальные ценности.</w:t>
      </w:r>
    </w:p>
    <w:p w:rsidR="007B6484" w:rsidRDefault="007B6484" w:rsidP="009652D7">
      <w:pPr>
        <w:spacing w:line="276" w:lineRule="auto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Специфика структурного подразделения </w:t>
      </w: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Досуговый</w:t>
      </w:r>
      <w:proofErr w:type="spellEnd"/>
      <w:r>
        <w:rPr>
          <w:sz w:val="24"/>
          <w:szCs w:val="24"/>
        </w:rPr>
        <w:t xml:space="preserve"> отдел  существует в учреждении   более 20 лет.  Функция отдела  - организованная </w:t>
      </w:r>
      <w:proofErr w:type="spellStart"/>
      <w:r>
        <w:rPr>
          <w:sz w:val="24"/>
          <w:szCs w:val="24"/>
        </w:rPr>
        <w:t>досуговая</w:t>
      </w:r>
      <w:proofErr w:type="spellEnd"/>
      <w:r>
        <w:rPr>
          <w:sz w:val="24"/>
          <w:szCs w:val="24"/>
        </w:rPr>
        <w:t xml:space="preserve"> деятельность – это не отдых в свободное от учебы время, а направленный процесс воспитания и образования ребенка в привлекательных для него формах, находящийся за рамками образовательного процесса.</w:t>
      </w:r>
    </w:p>
    <w:p w:rsidR="007B6484" w:rsidRDefault="007B6484" w:rsidP="009652D7">
      <w:pPr>
        <w:spacing w:line="360" w:lineRule="auto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Миссия отдела –  создание условий для максимального самовыраже</w:t>
      </w:r>
      <w:r>
        <w:rPr>
          <w:sz w:val="24"/>
          <w:szCs w:val="24"/>
        </w:rPr>
        <w:softHyphen/>
        <w:t xml:space="preserve">ния обучающихся,  удовлетворения их социальных потребностей, самореализации внутренних ресурсов, поддержания инициативы, побуждения к самовоспитанию, организации досуга, внеурочной жизнедеятельности, а также для предупреждения и профилактики правонарушений среди несовершеннолетних. </w:t>
      </w: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Досуг – это важная составная часть единого воспитательного пространства УДО, организующего жизнедеятельность детей и обеспечивающего их личностное самоутверждение. Главная целевая задача досуговой деятельности детей заключается, прежде всего, в обучении их навыкам создания пространства для своего культурного самоопределения. Такие навыки необходимы детям, как в настоящем, так и в будущем. Они – основа его организационной культуры, вне которой невозможно представить современного человека. Досуг – это не только рекреативная деятельность, то есть восстановление физических и духовных сил, но и развитие способностей и интересов детей, свободное общение со значимыми для них людьми, а также формирование досуговой культуры личности ребенка и взрослых.</w:t>
      </w:r>
    </w:p>
    <w:p w:rsidR="007B6484" w:rsidRDefault="007B6484" w:rsidP="009652D7">
      <w:pPr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Зажечь огонек радости, любознательности, творческой активности в детских сердцах мечтает каждый педагог, но для педагогов-организаторов  -  это первостепенная задача с которой они справляются на «отлично».</w:t>
      </w:r>
    </w:p>
    <w:p w:rsidR="007B6484" w:rsidRDefault="007B6484" w:rsidP="009652D7">
      <w:pPr>
        <w:pStyle w:val="a4"/>
        <w:spacing w:before="150" w:beforeAutospacing="0" w:after="0" w:afterAutospacing="0" w:line="360" w:lineRule="auto"/>
        <w:ind w:left="284"/>
        <w:rPr>
          <w:i/>
        </w:rPr>
      </w:pPr>
      <w:r>
        <w:rPr>
          <w:rStyle w:val="ad"/>
          <w:i/>
        </w:rPr>
        <w:t xml:space="preserve">Место структурного подразделения в </w:t>
      </w:r>
      <w:proofErr w:type="spellStart"/>
      <w:r>
        <w:rPr>
          <w:rStyle w:val="ad"/>
          <w:i/>
        </w:rPr>
        <w:t>социокультурном</w:t>
      </w:r>
      <w:proofErr w:type="spellEnd"/>
      <w:r>
        <w:rPr>
          <w:rStyle w:val="ad"/>
          <w:i/>
        </w:rPr>
        <w:t xml:space="preserve"> пространстве</w:t>
      </w:r>
    </w:p>
    <w:p w:rsidR="007B6484" w:rsidRDefault="007B6484" w:rsidP="009652D7">
      <w:pPr>
        <w:pStyle w:val="a4"/>
        <w:spacing w:before="150" w:beforeAutospacing="0" w:after="0" w:afterAutospacing="0" w:line="360" w:lineRule="auto"/>
        <w:ind w:left="284" w:firstLine="708"/>
        <w:jc w:val="both"/>
      </w:pPr>
      <w:r>
        <w:t>Социально-культурная ситуация сложившаяся в нашей стране, развитие и обновление системы образования, объективно обуславливает повышение эффективности работы всех ее звеньев, в том числе и структурных подразделений учреждений дополнительного образования.</w:t>
      </w:r>
    </w:p>
    <w:p w:rsidR="007B6484" w:rsidRDefault="007B6484" w:rsidP="009652D7">
      <w:pPr>
        <w:pStyle w:val="a4"/>
        <w:spacing w:before="0" w:beforeAutospacing="0" w:after="0" w:afterAutospacing="0" w:line="360" w:lineRule="auto"/>
        <w:ind w:left="284"/>
        <w:jc w:val="both"/>
      </w:pPr>
      <w:r>
        <w:t>Одним из реальных путей качественной перестройки и обновления деятельности досугового отдела МБУ ДО ДДТ, является совершенствование организации работы в соответствии с новыми требованиями к организации досуговой  деятельности, к подготовке и работе педагогического коллектива в качестве субъекта организации таковой деятельности.</w:t>
      </w:r>
    </w:p>
    <w:p w:rsidR="007B6484" w:rsidRDefault="007B6484" w:rsidP="009652D7">
      <w:pPr>
        <w:pStyle w:val="a4"/>
        <w:spacing w:before="0" w:beforeAutospacing="0" w:after="0" w:afterAutospacing="0" w:line="360" w:lineRule="auto"/>
        <w:ind w:left="284" w:firstLine="708"/>
        <w:jc w:val="both"/>
      </w:pPr>
      <w:r>
        <w:lastRenderedPageBreak/>
        <w:t xml:space="preserve">Актуальной   проблемой  современных учреждений дополнительного образования является создание системы единого непрерывного пространства </w:t>
      </w:r>
      <w:proofErr w:type="spellStart"/>
      <w:r>
        <w:t>социально-досугового</w:t>
      </w:r>
      <w:proofErr w:type="spellEnd"/>
      <w:r>
        <w:t xml:space="preserve"> процесса, а значит и  образовательного и досугового.  </w:t>
      </w:r>
    </w:p>
    <w:p w:rsidR="007B6484" w:rsidRDefault="007B6484" w:rsidP="009652D7">
      <w:pPr>
        <w:pStyle w:val="a4"/>
        <w:spacing w:before="0" w:beforeAutospacing="0" w:after="0" w:afterAutospacing="0" w:line="360" w:lineRule="auto"/>
        <w:ind w:left="284" w:firstLine="708"/>
        <w:jc w:val="both"/>
      </w:pPr>
      <w:r>
        <w:t>Взаимодействие предполагает не только постоянное сотрудничество, совместную деятельность, но и установление деловых контактов разового, эпизодического характера. Тут имеются в виду: информированность учреждений, с которыми сотрудничает МБУ ДО ДДТ о наиболее значительных делах, событиях в деятельности учреждений; оказание помощи в разработке и реализации инновационных программ; участие в отдельных мероприятиях; индивидуальные консультации; обмен методическими, дидактическими, сценарными материалами.</w:t>
      </w:r>
    </w:p>
    <w:p w:rsidR="007B6484" w:rsidRDefault="007B6484" w:rsidP="009652D7">
      <w:pPr>
        <w:tabs>
          <w:tab w:val="num" w:pos="0"/>
        </w:tabs>
        <w:spacing w:line="360" w:lineRule="auto"/>
        <w:ind w:left="284" w:right="-81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Посредством реализации плана отдела  осуществляется  взаимодействие:</w:t>
      </w:r>
    </w:p>
    <w:p w:rsidR="007B6484" w:rsidRDefault="007B6484" w:rsidP="009652D7">
      <w:pPr>
        <w:spacing w:line="360" w:lineRule="auto"/>
        <w:ind w:left="284"/>
        <w:rPr>
          <w:i/>
          <w:sz w:val="24"/>
        </w:rPr>
      </w:pPr>
      <w:r>
        <w:rPr>
          <w:i/>
          <w:sz w:val="24"/>
        </w:rPr>
        <w:t>Внутри  учреждения -</w:t>
      </w:r>
    </w:p>
    <w:p w:rsidR="007B6484" w:rsidRDefault="007B6484" w:rsidP="00E133DD">
      <w:pPr>
        <w:numPr>
          <w:ilvl w:val="1"/>
          <w:numId w:val="7"/>
        </w:numPr>
        <w:tabs>
          <w:tab w:val="num" w:pos="709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администрацией ДДТ</w:t>
      </w:r>
    </w:p>
    <w:p w:rsidR="007B6484" w:rsidRDefault="007B6484" w:rsidP="00E133DD">
      <w:pPr>
        <w:numPr>
          <w:ilvl w:val="1"/>
          <w:numId w:val="7"/>
        </w:numPr>
        <w:tabs>
          <w:tab w:val="num" w:pos="709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руководителями структурных подразделений</w:t>
      </w:r>
    </w:p>
    <w:p w:rsidR="007B6484" w:rsidRDefault="00E133DD" w:rsidP="00E133DD">
      <w:pPr>
        <w:numPr>
          <w:ilvl w:val="1"/>
          <w:numId w:val="7"/>
        </w:numPr>
        <w:tabs>
          <w:tab w:val="num" w:pos="709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 «М</w:t>
      </w:r>
      <w:r w:rsidR="007B6484">
        <w:rPr>
          <w:sz w:val="24"/>
        </w:rPr>
        <w:t>узеем Ямщика»</w:t>
      </w:r>
    </w:p>
    <w:p w:rsidR="007B6484" w:rsidRDefault="007B6484" w:rsidP="00E133DD">
      <w:pPr>
        <w:numPr>
          <w:ilvl w:val="1"/>
          <w:numId w:val="7"/>
        </w:numPr>
        <w:tabs>
          <w:tab w:val="num" w:pos="709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руководителями детских коллективов</w:t>
      </w:r>
    </w:p>
    <w:p w:rsidR="007B6484" w:rsidRDefault="007B6484" w:rsidP="00E133DD">
      <w:pPr>
        <w:numPr>
          <w:ilvl w:val="1"/>
          <w:numId w:val="7"/>
        </w:numPr>
        <w:tabs>
          <w:tab w:val="num" w:pos="709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заместителем директора по АХЧ  и техническим персоналом </w:t>
      </w:r>
    </w:p>
    <w:p w:rsidR="007B6484" w:rsidRDefault="007B6484" w:rsidP="00E133DD">
      <w:pPr>
        <w:spacing w:line="360" w:lineRule="auto"/>
        <w:ind w:left="284"/>
        <w:rPr>
          <w:i/>
          <w:sz w:val="24"/>
        </w:rPr>
      </w:pPr>
      <w:r>
        <w:rPr>
          <w:i/>
          <w:sz w:val="24"/>
        </w:rPr>
        <w:t xml:space="preserve">Вне учреждения - 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администрацией Гаврилов - Ямского муниципального района и администрацией</w:t>
      </w:r>
      <w:r w:rsidR="00E133DD">
        <w:rPr>
          <w:sz w:val="24"/>
        </w:rPr>
        <w:t xml:space="preserve"> городского поселения Гаврилов </w:t>
      </w:r>
      <w:proofErr w:type="gramStart"/>
      <w:r w:rsidR="00E133DD">
        <w:rPr>
          <w:sz w:val="24"/>
        </w:rPr>
        <w:t>-</w:t>
      </w:r>
      <w:r>
        <w:rPr>
          <w:sz w:val="24"/>
        </w:rPr>
        <w:t>Я</w:t>
      </w:r>
      <w:proofErr w:type="gramEnd"/>
      <w:r>
        <w:rPr>
          <w:sz w:val="24"/>
        </w:rPr>
        <w:t xml:space="preserve">м 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 С Управлением  образования </w:t>
      </w:r>
      <w:r w:rsidR="00E133DD">
        <w:rPr>
          <w:sz w:val="24"/>
        </w:rPr>
        <w:t>Гаврилов-Ямского МР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образовательными учреждениями город и района 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Управлением  по культуре, туризму  спорту и делам молодежи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МУ « Молодежный центр»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городским Домом Культуры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 С отделом ГИБДД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редакцией районной газеты «Гаврилов – </w:t>
      </w:r>
      <w:proofErr w:type="spellStart"/>
      <w:r>
        <w:rPr>
          <w:sz w:val="24"/>
        </w:rPr>
        <w:t>Ямский</w:t>
      </w:r>
      <w:proofErr w:type="spellEnd"/>
      <w:r>
        <w:rPr>
          <w:sz w:val="24"/>
        </w:rPr>
        <w:t xml:space="preserve"> вестник»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Отделом опеки и попечительства при управлении образования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 КЦСО «Ветеран»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 ГОУА ЯО ЦДЮ г Ярославль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>С ОДНТ г. Ярославль</w:t>
      </w:r>
    </w:p>
    <w:p w:rsidR="007B6484" w:rsidRDefault="00E133DD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</w:t>
      </w:r>
      <w:r w:rsidR="007B6484">
        <w:rPr>
          <w:sz w:val="24"/>
        </w:rPr>
        <w:t xml:space="preserve"> ЯООО РСМ г. Ярославль 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ГАУЯО «Дворец молодежи» </w:t>
      </w:r>
      <w:proofErr w:type="gramStart"/>
      <w:r>
        <w:rPr>
          <w:sz w:val="24"/>
        </w:rPr>
        <w:t>г</w:t>
      </w:r>
      <w:proofErr w:type="gramEnd"/>
      <w:r w:rsidR="00E133DD">
        <w:rPr>
          <w:sz w:val="24"/>
        </w:rPr>
        <w:t>.</w:t>
      </w:r>
      <w:r>
        <w:rPr>
          <w:sz w:val="24"/>
        </w:rPr>
        <w:t xml:space="preserve"> Ярославль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 </w:t>
      </w:r>
      <w:proofErr w:type="spellStart"/>
      <w:r>
        <w:rPr>
          <w:sz w:val="24"/>
        </w:rPr>
        <w:t>ОЦДЮТуриЭК</w:t>
      </w:r>
      <w:proofErr w:type="spellEnd"/>
      <w:r>
        <w:rPr>
          <w:sz w:val="24"/>
        </w:rPr>
        <w:t xml:space="preserve">  г Ярославль</w:t>
      </w:r>
    </w:p>
    <w:p w:rsidR="007B6484" w:rsidRDefault="007B6484" w:rsidP="00E133DD">
      <w:pPr>
        <w:numPr>
          <w:ilvl w:val="0"/>
          <w:numId w:val="8"/>
        </w:numPr>
        <w:tabs>
          <w:tab w:val="num" w:pos="567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С ГАУЯО «Центр патриотического воспитания» </w:t>
      </w:r>
      <w:proofErr w:type="gramStart"/>
      <w:r>
        <w:rPr>
          <w:sz w:val="24"/>
        </w:rPr>
        <w:t>г</w:t>
      </w:r>
      <w:proofErr w:type="gramEnd"/>
      <w:r w:rsidR="00E133DD">
        <w:rPr>
          <w:sz w:val="24"/>
        </w:rPr>
        <w:t>.</w:t>
      </w:r>
      <w:r>
        <w:rPr>
          <w:sz w:val="24"/>
        </w:rPr>
        <w:t xml:space="preserve"> Ярославль</w:t>
      </w:r>
    </w:p>
    <w:p w:rsidR="007B6484" w:rsidRDefault="007B6484" w:rsidP="009652D7">
      <w:pPr>
        <w:pStyle w:val="a4"/>
        <w:spacing w:before="150" w:beforeAutospacing="0" w:after="225" w:afterAutospacing="0" w:line="360" w:lineRule="auto"/>
        <w:ind w:left="284"/>
        <w:jc w:val="both"/>
      </w:pPr>
      <w:r>
        <w:lastRenderedPageBreak/>
        <w:t>Деятельность структурного подразделения  включает в себя многообраз</w:t>
      </w:r>
      <w:r>
        <w:softHyphen/>
        <w:t>ные формы организации свободного времени детей и подростков. Охватывает все возрастные категории детей и взрослых.</w:t>
      </w:r>
    </w:p>
    <w:p w:rsidR="007B6484" w:rsidRDefault="007B6484" w:rsidP="009652D7">
      <w:pPr>
        <w:pStyle w:val="a4"/>
        <w:spacing w:before="150" w:beforeAutospacing="0" w:after="0" w:afterAutospacing="0" w:line="360" w:lineRule="auto"/>
        <w:ind w:left="284"/>
        <w:jc w:val="both"/>
        <w:rPr>
          <w:b/>
          <w:i/>
        </w:rPr>
      </w:pPr>
      <w:r>
        <w:t xml:space="preserve">  </w:t>
      </w:r>
      <w:r>
        <w:rPr>
          <w:b/>
          <w:i/>
        </w:rPr>
        <w:t>Кадровое обеспечение отдела организационно-массовой и досуговой деятельности</w:t>
      </w:r>
    </w:p>
    <w:p w:rsidR="007B6484" w:rsidRDefault="007B6484" w:rsidP="009652D7">
      <w:pPr>
        <w:spacing w:line="360" w:lineRule="auto"/>
        <w:ind w:left="284"/>
        <w:rPr>
          <w:sz w:val="24"/>
        </w:rPr>
      </w:pP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>  и образовательную деятельность в отделе осуществляют  педагогов. Из них:</w:t>
      </w:r>
    </w:p>
    <w:tbl>
      <w:tblPr>
        <w:tblW w:w="10598" w:type="dxa"/>
        <w:tblInd w:w="250" w:type="dxa"/>
        <w:tblLayout w:type="fixed"/>
        <w:tblLook w:val="04A0"/>
      </w:tblPr>
      <w:tblGrid>
        <w:gridCol w:w="1665"/>
        <w:gridCol w:w="1843"/>
        <w:gridCol w:w="1989"/>
        <w:gridCol w:w="1699"/>
        <w:gridCol w:w="1697"/>
        <w:gridCol w:w="1705"/>
      </w:tblGrid>
      <w:tr w:rsidR="007B6484" w:rsidTr="00E133DD">
        <w:trPr>
          <w:trHeight w:val="81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Ф.И.О</w:t>
            </w:r>
          </w:p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Занимаемая должность +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Категория </w:t>
            </w:r>
          </w:p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Срок  следующей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7B6484" w:rsidRDefault="007B6484" w:rsidP="009652D7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284" w:hanging="142"/>
              <w:contextualSpacing/>
              <w:jc w:val="both"/>
              <w:rPr>
                <w:b/>
                <w:i/>
                <w:sz w:val="22"/>
                <w:szCs w:val="24"/>
                <w:lang w:eastAsia="en-US"/>
              </w:rPr>
            </w:pPr>
            <w:r w:rsidRPr="007B6484">
              <w:rPr>
                <w:b/>
                <w:i/>
                <w:sz w:val="22"/>
                <w:szCs w:val="24"/>
                <w:lang w:eastAsia="en-US"/>
              </w:rPr>
              <w:t>Общий стаж</w:t>
            </w:r>
          </w:p>
          <w:p w:rsidR="007B6484" w:rsidRPr="007B6484" w:rsidRDefault="007B6484" w:rsidP="009652D7">
            <w:pPr>
              <w:spacing w:before="100" w:beforeAutospacing="1" w:after="100" w:afterAutospacing="1" w:line="276" w:lineRule="auto"/>
              <w:ind w:left="284"/>
              <w:contextualSpacing/>
              <w:jc w:val="both"/>
              <w:rPr>
                <w:b/>
                <w:i/>
                <w:sz w:val="22"/>
                <w:szCs w:val="24"/>
                <w:lang w:eastAsia="en-US"/>
              </w:rPr>
            </w:pPr>
            <w:r w:rsidRPr="007B6484">
              <w:rPr>
                <w:b/>
                <w:i/>
                <w:sz w:val="22"/>
                <w:szCs w:val="24"/>
                <w:lang w:eastAsia="en-US"/>
              </w:rPr>
              <w:t xml:space="preserve">работы </w:t>
            </w:r>
          </w:p>
          <w:p w:rsidR="007B6484" w:rsidRPr="007B6484" w:rsidRDefault="007B6484" w:rsidP="009652D7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284" w:hanging="142"/>
              <w:contextualSpacing/>
              <w:jc w:val="both"/>
              <w:rPr>
                <w:b/>
                <w:i/>
                <w:sz w:val="22"/>
                <w:szCs w:val="24"/>
                <w:lang w:eastAsia="en-US"/>
              </w:rPr>
            </w:pPr>
            <w:proofErr w:type="spellStart"/>
            <w:r w:rsidRPr="007B6484">
              <w:rPr>
                <w:b/>
                <w:i/>
                <w:sz w:val="22"/>
                <w:szCs w:val="24"/>
                <w:lang w:eastAsia="en-US"/>
              </w:rPr>
              <w:t>пед</w:t>
            </w:r>
            <w:proofErr w:type="spellEnd"/>
            <w:r w:rsidRPr="007B6484">
              <w:rPr>
                <w:b/>
                <w:i/>
                <w:sz w:val="22"/>
                <w:szCs w:val="24"/>
                <w:lang w:eastAsia="en-US"/>
              </w:rPr>
              <w:t xml:space="preserve">. стаж </w:t>
            </w:r>
          </w:p>
          <w:p w:rsidR="007B6484" w:rsidRPr="007B6484" w:rsidRDefault="007B6484" w:rsidP="009652D7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284" w:hanging="142"/>
              <w:contextualSpacing/>
              <w:jc w:val="both"/>
              <w:rPr>
                <w:b/>
                <w:i/>
                <w:sz w:val="22"/>
                <w:szCs w:val="24"/>
                <w:lang w:eastAsia="en-US"/>
              </w:rPr>
            </w:pPr>
            <w:r w:rsidRPr="007B6484">
              <w:rPr>
                <w:b/>
                <w:i/>
                <w:sz w:val="22"/>
                <w:szCs w:val="24"/>
                <w:lang w:eastAsia="en-US"/>
              </w:rPr>
              <w:t>стаж работы в ДДТ</w:t>
            </w:r>
          </w:p>
          <w:p w:rsidR="007B6484" w:rsidRDefault="007B6484" w:rsidP="009652D7">
            <w:pPr>
              <w:spacing w:before="100" w:beforeAutospacing="1" w:after="100" w:afterAutospacing="1" w:line="276" w:lineRule="auto"/>
              <w:ind w:left="284"/>
              <w:contextualSpacing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B6484">
              <w:rPr>
                <w:b/>
                <w:i/>
                <w:sz w:val="22"/>
                <w:szCs w:val="24"/>
                <w:lang w:eastAsia="en-US"/>
              </w:rPr>
              <w:t xml:space="preserve"> на 1.09.202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9652D7">
            <w:pPr>
              <w:spacing w:line="276" w:lineRule="auto"/>
              <w:ind w:left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Образование</w:t>
            </w:r>
          </w:p>
        </w:tc>
      </w:tr>
      <w:tr w:rsidR="007B6484" w:rsidTr="00E133D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Карповская Юлия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Александровна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1ст. педагога - организатора +20% заведывания отделом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Высшая квалификационная  категория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Январь февраль   2024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18"/>
                <w:lang w:eastAsia="en-US"/>
              </w:rPr>
              <w:t>подтверждение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24л.11мес</w:t>
            </w:r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 xml:space="preserve">24л.11 </w:t>
            </w:r>
            <w:proofErr w:type="spellStart"/>
            <w:proofErr w:type="gramStart"/>
            <w:r w:rsidRPr="00E133DD">
              <w:rPr>
                <w:i/>
                <w:sz w:val="22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23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Высшее 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ЯГПУ им Ушинского</w:t>
            </w:r>
          </w:p>
        </w:tc>
      </w:tr>
      <w:tr w:rsidR="007B6484" w:rsidTr="00E133D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Cs w:val="24"/>
                <w:lang w:eastAsia="en-US"/>
              </w:rPr>
              <w:t>Зенина</w:t>
            </w:r>
            <w:proofErr w:type="spellEnd"/>
            <w:r>
              <w:rPr>
                <w:i/>
                <w:szCs w:val="24"/>
                <w:lang w:eastAsia="en-US"/>
              </w:rPr>
              <w:t xml:space="preserve"> Юлия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Александровна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0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 1ст педагога - организатора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Ноябрь – декабрь 2024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 w:val="18"/>
                <w:lang w:eastAsia="en-US"/>
              </w:rPr>
              <w:t>подтверждение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 xml:space="preserve">20 л 11 </w:t>
            </w:r>
            <w:proofErr w:type="spellStart"/>
            <w:proofErr w:type="gramStart"/>
            <w:r w:rsidRPr="00E133DD">
              <w:rPr>
                <w:i/>
                <w:sz w:val="22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 xml:space="preserve">20 л 11 </w:t>
            </w:r>
            <w:proofErr w:type="spellStart"/>
            <w:proofErr w:type="gramStart"/>
            <w:r w:rsidRPr="00E133DD">
              <w:rPr>
                <w:i/>
                <w:sz w:val="22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 xml:space="preserve">20 л 11 </w:t>
            </w:r>
            <w:proofErr w:type="spellStart"/>
            <w:proofErr w:type="gramStart"/>
            <w:r w:rsidRPr="00E133DD">
              <w:rPr>
                <w:i/>
                <w:sz w:val="22"/>
                <w:szCs w:val="24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Высшее 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</w:tc>
      </w:tr>
      <w:tr w:rsidR="007B6484" w:rsidTr="00E133D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i/>
                <w:szCs w:val="24"/>
                <w:lang w:eastAsia="en-US"/>
              </w:rPr>
              <w:t>Марашина</w:t>
            </w:r>
            <w:proofErr w:type="spellEnd"/>
            <w:r>
              <w:rPr>
                <w:i/>
                <w:szCs w:val="24"/>
                <w:lang w:eastAsia="en-US"/>
              </w:rPr>
              <w:t xml:space="preserve"> Алена Евгеньевна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0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1ст педагога - организатора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Первая квалификационная категория</w:t>
            </w:r>
            <w:r w:rsidR="00E93433">
              <w:rPr>
                <w:i/>
                <w:szCs w:val="24"/>
                <w:lang w:eastAsia="en-US"/>
              </w:rPr>
              <w:t xml:space="preserve"> (1.11.21)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E93433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Сентябрь- октябрь  2026</w:t>
            </w:r>
          </w:p>
          <w:p w:rsidR="00E93433" w:rsidRDefault="00E93433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подтверждение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2г 3мес</w:t>
            </w:r>
          </w:p>
          <w:p w:rsidR="00E93433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 года</w:t>
            </w:r>
          </w:p>
          <w:p w:rsidR="00E93433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3" w:rsidRDefault="00E93433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Высшее </w:t>
            </w:r>
          </w:p>
          <w:p w:rsidR="007B6484" w:rsidRDefault="00E93433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</w:tc>
      </w:tr>
      <w:tr w:rsidR="007B6484" w:rsidTr="00E133D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Сомова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Алина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i/>
                <w:szCs w:val="24"/>
                <w:lang w:eastAsia="en-US"/>
              </w:rPr>
              <w:t>Адлександровна</w:t>
            </w:r>
            <w:proofErr w:type="spellEnd"/>
            <w:r>
              <w:rPr>
                <w:i/>
                <w:szCs w:val="24"/>
                <w:lang w:eastAsia="en-US"/>
              </w:rPr>
              <w:t xml:space="preserve">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E93433" w:rsidP="00E133DD">
            <w:pPr>
              <w:spacing w:line="276" w:lineRule="auto"/>
              <w:ind w:left="70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0,5 </w:t>
            </w:r>
            <w:proofErr w:type="spellStart"/>
            <w:proofErr w:type="gramStart"/>
            <w:r>
              <w:rPr>
                <w:i/>
                <w:szCs w:val="24"/>
                <w:lang w:eastAsia="en-US"/>
              </w:rPr>
              <w:t>ст</w:t>
            </w:r>
            <w:proofErr w:type="spellEnd"/>
            <w:proofErr w:type="gramEnd"/>
            <w:r>
              <w:rPr>
                <w:i/>
                <w:szCs w:val="24"/>
                <w:lang w:eastAsia="en-US"/>
              </w:rPr>
              <w:t xml:space="preserve"> педагога- организатора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3" w:rsidRDefault="00E93433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Сентябрь- октябрь  2023</w:t>
            </w:r>
          </w:p>
          <w:p w:rsidR="007B6484" w:rsidRDefault="00E93433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подтверждение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 xml:space="preserve">8 лет 3 </w:t>
            </w:r>
            <w:proofErr w:type="spellStart"/>
            <w:proofErr w:type="gramStart"/>
            <w:r w:rsidRPr="00E133DD">
              <w:rPr>
                <w:i/>
                <w:sz w:val="22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E93433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7 лет</w:t>
            </w:r>
          </w:p>
          <w:p w:rsidR="00E93433" w:rsidRPr="00E133DD" w:rsidRDefault="00E93433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4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Высшее 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</w:tc>
      </w:tr>
      <w:tr w:rsidR="007B6484" w:rsidTr="00E133D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Жигалова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0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0,25 ст. педагога – организатора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Первая  квалификационная 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Сентябрь - октябрь 2024</w:t>
            </w:r>
          </w:p>
          <w:p w:rsidR="007B6484" w:rsidRDefault="007B6484" w:rsidP="00E133DD">
            <w:pPr>
              <w:spacing w:line="276" w:lineRule="auto"/>
              <w:rPr>
                <w:i/>
                <w:szCs w:val="24"/>
                <w:lang w:eastAsia="en-US"/>
              </w:rPr>
            </w:pPr>
            <w:r>
              <w:rPr>
                <w:i/>
                <w:sz w:val="18"/>
                <w:lang w:eastAsia="en-US"/>
              </w:rPr>
              <w:t>подтверждение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25 года</w:t>
            </w:r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24 года</w:t>
            </w:r>
          </w:p>
          <w:p w:rsidR="007B6484" w:rsidRPr="00E133DD" w:rsidRDefault="007B6484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 w:rsidRPr="00E133DD">
              <w:rPr>
                <w:i/>
                <w:sz w:val="22"/>
                <w:szCs w:val="24"/>
                <w:lang w:eastAsia="en-US"/>
              </w:rPr>
              <w:t>15  лет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Высшее 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</w:tc>
      </w:tr>
      <w:tr w:rsidR="007B6484" w:rsidTr="00E133DD">
        <w:trPr>
          <w:trHeight w:val="9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Карповская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Полина </w:t>
            </w:r>
          </w:p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Алексеевна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0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1  ст. педагога – организатора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Молодой специалист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E93433" w:rsidP="009652D7">
            <w:pPr>
              <w:spacing w:line="276" w:lineRule="auto"/>
              <w:ind w:left="284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E93433" w:rsidP="009652D7">
            <w:pPr>
              <w:pStyle w:val="ab"/>
              <w:spacing w:line="276" w:lineRule="auto"/>
              <w:ind w:left="284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Студент (4 курс)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  <w:p w:rsidR="007B6484" w:rsidRDefault="007B6484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Неоконченное высшее</w:t>
            </w:r>
          </w:p>
        </w:tc>
      </w:tr>
      <w:tr w:rsidR="00E133DD" w:rsidTr="00E133DD">
        <w:trPr>
          <w:trHeight w:val="9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Default="00E133DD" w:rsidP="00E133DD">
            <w:pPr>
              <w:spacing w:line="276" w:lineRule="auto"/>
              <w:ind w:left="-108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 Устимова 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Default="00E133DD" w:rsidP="00E133DD">
            <w:pPr>
              <w:spacing w:line="276" w:lineRule="auto"/>
              <w:ind w:left="70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0,25 ст. педагога – организатора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Default="00E133DD" w:rsidP="00E133DD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Default="002A7A89" w:rsidP="009652D7">
            <w:pPr>
              <w:spacing w:line="276" w:lineRule="auto"/>
              <w:ind w:left="284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Pr="00E133DD" w:rsidRDefault="00E133DD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>
              <w:rPr>
                <w:i/>
                <w:sz w:val="22"/>
                <w:szCs w:val="24"/>
                <w:lang w:eastAsia="en-US"/>
              </w:rPr>
              <w:t>19 лет</w:t>
            </w:r>
          </w:p>
          <w:p w:rsidR="00E133DD" w:rsidRDefault="00E133DD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>
              <w:rPr>
                <w:i/>
                <w:sz w:val="22"/>
                <w:szCs w:val="24"/>
                <w:lang w:eastAsia="en-US"/>
              </w:rPr>
              <w:t>9 лет</w:t>
            </w:r>
          </w:p>
          <w:p w:rsidR="00E133DD" w:rsidRPr="00E133DD" w:rsidRDefault="00E133DD" w:rsidP="00E133DD">
            <w:pPr>
              <w:numPr>
                <w:ilvl w:val="0"/>
                <w:numId w:val="10"/>
              </w:numPr>
              <w:tabs>
                <w:tab w:val="left" w:pos="209"/>
              </w:tabs>
              <w:spacing w:before="100" w:beforeAutospacing="1" w:after="100" w:afterAutospacing="1" w:line="276" w:lineRule="auto"/>
              <w:ind w:left="0" w:firstLine="0"/>
              <w:contextualSpacing/>
              <w:rPr>
                <w:i/>
                <w:sz w:val="22"/>
                <w:szCs w:val="24"/>
                <w:lang w:eastAsia="en-US"/>
              </w:rPr>
            </w:pPr>
            <w:r>
              <w:rPr>
                <w:i/>
                <w:sz w:val="22"/>
                <w:szCs w:val="24"/>
                <w:lang w:eastAsia="en-US"/>
              </w:rPr>
              <w:t xml:space="preserve"> 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DD" w:rsidRDefault="00E133DD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Высшее </w:t>
            </w:r>
          </w:p>
          <w:p w:rsidR="00E133DD" w:rsidRDefault="00E133DD" w:rsidP="00E133DD">
            <w:pPr>
              <w:spacing w:line="276" w:lineRule="auto"/>
              <w:ind w:left="71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ЯГПУ им Ушинского</w:t>
            </w:r>
          </w:p>
        </w:tc>
      </w:tr>
    </w:tbl>
    <w:p w:rsidR="007B6484" w:rsidRDefault="007B6484" w:rsidP="009652D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Основываясь на социальном заказе Администрации Гаврилов - Ямского  района, Управления образования, педагогов  школ города и района, было определены основные  направления деятельности педагогов-организаторов  Досугового отдела ДДТ: </w:t>
      </w:r>
    </w:p>
    <w:p w:rsidR="007B6484" w:rsidRDefault="007B6484" w:rsidP="009652D7">
      <w:pPr>
        <w:pStyle w:val="ab"/>
        <w:ind w:lef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А) Культурно-массовое сопровождение:  </w:t>
      </w:r>
    </w:p>
    <w:p w:rsidR="007B6484" w:rsidRPr="006F3A1B" w:rsidRDefault="007B6484" w:rsidP="006F3A1B">
      <w:pPr>
        <w:pStyle w:val="ab"/>
        <w:numPr>
          <w:ilvl w:val="0"/>
          <w:numId w:val="27"/>
        </w:numPr>
        <w:tabs>
          <w:tab w:val="left" w:pos="284"/>
        </w:tabs>
        <w:spacing w:line="360" w:lineRule="auto"/>
        <w:ind w:left="426" w:hanging="142"/>
        <w:jc w:val="both"/>
        <w:rPr>
          <w:b/>
          <w:sz w:val="24"/>
          <w:szCs w:val="24"/>
        </w:rPr>
      </w:pPr>
      <w:r w:rsidRPr="006F3A1B">
        <w:rPr>
          <w:sz w:val="24"/>
          <w:szCs w:val="24"/>
        </w:rPr>
        <w:t>Реализация программ и проектов, направленных на организацию разумного досуга   с  аудиториями  разного уровня  (детскими и взрослыми)</w:t>
      </w:r>
    </w:p>
    <w:p w:rsidR="007B6484" w:rsidRPr="006F3A1B" w:rsidRDefault="007B6484" w:rsidP="006F3A1B">
      <w:pPr>
        <w:pStyle w:val="ab"/>
        <w:numPr>
          <w:ilvl w:val="0"/>
          <w:numId w:val="27"/>
        </w:numPr>
        <w:spacing w:line="360" w:lineRule="auto"/>
        <w:ind w:left="426" w:hanging="142"/>
        <w:jc w:val="both"/>
        <w:rPr>
          <w:b/>
          <w:i/>
          <w:sz w:val="24"/>
          <w:szCs w:val="24"/>
        </w:rPr>
      </w:pPr>
      <w:r w:rsidRPr="006F3A1B">
        <w:rPr>
          <w:sz w:val="24"/>
          <w:szCs w:val="24"/>
        </w:rPr>
        <w:t xml:space="preserve">Организация и проведение массовых мероприятий на город, район и ДДТ (по плану).   </w:t>
      </w:r>
    </w:p>
    <w:p w:rsidR="007B6484" w:rsidRPr="006F3A1B" w:rsidRDefault="007B6484" w:rsidP="006F3A1B">
      <w:pPr>
        <w:pStyle w:val="ab"/>
        <w:numPr>
          <w:ilvl w:val="0"/>
          <w:numId w:val="27"/>
        </w:numPr>
        <w:spacing w:line="360" w:lineRule="auto"/>
        <w:ind w:left="426" w:hanging="142"/>
        <w:jc w:val="both"/>
        <w:rPr>
          <w:b/>
          <w:i/>
          <w:sz w:val="24"/>
          <w:szCs w:val="24"/>
        </w:rPr>
      </w:pPr>
      <w:r w:rsidRPr="006F3A1B">
        <w:rPr>
          <w:sz w:val="24"/>
          <w:szCs w:val="24"/>
        </w:rPr>
        <w:lastRenderedPageBreak/>
        <w:t xml:space="preserve">Организация  досуговой деятельности в Интернет пространстве – проведение мероприятий в сообществе ДДТ в сети ВК  ( проведение онлайн - игр, </w:t>
      </w:r>
      <w:proofErr w:type="spellStart"/>
      <w:r w:rsidRPr="006F3A1B">
        <w:rPr>
          <w:sz w:val="24"/>
          <w:szCs w:val="24"/>
        </w:rPr>
        <w:t>квизов</w:t>
      </w:r>
      <w:proofErr w:type="spellEnd"/>
      <w:r w:rsidRPr="006F3A1B">
        <w:rPr>
          <w:sz w:val="24"/>
          <w:szCs w:val="24"/>
        </w:rPr>
        <w:t xml:space="preserve">, виртуальных концертов и </w:t>
      </w:r>
      <w:proofErr w:type="spellStart"/>
      <w:proofErr w:type="gramStart"/>
      <w:r w:rsidRPr="006F3A1B">
        <w:rPr>
          <w:sz w:val="24"/>
          <w:szCs w:val="24"/>
        </w:rPr>
        <w:t>пр</w:t>
      </w:r>
      <w:proofErr w:type="spellEnd"/>
      <w:proofErr w:type="gramEnd"/>
      <w:r w:rsidRPr="006F3A1B">
        <w:rPr>
          <w:sz w:val="24"/>
          <w:szCs w:val="24"/>
        </w:rPr>
        <w:t>)</w:t>
      </w:r>
    </w:p>
    <w:p w:rsidR="007B6484" w:rsidRDefault="007B6484" w:rsidP="009652D7">
      <w:pPr>
        <w:spacing w:line="360" w:lineRule="auto"/>
        <w:ind w:left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Б) Организационно-методическое обеспечение: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сценариев концертных, игровых, театрализованных, профилактических  и прочих  программ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подбор </w:t>
      </w:r>
      <w:proofErr w:type="spellStart"/>
      <w:r>
        <w:rPr>
          <w:sz w:val="24"/>
          <w:szCs w:val="24"/>
        </w:rPr>
        <w:t>досуговых</w:t>
      </w:r>
      <w:proofErr w:type="spellEnd"/>
      <w:r>
        <w:rPr>
          <w:sz w:val="24"/>
          <w:szCs w:val="24"/>
        </w:rPr>
        <w:t xml:space="preserve">  программ с учетом условий их проведения и возрастных особенностей детей</w:t>
      </w:r>
    </w:p>
    <w:p w:rsidR="009735B0" w:rsidRDefault="009735B0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мероприятий онлайн </w:t>
      </w:r>
      <w:proofErr w:type="gramStart"/>
      <w:r>
        <w:rPr>
          <w:sz w:val="24"/>
          <w:szCs w:val="24"/>
        </w:rPr>
        <w:t>-ф</w:t>
      </w:r>
      <w:proofErr w:type="gramEnd"/>
      <w:r>
        <w:rPr>
          <w:sz w:val="24"/>
          <w:szCs w:val="24"/>
        </w:rPr>
        <w:t>ормата (дистанционных игровых заданий)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тематических презентаций и </w:t>
      </w:r>
      <w:proofErr w:type="spellStart"/>
      <w:r>
        <w:rPr>
          <w:sz w:val="24"/>
          <w:szCs w:val="24"/>
        </w:rPr>
        <w:t>медиафильмов</w:t>
      </w:r>
      <w:proofErr w:type="spellEnd"/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положений  о проведении игр, конкурсов, фестивалей разного уровня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игрового и музыкального фонда для использования педагогами отдела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интерьера для проведения праздников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помощь  педагогам   отдела в организации и проведении мероприятий  </w:t>
      </w:r>
    </w:p>
    <w:p w:rsidR="007B6484" w:rsidRDefault="007B6484" w:rsidP="009652D7">
      <w:pPr>
        <w:spacing w:before="100" w:beforeAutospacing="1" w:after="100" w:afterAutospacing="1" w:line="360" w:lineRule="auto"/>
        <w:ind w:left="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В) Внебюджетная деятельность: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массовых мероприятий  на город, район (соц. заказ)</w:t>
      </w:r>
    </w:p>
    <w:p w:rsidR="007B6484" w:rsidRDefault="007B6484" w:rsidP="009652D7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  инновационных проектов, участвующие  в конкурсах на соискание Грантов</w:t>
      </w:r>
    </w:p>
    <w:p w:rsidR="007B6484" w:rsidRDefault="007B6484" w:rsidP="009652D7">
      <w:pPr>
        <w:spacing w:before="100" w:beforeAutospacing="1" w:after="100" w:afterAutospacing="1" w:line="360" w:lineRule="auto"/>
        <w:ind w:left="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Г) Профилактическая работа:</w:t>
      </w:r>
    </w:p>
    <w:p w:rsidR="007B6484" w:rsidRDefault="007B6484" w:rsidP="009652D7">
      <w:pPr>
        <w:numPr>
          <w:ilvl w:val="0"/>
          <w:numId w:val="12"/>
        </w:numPr>
        <w:tabs>
          <w:tab w:val="num" w:pos="-142"/>
        </w:tabs>
        <w:spacing w:before="100" w:beforeAutospacing="1" w:after="100" w:afterAutospacing="1" w:line="360" w:lineRule="auto"/>
        <w:ind w:left="284" w:hanging="142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Организация и проведение  профилактических  мероприятий  (конкурсов, акций, игровых программ и т.п.) разного уровня для разновозрастной аудитории (ПДД, Пожарная безопасность, ЗОЖ, Безнадзорность и правонарушения среди подростков,  безопасный интернет 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 xml:space="preserve"> )</w:t>
      </w:r>
    </w:p>
    <w:p w:rsidR="007B6484" w:rsidRDefault="007B6484" w:rsidP="009652D7">
      <w:pPr>
        <w:spacing w:line="360" w:lineRule="auto"/>
        <w:ind w:left="284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Д) </w:t>
      </w:r>
      <w:r>
        <w:rPr>
          <w:b/>
          <w:i/>
          <w:sz w:val="24"/>
          <w:szCs w:val="24"/>
        </w:rPr>
        <w:t xml:space="preserve"> Работа по повышению профессиональной компетентности и квалификации:</w:t>
      </w:r>
    </w:p>
    <w:p w:rsidR="007B6484" w:rsidRDefault="007B6484" w:rsidP="009652D7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а)   самообразование</w:t>
      </w:r>
    </w:p>
    <w:p w:rsidR="007B6484" w:rsidRDefault="007B6484" w:rsidP="009652D7">
      <w:pPr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методической литературы</w:t>
      </w:r>
    </w:p>
    <w:p w:rsidR="007B6484" w:rsidRDefault="007B6484" w:rsidP="009652D7">
      <w:pPr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опыта педагогов, работающих по аналогичному профилю</w:t>
      </w:r>
    </w:p>
    <w:p w:rsidR="007B6484" w:rsidRDefault="007B6484" w:rsidP="009652D7">
      <w:pPr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 с интернет ресурсами  информационных центров ИРО, ЯОМИЦ, ГОУ ЯО ЦДЮ и др.</w:t>
      </w:r>
    </w:p>
    <w:p w:rsidR="007B6484" w:rsidRDefault="007B6484" w:rsidP="009652D7">
      <w:pPr>
        <w:pStyle w:val="a5"/>
        <w:tabs>
          <w:tab w:val="left" w:pos="284"/>
        </w:tabs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б)  обучение (в течение года)</w:t>
      </w:r>
    </w:p>
    <w:p w:rsidR="007B6484" w:rsidRDefault="007B6484" w:rsidP="009652D7">
      <w:pPr>
        <w:pStyle w:val="a5"/>
        <w:numPr>
          <w:ilvl w:val="0"/>
          <w:numId w:val="14"/>
        </w:numPr>
        <w:tabs>
          <w:tab w:val="num" w:pos="-142"/>
          <w:tab w:val="left" w:pos="0"/>
          <w:tab w:val="left" w:pos="142"/>
        </w:tabs>
        <w:spacing w:after="0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стажерские площадки, курсы повышения квалификации, мастер классы в ГОУ ЯО ЦДЮ г. Ярославль, ЯООО РСМ, ГАУ ДПО ЯО ИРО и др.</w:t>
      </w:r>
    </w:p>
    <w:p w:rsidR="007B6484" w:rsidRDefault="007B6484" w:rsidP="009652D7">
      <w:pPr>
        <w:pStyle w:val="a5"/>
        <w:numPr>
          <w:ilvl w:val="0"/>
          <w:numId w:val="14"/>
        </w:numPr>
        <w:tabs>
          <w:tab w:val="num" w:pos="-142"/>
          <w:tab w:val="left" w:pos="0"/>
          <w:tab w:val="left" w:pos="142"/>
        </w:tabs>
        <w:spacing w:after="0"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семинары и тематические  педсоветы МБУ ДО  ДДТ</w:t>
      </w:r>
    </w:p>
    <w:p w:rsidR="007B6484" w:rsidRDefault="007B6484" w:rsidP="009652D7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в)  организация  методической деятельности:</w:t>
      </w:r>
    </w:p>
    <w:p w:rsidR="007B6484" w:rsidRDefault="007B6484" w:rsidP="009652D7">
      <w:pPr>
        <w:numPr>
          <w:ilvl w:val="0"/>
          <w:numId w:val="15"/>
        </w:numPr>
        <w:tabs>
          <w:tab w:val="clear" w:pos="360"/>
          <w:tab w:val="left" w:pos="284"/>
          <w:tab w:val="num" w:pos="585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и разработка методических материалов</w:t>
      </w:r>
    </w:p>
    <w:p w:rsidR="007B6484" w:rsidRDefault="007B6484" w:rsidP="009652D7">
      <w:pPr>
        <w:numPr>
          <w:ilvl w:val="0"/>
          <w:numId w:val="15"/>
        </w:numPr>
        <w:tabs>
          <w:tab w:val="clear" w:pos="360"/>
          <w:tab w:val="left" w:pos="284"/>
          <w:tab w:val="num" w:pos="585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ежемесячные планы работы</w:t>
      </w:r>
    </w:p>
    <w:p w:rsidR="007B6484" w:rsidRDefault="007B6484" w:rsidP="009652D7">
      <w:pPr>
        <w:numPr>
          <w:ilvl w:val="0"/>
          <w:numId w:val="15"/>
        </w:numPr>
        <w:tabs>
          <w:tab w:val="clear" w:pos="360"/>
          <w:tab w:val="left" w:pos="284"/>
          <w:tab w:val="num" w:pos="585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аналитические материалы</w:t>
      </w:r>
    </w:p>
    <w:p w:rsidR="007B6484" w:rsidRDefault="007B6484" w:rsidP="009652D7">
      <w:pPr>
        <w:numPr>
          <w:ilvl w:val="0"/>
          <w:numId w:val="15"/>
        </w:numPr>
        <w:tabs>
          <w:tab w:val="clear" w:pos="360"/>
          <w:tab w:val="left" w:pos="284"/>
          <w:tab w:val="num" w:pos="585"/>
        </w:tabs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 над методической темой учреждения</w:t>
      </w:r>
    </w:p>
    <w:p w:rsidR="007B6484" w:rsidRDefault="007B6484" w:rsidP="002A7A89">
      <w:pPr>
        <w:spacing w:line="360" w:lineRule="auto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Приоритетные направления работы отдела: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комфортного пребывания  в МОБУ ДОД ДДТ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Поддержка талантливых детей и подростков.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Поддержка и развитие основных форм досуговой деятельности и отдыха  детей.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безнадзорности и правонарушений несовершеннолетних.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 среди детей и подростков.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Внедрение инновационных технологий, вариативной педагогики; разработка системы мониторинга.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и методов организации отдыха, оздоровления и занятости детей и подростков.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профессиональной компетенции педагогов - организаторов.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after="200" w:line="360" w:lineRule="auto"/>
        <w:ind w:left="284" w:right="3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сфер сотрудничества с социальными партнерами.</w:t>
      </w:r>
    </w:p>
    <w:p w:rsidR="007B6484" w:rsidRDefault="007B6484" w:rsidP="002A7A89">
      <w:pPr>
        <w:numPr>
          <w:ilvl w:val="0"/>
          <w:numId w:val="16"/>
        </w:numPr>
        <w:tabs>
          <w:tab w:val="left" w:pos="426"/>
        </w:tabs>
        <w:spacing w:before="100" w:beforeAutospacing="1" w:after="100" w:afterAutospacing="1" w:line="360" w:lineRule="auto"/>
        <w:ind w:left="284" w:firstLine="0"/>
        <w:contextualSpacing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базы.</w:t>
      </w:r>
    </w:p>
    <w:p w:rsidR="007B6484" w:rsidRDefault="007B6484" w:rsidP="002A7A89">
      <w:pPr>
        <w:spacing w:before="100" w:beforeAutospacing="1" w:after="100" w:afterAutospacing="1" w:line="276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в отделе  осуществляется педагогами-организаторами по следующим </w:t>
      </w:r>
      <w:r>
        <w:rPr>
          <w:b/>
          <w:sz w:val="24"/>
          <w:szCs w:val="24"/>
        </w:rPr>
        <w:t>направлениям деятельности (функционалу):</w:t>
      </w:r>
    </w:p>
    <w:p w:rsidR="007B6484" w:rsidRPr="002A7A89" w:rsidRDefault="007B6484" w:rsidP="006F3A1B">
      <w:pPr>
        <w:tabs>
          <w:tab w:val="left" w:pos="0"/>
          <w:tab w:val="left" w:pos="567"/>
        </w:tabs>
        <w:spacing w:line="360" w:lineRule="auto"/>
        <w:ind w:left="284"/>
        <w:jc w:val="both"/>
        <w:rPr>
          <w:b/>
          <w:i/>
          <w:sz w:val="24"/>
          <w:szCs w:val="24"/>
        </w:rPr>
      </w:pPr>
      <w:r w:rsidRPr="002A7A89">
        <w:rPr>
          <w:b/>
          <w:i/>
          <w:sz w:val="24"/>
          <w:szCs w:val="24"/>
        </w:rPr>
        <w:t xml:space="preserve">Карповская Ю.А. 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 xml:space="preserve">Руководство </w:t>
      </w:r>
      <w:proofErr w:type="spellStart"/>
      <w:r w:rsidRPr="002A7A89">
        <w:rPr>
          <w:sz w:val="24"/>
          <w:szCs w:val="24"/>
        </w:rPr>
        <w:t>досуговым</w:t>
      </w:r>
      <w:proofErr w:type="spellEnd"/>
      <w:r w:rsidRPr="002A7A89">
        <w:rPr>
          <w:sz w:val="24"/>
          <w:szCs w:val="24"/>
        </w:rPr>
        <w:t xml:space="preserve"> отделом, планирование и организация продуктивной деятельности педагогов-организаторов;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 xml:space="preserve">организация праздничных программ, конкурсов, фестивалей  разного уровня по плану; 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>организация и проведение новогодних массовых мероприятий;</w:t>
      </w:r>
    </w:p>
    <w:p w:rsid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 xml:space="preserve">организация взаимодействия детских творческих коллективов ДДТ с </w:t>
      </w:r>
      <w:r w:rsidR="002A7A89">
        <w:rPr>
          <w:sz w:val="24"/>
          <w:szCs w:val="24"/>
        </w:rPr>
        <w:t>ЯООО РСМ;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 xml:space="preserve">организация волонтёрского движения, взаимодействия с МУ «Молодёжный центр», 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 xml:space="preserve">организация игровых программ (развлекательных, спортивных, профилактических и пр.), социальных акций, календарных праздников  </w:t>
      </w:r>
      <w:proofErr w:type="gramStart"/>
      <w:r w:rsidRPr="002A7A89">
        <w:rPr>
          <w:sz w:val="24"/>
          <w:szCs w:val="24"/>
        </w:rPr>
        <w:t>для</w:t>
      </w:r>
      <w:proofErr w:type="gramEnd"/>
      <w:r w:rsidRPr="002A7A89">
        <w:rPr>
          <w:sz w:val="24"/>
          <w:szCs w:val="24"/>
        </w:rPr>
        <w:t xml:space="preserve"> обучающихся МБУ ДО  ДДТ;</w:t>
      </w:r>
    </w:p>
    <w:p w:rsidR="00575F24" w:rsidRPr="002A7A89" w:rsidRDefault="00575F2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>Организация онлайн</w:t>
      </w:r>
      <w:r w:rsidR="002A7A89">
        <w:rPr>
          <w:sz w:val="24"/>
          <w:szCs w:val="24"/>
        </w:rPr>
        <w:t xml:space="preserve"> </w:t>
      </w:r>
      <w:r w:rsidRPr="002A7A89">
        <w:rPr>
          <w:sz w:val="24"/>
          <w:szCs w:val="24"/>
        </w:rPr>
        <w:t xml:space="preserve">- мероприятий  на </w:t>
      </w:r>
      <w:r w:rsidR="002A7A89">
        <w:rPr>
          <w:sz w:val="24"/>
          <w:szCs w:val="24"/>
        </w:rPr>
        <w:t xml:space="preserve">страничке Дворца детского творчества  в ВК; </w:t>
      </w:r>
    </w:p>
    <w:p w:rsidR="007B6484" w:rsidRPr="002A7A89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2A7A89">
        <w:rPr>
          <w:sz w:val="24"/>
          <w:szCs w:val="24"/>
        </w:rPr>
        <w:t>проведение просветительской работы с педагогами ДДТ,  сотрудничество  с завучами по воспитательной работе (соц. заказ);</w:t>
      </w:r>
    </w:p>
    <w:p w:rsidR="007B6484" w:rsidRPr="006F3A1B" w:rsidRDefault="007B6484" w:rsidP="006F3A1B">
      <w:p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/>
        <w:contextualSpacing/>
        <w:jc w:val="both"/>
        <w:rPr>
          <w:b/>
          <w:i/>
          <w:sz w:val="24"/>
          <w:szCs w:val="24"/>
        </w:rPr>
      </w:pPr>
      <w:proofErr w:type="spellStart"/>
      <w:r w:rsidRPr="006F3A1B">
        <w:rPr>
          <w:b/>
          <w:i/>
          <w:sz w:val="24"/>
          <w:szCs w:val="24"/>
        </w:rPr>
        <w:t>Зенина</w:t>
      </w:r>
      <w:proofErr w:type="spellEnd"/>
      <w:r w:rsidRPr="006F3A1B">
        <w:rPr>
          <w:b/>
          <w:i/>
          <w:sz w:val="24"/>
          <w:szCs w:val="24"/>
        </w:rPr>
        <w:t xml:space="preserve"> Ю.А.  </w:t>
      </w:r>
    </w:p>
    <w:p w:rsidR="007B6484" w:rsidRPr="006F3A1B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детских игровых программ (Именинников, выпускных балов, тематических вечеров, календарных праздников) по соц. заказу;</w:t>
      </w:r>
    </w:p>
    <w:p w:rsidR="007B6484" w:rsidRPr="006F3A1B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социально значимых мероприятий, игровых программ, концертов, конкурсов (для детей-инвалидов, воспитанников детских домов, интернатов, ветеранов),</w:t>
      </w:r>
    </w:p>
    <w:p w:rsidR="007B6484" w:rsidRPr="006F3A1B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и проведение  массовых календарных праздников, программ различного уровня; </w:t>
      </w:r>
    </w:p>
    <w:p w:rsidR="007B6484" w:rsidRPr="006F3A1B" w:rsidRDefault="007B6484" w:rsidP="006F3A1B">
      <w:pPr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помощь в организации и проведении организация игровых программ (развлекательных, спортивных, профилактических и пр.), социальных акций, календарных праздников на  МБУ ДО ДДТ</w:t>
      </w:r>
      <w:r w:rsidR="006F3A1B">
        <w:rPr>
          <w:sz w:val="24"/>
          <w:szCs w:val="24"/>
        </w:rPr>
        <w:t>.</w:t>
      </w:r>
    </w:p>
    <w:p w:rsidR="007B6484" w:rsidRPr="006F3A1B" w:rsidRDefault="009735B0" w:rsidP="006F3A1B">
      <w:pPr>
        <w:pStyle w:val="31"/>
        <w:tabs>
          <w:tab w:val="left" w:pos="0"/>
          <w:tab w:val="left" w:pos="567"/>
        </w:tabs>
        <w:spacing w:after="0" w:line="360" w:lineRule="auto"/>
        <w:ind w:left="284"/>
        <w:rPr>
          <w:b/>
          <w:i/>
          <w:sz w:val="24"/>
          <w:szCs w:val="24"/>
        </w:rPr>
      </w:pPr>
      <w:r w:rsidRPr="006F3A1B">
        <w:rPr>
          <w:b/>
          <w:i/>
          <w:sz w:val="24"/>
          <w:szCs w:val="24"/>
        </w:rPr>
        <w:t>Сомова А.А</w:t>
      </w:r>
      <w:r w:rsidR="007B6484" w:rsidRPr="006F3A1B">
        <w:rPr>
          <w:b/>
          <w:i/>
          <w:sz w:val="24"/>
          <w:szCs w:val="24"/>
        </w:rPr>
        <w:t xml:space="preserve">.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праздничных программ, конкурсов, фестивалей  разного уровня по плану;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детских игровых программ (Именинников, выпускных балов, тематических вечеров, календарных праздников) по соц. заказу;</w:t>
      </w:r>
    </w:p>
    <w:p w:rsidR="006F3A1B" w:rsidRPr="006F3A1B" w:rsidRDefault="006F3A1B" w:rsidP="006F3A1B">
      <w:pPr>
        <w:tabs>
          <w:tab w:val="left" w:pos="0"/>
          <w:tab w:val="left" w:pos="142"/>
          <w:tab w:val="left" w:pos="567"/>
        </w:tabs>
        <w:spacing w:line="360" w:lineRule="auto"/>
        <w:ind w:left="284"/>
        <w:contextualSpacing/>
        <w:jc w:val="both"/>
        <w:rPr>
          <w:sz w:val="24"/>
          <w:szCs w:val="24"/>
        </w:rPr>
      </w:pP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игровых программ (развлекательных, спортивных, профилактических и пр.), социальных акций, календарных праздников  </w:t>
      </w:r>
      <w:proofErr w:type="gramStart"/>
      <w:r w:rsidRPr="006F3A1B">
        <w:rPr>
          <w:sz w:val="24"/>
          <w:szCs w:val="24"/>
        </w:rPr>
        <w:t>для</w:t>
      </w:r>
      <w:proofErr w:type="gramEnd"/>
      <w:r w:rsidRPr="006F3A1B">
        <w:rPr>
          <w:sz w:val="24"/>
          <w:szCs w:val="24"/>
        </w:rPr>
        <w:t xml:space="preserve"> обучающихся МБУ ДО  ДДТ;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онлайн - мероприятий  на страничке Дворца детского творчества  в ВК;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Подбор музыкального оформления мероприятий.</w:t>
      </w:r>
    </w:p>
    <w:p w:rsidR="006F3A1B" w:rsidRDefault="006F3A1B" w:rsidP="006F3A1B">
      <w:pPr>
        <w:pStyle w:val="31"/>
        <w:tabs>
          <w:tab w:val="left" w:pos="0"/>
          <w:tab w:val="left" w:pos="567"/>
        </w:tabs>
        <w:spacing w:after="0" w:line="360" w:lineRule="auto"/>
        <w:ind w:left="284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Марашина</w:t>
      </w:r>
      <w:proofErr w:type="spellEnd"/>
      <w:r>
        <w:rPr>
          <w:b/>
          <w:i/>
          <w:sz w:val="24"/>
          <w:szCs w:val="24"/>
        </w:rPr>
        <w:t xml:space="preserve"> А.Е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праздничных программ, конкурсов, фестивалей  разного уровня по плану;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детских игровых программ (Именинников, выпускных балов, тематических вечеров, календарных праздников) по соц. заказу;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игровых программ (развлекательных, спортивных, профилактических и пр.), социальных акций, календарных праздников  </w:t>
      </w:r>
      <w:proofErr w:type="gramStart"/>
      <w:r w:rsidRPr="006F3A1B">
        <w:rPr>
          <w:sz w:val="24"/>
          <w:szCs w:val="24"/>
        </w:rPr>
        <w:t>для</w:t>
      </w:r>
      <w:proofErr w:type="gramEnd"/>
      <w:r w:rsidRPr="006F3A1B">
        <w:rPr>
          <w:sz w:val="24"/>
          <w:szCs w:val="24"/>
        </w:rPr>
        <w:t xml:space="preserve"> обучающихся МБУ ДО  ДДТ;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онлайн - мероприятий  на страничке Дворца детского творчества  в ВК;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Видеосъемка мероприятий, создание </w:t>
      </w:r>
      <w:proofErr w:type="spellStart"/>
      <w:r>
        <w:rPr>
          <w:sz w:val="24"/>
          <w:szCs w:val="24"/>
        </w:rPr>
        <w:t>мультимедейных</w:t>
      </w:r>
      <w:proofErr w:type="spellEnd"/>
      <w:r>
        <w:rPr>
          <w:sz w:val="24"/>
          <w:szCs w:val="24"/>
        </w:rPr>
        <w:t xml:space="preserve"> презентаций к мероприятиям.</w:t>
      </w:r>
    </w:p>
    <w:p w:rsidR="006F3A1B" w:rsidRDefault="006F3A1B" w:rsidP="006F3A1B">
      <w:pPr>
        <w:pStyle w:val="31"/>
        <w:tabs>
          <w:tab w:val="left" w:pos="0"/>
          <w:tab w:val="left" w:pos="567"/>
        </w:tabs>
        <w:spacing w:after="0" w:line="360" w:lineRule="auto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Карповская П.А.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праздничных программ, конкурсов, фестивалей  разного уровня по плану;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детских игровых программ (Именинников, выпускных балов, тематических вечеров, календарных праздников) по соц. заказу;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игровых программ (развлекательных, спортивных, профилактических и пр.), социальных акций, календарных праздников  </w:t>
      </w:r>
      <w:proofErr w:type="gramStart"/>
      <w:r w:rsidRPr="006F3A1B">
        <w:rPr>
          <w:sz w:val="24"/>
          <w:szCs w:val="24"/>
        </w:rPr>
        <w:t>для</w:t>
      </w:r>
      <w:proofErr w:type="gramEnd"/>
      <w:r w:rsidRPr="006F3A1B">
        <w:rPr>
          <w:sz w:val="24"/>
          <w:szCs w:val="24"/>
        </w:rPr>
        <w:t xml:space="preserve"> обучающихся МБУ ДО  ДДТ;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онлайн - мероприятий  на страничке Дворца детского творчества  в ВК; </w:t>
      </w:r>
    </w:p>
    <w:p w:rsidR="006F3A1B" w:rsidRP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Фотосъемка мероприятий, создание </w:t>
      </w:r>
      <w:proofErr w:type="spellStart"/>
      <w:r>
        <w:rPr>
          <w:sz w:val="24"/>
          <w:szCs w:val="24"/>
        </w:rPr>
        <w:t>мультимедейных</w:t>
      </w:r>
      <w:proofErr w:type="spellEnd"/>
      <w:r>
        <w:rPr>
          <w:sz w:val="24"/>
          <w:szCs w:val="24"/>
        </w:rPr>
        <w:t xml:space="preserve"> презентаций к мероприятиям.</w:t>
      </w:r>
    </w:p>
    <w:p w:rsidR="00575F24" w:rsidRPr="006F3A1B" w:rsidRDefault="006F3A1B" w:rsidP="006F3A1B">
      <w:pPr>
        <w:tabs>
          <w:tab w:val="left" w:pos="284"/>
          <w:tab w:val="left" w:pos="851"/>
        </w:tabs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  <w:r w:rsidRPr="006F3A1B">
        <w:rPr>
          <w:b/>
          <w:i/>
          <w:sz w:val="24"/>
          <w:szCs w:val="24"/>
        </w:rPr>
        <w:t>Устимова И.А.</w:t>
      </w:r>
    </w:p>
    <w:p w:rsidR="006F3A1B" w:rsidRPr="006F3A1B" w:rsidRDefault="006F3A1B" w:rsidP="006F3A1B">
      <w:pPr>
        <w:pStyle w:val="ab"/>
        <w:numPr>
          <w:ilvl w:val="0"/>
          <w:numId w:val="28"/>
        </w:numPr>
        <w:tabs>
          <w:tab w:val="left" w:pos="284"/>
          <w:tab w:val="left" w:pos="567"/>
        </w:tabs>
        <w:spacing w:line="360" w:lineRule="auto"/>
        <w:ind w:left="284" w:firstLine="0"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Организация и проведение социальных акций, мероприятий, конкурсов по профилактике  детских дорожно-транспортных происшествий и пропаганде правил дорожного движения.</w:t>
      </w:r>
    </w:p>
    <w:p w:rsidR="007B6484" w:rsidRPr="006F3A1B" w:rsidRDefault="007B6484" w:rsidP="006F3A1B">
      <w:pPr>
        <w:tabs>
          <w:tab w:val="left" w:pos="284"/>
          <w:tab w:val="left" w:pos="851"/>
        </w:tabs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  <w:r w:rsidRPr="006F3A1B">
        <w:rPr>
          <w:b/>
          <w:i/>
          <w:sz w:val="24"/>
          <w:szCs w:val="24"/>
        </w:rPr>
        <w:t>Жигалова Т. А.</w:t>
      </w:r>
    </w:p>
    <w:p w:rsidR="007B6484" w:rsidRDefault="007B6484" w:rsidP="006F3A1B">
      <w:pPr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и проведение тематических праздников и мероприятий для Школ  раннего развития </w:t>
      </w:r>
      <w:r w:rsidR="00575F24" w:rsidRPr="006F3A1B">
        <w:rPr>
          <w:sz w:val="24"/>
          <w:szCs w:val="24"/>
        </w:rPr>
        <w:t>«Шаг за шагом» и «Дошколенок».</w:t>
      </w:r>
    </w:p>
    <w:p w:rsidR="006F3A1B" w:rsidRDefault="006F3A1B" w:rsidP="006F3A1B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 xml:space="preserve">Организация онлайн - мероприятий  на страничке Дворца детского творчества  в ВК; </w:t>
      </w:r>
    </w:p>
    <w:p w:rsidR="007B6484" w:rsidRDefault="007B6484" w:rsidP="006F3A1B">
      <w:pPr>
        <w:numPr>
          <w:ilvl w:val="0"/>
          <w:numId w:val="17"/>
        </w:numPr>
        <w:tabs>
          <w:tab w:val="left" w:pos="284"/>
          <w:tab w:val="left" w:pos="567"/>
          <w:tab w:val="left" w:pos="851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 w:rsidRPr="006F3A1B">
        <w:rPr>
          <w:sz w:val="24"/>
          <w:szCs w:val="24"/>
        </w:rPr>
        <w:t>мероприятия по социальному заказу Управления образования</w:t>
      </w:r>
    </w:p>
    <w:p w:rsidR="006F3A1B" w:rsidRPr="006F3A1B" w:rsidRDefault="006F3A1B" w:rsidP="006F3A1B">
      <w:pPr>
        <w:tabs>
          <w:tab w:val="left" w:pos="284"/>
          <w:tab w:val="left" w:pos="567"/>
          <w:tab w:val="left" w:pos="851"/>
        </w:tabs>
        <w:spacing w:line="360" w:lineRule="auto"/>
        <w:ind w:left="284"/>
        <w:contextualSpacing/>
        <w:jc w:val="both"/>
        <w:rPr>
          <w:sz w:val="24"/>
          <w:szCs w:val="24"/>
        </w:rPr>
      </w:pP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работе педагоги отдела используют методику КТД И.П. Иванова, игровые методики С.А.Шмакова, методику игровых технологий С.П. Афанасьева и С.В. </w:t>
      </w:r>
      <w:proofErr w:type="spellStart"/>
      <w:r>
        <w:rPr>
          <w:sz w:val="24"/>
          <w:szCs w:val="24"/>
        </w:rPr>
        <w:t>Коморина</w:t>
      </w:r>
      <w:proofErr w:type="spellEnd"/>
      <w:r>
        <w:rPr>
          <w:sz w:val="24"/>
          <w:szCs w:val="24"/>
        </w:rPr>
        <w:t xml:space="preserve">, методику организации временного коллектива О.С. </w:t>
      </w:r>
      <w:proofErr w:type="spellStart"/>
      <w:r>
        <w:rPr>
          <w:sz w:val="24"/>
          <w:szCs w:val="24"/>
        </w:rPr>
        <w:t>Газмана</w:t>
      </w:r>
      <w:proofErr w:type="spellEnd"/>
      <w:r>
        <w:rPr>
          <w:sz w:val="24"/>
          <w:szCs w:val="24"/>
        </w:rPr>
        <w:t xml:space="preserve">  и  мн. другие.</w:t>
      </w:r>
    </w:p>
    <w:p w:rsidR="007B6484" w:rsidRDefault="007B6484" w:rsidP="009652D7">
      <w:pPr>
        <w:spacing w:line="360" w:lineRule="auto"/>
        <w:ind w:lef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систематизации работы  досугового отдела, все проводимые мероприятия  классифицированы в подгруппы, такие  как:</w:t>
      </w:r>
    </w:p>
    <w:p w:rsidR="007B6484" w:rsidRDefault="007B6484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«ВНЕ ШКОЛЫ»</w:t>
      </w:r>
      <w:r w:rsidR="009735B0">
        <w:rPr>
          <w:sz w:val="24"/>
          <w:szCs w:val="24"/>
        </w:rPr>
        <w:t xml:space="preserve"> - это </w:t>
      </w:r>
      <w:r w:rsidR="009652D7">
        <w:rPr>
          <w:sz w:val="24"/>
          <w:szCs w:val="24"/>
        </w:rPr>
        <w:t xml:space="preserve">мероприятия, включающие </w:t>
      </w:r>
      <w:r>
        <w:rPr>
          <w:sz w:val="24"/>
          <w:szCs w:val="24"/>
        </w:rPr>
        <w:t>в себя совместную работу с общеобразовательными школами, организацию праздников школьного календаря, задача которого - формирование культуры праздничного общения вне школы</w:t>
      </w:r>
      <w:r w:rsidR="009652D7">
        <w:rPr>
          <w:sz w:val="24"/>
          <w:szCs w:val="24"/>
        </w:rPr>
        <w:t xml:space="preserve"> (</w:t>
      </w:r>
      <w:proofErr w:type="spellStart"/>
      <w:r w:rsidR="009652D7">
        <w:rPr>
          <w:sz w:val="24"/>
          <w:szCs w:val="24"/>
        </w:rPr>
        <w:t>соцзаказ</w:t>
      </w:r>
      <w:proofErr w:type="spellEnd"/>
      <w:r w:rsidR="009652D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B6484" w:rsidRDefault="007B6484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«МЫ ВМЕСТЕ»</w:t>
      </w:r>
      <w:r>
        <w:rPr>
          <w:sz w:val="24"/>
          <w:szCs w:val="24"/>
        </w:rPr>
        <w:t xml:space="preserve">  - о</w:t>
      </w:r>
      <w:r w:rsidR="009652D7">
        <w:rPr>
          <w:sz w:val="24"/>
          <w:szCs w:val="24"/>
        </w:rPr>
        <w:t xml:space="preserve">рганизация </w:t>
      </w:r>
      <w:r>
        <w:rPr>
          <w:sz w:val="24"/>
          <w:szCs w:val="24"/>
        </w:rPr>
        <w:t xml:space="preserve"> </w:t>
      </w:r>
      <w:r w:rsidR="009652D7">
        <w:rPr>
          <w:sz w:val="24"/>
          <w:szCs w:val="24"/>
        </w:rPr>
        <w:t xml:space="preserve">воспитательных </w:t>
      </w:r>
      <w:r>
        <w:rPr>
          <w:sz w:val="24"/>
          <w:szCs w:val="24"/>
        </w:rPr>
        <w:t>мероприятий, направленных на  гражданско-патриотическое, духовно – нравственное  воспитание, профилактику ДДТТ и  безнадзорности и правонарушений несовершеннолетних, пропаганду ЗОЖ.</w:t>
      </w:r>
    </w:p>
    <w:p w:rsidR="007B6484" w:rsidRDefault="007B6484" w:rsidP="009652D7">
      <w:pPr>
        <w:pStyle w:val="a5"/>
        <w:tabs>
          <w:tab w:val="left" w:pos="426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«КАНИКУЛЫ»</w:t>
      </w:r>
      <w:r>
        <w:rPr>
          <w:sz w:val="24"/>
          <w:szCs w:val="24"/>
        </w:rPr>
        <w:t xml:space="preserve">  -</w:t>
      </w:r>
      <w:r>
        <w:rPr>
          <w:sz w:val="24"/>
        </w:rPr>
        <w:t xml:space="preserve"> это серия игровых познавательных программ, проводимая  в дни каникул.</w:t>
      </w:r>
      <w:r>
        <w:rPr>
          <w:sz w:val="24"/>
          <w:szCs w:val="24"/>
        </w:rPr>
        <w:t xml:space="preserve">  В</w:t>
      </w:r>
      <w:r w:rsidR="009652D7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 xml:space="preserve"> </w:t>
      </w:r>
      <w:r w:rsidR="009735B0">
        <w:rPr>
          <w:sz w:val="24"/>
          <w:szCs w:val="24"/>
        </w:rPr>
        <w:t xml:space="preserve">осенних, весенних и летних каникул </w:t>
      </w:r>
      <w:r>
        <w:rPr>
          <w:sz w:val="24"/>
          <w:szCs w:val="24"/>
        </w:rPr>
        <w:t xml:space="preserve">программа включает в себя 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мероприятия для лагеря дневного пребывания, работающего на базе Дворца детского творчества</w:t>
      </w:r>
      <w:r w:rsidR="009735B0">
        <w:rPr>
          <w:sz w:val="24"/>
          <w:szCs w:val="24"/>
        </w:rPr>
        <w:t>.</w:t>
      </w:r>
    </w:p>
    <w:p w:rsidR="007B6484" w:rsidRDefault="007B6484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>МОГУ»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организация и проведение  всевозможных конкурсов, фестив</w:t>
      </w:r>
      <w:r w:rsidR="009652D7">
        <w:rPr>
          <w:sz w:val="24"/>
          <w:szCs w:val="24"/>
        </w:rPr>
        <w:t xml:space="preserve">алей,  мероприятий  по плану и социальному </w:t>
      </w:r>
      <w:r>
        <w:rPr>
          <w:sz w:val="24"/>
          <w:szCs w:val="24"/>
        </w:rPr>
        <w:t>заказу (УО, УК, Администрация МР и т.п.), имеющие творческий, профилактический,   познавательный характер</w:t>
      </w:r>
      <w:r w:rsidR="009652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6484" w:rsidRPr="009735B0" w:rsidRDefault="007B6484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«НОВОГОДНИЙ СЕРПАНТИН» -</w:t>
      </w:r>
      <w:r w:rsidR="009652D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новогодних праздничных мероприятий  для детей города и района, а так же для обучающихся  Дворца детского творчества.</w:t>
      </w:r>
      <w:proofErr w:type="gramEnd"/>
    </w:p>
    <w:p w:rsidR="009735B0" w:rsidRDefault="009735B0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«НА СВЯЗИ» -</w:t>
      </w:r>
      <w:r w:rsidR="009652D7">
        <w:rPr>
          <w:b/>
          <w:i/>
          <w:sz w:val="24"/>
          <w:szCs w:val="24"/>
        </w:rPr>
        <w:t xml:space="preserve"> </w:t>
      </w:r>
      <w:r w:rsidR="009652D7" w:rsidRPr="009652D7">
        <w:rPr>
          <w:sz w:val="24"/>
          <w:szCs w:val="24"/>
        </w:rPr>
        <w:t>организация онлайн мероприятий</w:t>
      </w:r>
      <w:r w:rsidR="009652D7">
        <w:rPr>
          <w:sz w:val="24"/>
          <w:szCs w:val="24"/>
        </w:rPr>
        <w:t xml:space="preserve"> в рамках дистанционного обучения во время карантинных мер.</w:t>
      </w:r>
      <w:r w:rsidR="009652D7">
        <w:rPr>
          <w:b/>
          <w:i/>
          <w:sz w:val="24"/>
          <w:szCs w:val="24"/>
        </w:rPr>
        <w:t xml:space="preserve"> </w:t>
      </w:r>
    </w:p>
    <w:p w:rsidR="009652D7" w:rsidRDefault="009652D7" w:rsidP="009652D7">
      <w:pPr>
        <w:tabs>
          <w:tab w:val="left" w:pos="426"/>
        </w:tabs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</w:p>
    <w:p w:rsidR="007B6484" w:rsidRDefault="007B6484" w:rsidP="009652D7">
      <w:pPr>
        <w:pStyle w:val="4"/>
        <w:spacing w:line="360" w:lineRule="auto"/>
        <w:ind w:left="284" w:firstLine="567"/>
        <w:rPr>
          <w:szCs w:val="28"/>
        </w:rPr>
      </w:pPr>
      <w:r>
        <w:rPr>
          <w:szCs w:val="28"/>
        </w:rPr>
        <w:t>3. МОНИТОРИНГ  ДЕЯТЕЛЬНОСТИ ДОСУГОВОГО ОТДЕЛА</w:t>
      </w:r>
    </w:p>
    <w:p w:rsidR="007B6484" w:rsidRDefault="007B6484" w:rsidP="009652D7">
      <w:pPr>
        <w:spacing w:line="360" w:lineRule="auto"/>
        <w:ind w:left="284" w:firstLine="567"/>
        <w:rPr>
          <w:sz w:val="24"/>
        </w:rPr>
      </w:pPr>
      <w:r>
        <w:rPr>
          <w:sz w:val="24"/>
        </w:rPr>
        <w:t>Разработка системы мониторинга деятельности досугового отдела имеет значения для анализа качества работы, дает возможность  коррекции содержания деятельности, развития приоритетных направлений и повышения  уровня профессионального мастерства.</w:t>
      </w:r>
    </w:p>
    <w:p w:rsidR="007B6484" w:rsidRDefault="007B6484" w:rsidP="009652D7">
      <w:pPr>
        <w:spacing w:line="360" w:lineRule="auto"/>
        <w:ind w:left="284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мониторинга: </w:t>
      </w:r>
      <w:r>
        <w:rPr>
          <w:sz w:val="24"/>
          <w:szCs w:val="24"/>
        </w:rPr>
        <w:t>обеспечение эффективного информационного отражения состояния образовательного процесса, аналитическое обобщение результатов деятельности, разработка прогноза развития отдела.</w:t>
      </w:r>
    </w:p>
    <w:p w:rsidR="007B6484" w:rsidRDefault="007B6484" w:rsidP="009652D7">
      <w:pPr>
        <w:spacing w:line="360" w:lineRule="auto"/>
        <w:ind w:left="284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мониторинга:</w:t>
      </w:r>
      <w:r>
        <w:rPr>
          <w:sz w:val="24"/>
          <w:szCs w:val="24"/>
        </w:rPr>
        <w:t xml:space="preserve"> </w:t>
      </w:r>
    </w:p>
    <w:p w:rsidR="007B6484" w:rsidRDefault="007B6484" w:rsidP="009652D7">
      <w:pPr>
        <w:numPr>
          <w:ilvl w:val="0"/>
          <w:numId w:val="19"/>
        </w:numPr>
        <w:spacing w:after="100" w:afterAutospacing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совершенствование результативности организаторской деятельности;</w:t>
      </w:r>
    </w:p>
    <w:p w:rsidR="007B6484" w:rsidRDefault="007B6484" w:rsidP="009652D7">
      <w:pPr>
        <w:numPr>
          <w:ilvl w:val="0"/>
          <w:numId w:val="19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осуществление краткосрочного прогнозирования и оценка эффективности и полноты реализации плана работы.</w:t>
      </w:r>
    </w:p>
    <w:p w:rsidR="007B6484" w:rsidRDefault="007B6484" w:rsidP="009652D7">
      <w:pPr>
        <w:spacing w:line="360" w:lineRule="auto"/>
        <w:ind w:left="284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Организация мониторинга:</w:t>
      </w:r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I этап</w:t>
      </w:r>
      <w:r>
        <w:rPr>
          <w:bCs/>
          <w:i/>
          <w:sz w:val="24"/>
          <w:szCs w:val="24"/>
        </w:rPr>
        <w:t xml:space="preserve"> - определение объектов мониторинга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направлений, по которым будет вестись сбор информации. </w:t>
      </w:r>
      <w:proofErr w:type="gramStart"/>
      <w:r>
        <w:rPr>
          <w:sz w:val="24"/>
          <w:szCs w:val="24"/>
        </w:rPr>
        <w:t xml:space="preserve">Отбор критериев, по которым определяется состояние объекта на начальном этапе, на промежуточном и итоговом. </w:t>
      </w:r>
      <w:proofErr w:type="gramEnd"/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II этап</w:t>
      </w:r>
      <w:r>
        <w:rPr>
          <w:bCs/>
          <w:i/>
          <w:sz w:val="24"/>
          <w:szCs w:val="24"/>
        </w:rPr>
        <w:t xml:space="preserve"> сбор информации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основной элемент в организации мониторинга. </w:t>
      </w:r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Методы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экспертный опрос, наблюдение, анализ документов, посещение занятий, контроль знаний, умений, навыков учащихся, анкетирование, интервью, самооценка, тестирование.</w:t>
      </w:r>
      <w:proofErr w:type="gramEnd"/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Мониторинг предполагает широкое использование современных информационных технологий на всех этапах. Обработка и накопление данных может проводиться в форме таблиц, диаграмм, различных измерительных шкал, в текстовой форме. </w:t>
      </w:r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III этап</w:t>
      </w:r>
      <w:r>
        <w:rPr>
          <w:bCs/>
          <w:i/>
          <w:sz w:val="24"/>
          <w:szCs w:val="24"/>
        </w:rPr>
        <w:t xml:space="preserve"> - аналитический.</w:t>
      </w:r>
      <w:r>
        <w:rPr>
          <w:sz w:val="24"/>
          <w:szCs w:val="24"/>
        </w:rPr>
        <w:t xml:space="preserve"> Обработка и систематизация информации послужит дальнейшему использованию данных мониторинга.</w:t>
      </w:r>
    </w:p>
    <w:p w:rsidR="007B6484" w:rsidRDefault="007B6484" w:rsidP="009652D7">
      <w:pPr>
        <w:spacing w:line="360" w:lineRule="auto"/>
        <w:ind w:left="284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Принципы работы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с диагностической информацией заключаются в следующем:</w:t>
      </w:r>
      <w:r>
        <w:rPr>
          <w:i/>
          <w:sz w:val="24"/>
          <w:szCs w:val="24"/>
        </w:rPr>
        <w:t xml:space="preserve"> </w:t>
      </w:r>
    </w:p>
    <w:p w:rsidR="007B6484" w:rsidRDefault="007B6484" w:rsidP="009652D7">
      <w:pPr>
        <w:numPr>
          <w:ilvl w:val="0"/>
          <w:numId w:val="2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информация должна быть достоверной, убедительной для педагога, учащегося, представлена в виде, доступном для осмысления;</w:t>
      </w:r>
    </w:p>
    <w:p w:rsidR="007B6484" w:rsidRDefault="007B6484" w:rsidP="009652D7">
      <w:pPr>
        <w:numPr>
          <w:ilvl w:val="0"/>
          <w:numId w:val="2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одна и та же информация исследуется с различных позиций;</w:t>
      </w:r>
    </w:p>
    <w:p w:rsidR="007B6484" w:rsidRDefault="007B6484" w:rsidP="009652D7">
      <w:pPr>
        <w:numPr>
          <w:ilvl w:val="0"/>
          <w:numId w:val="20"/>
        </w:num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распоряжаться информацией и превращать ее в деятельный инструмент управления возможно только на основе личностных характеристик субъектов учебной деятельности и их возможностей.</w:t>
      </w:r>
      <w:r>
        <w:rPr>
          <w:sz w:val="24"/>
          <w:szCs w:val="24"/>
        </w:rPr>
        <w:tab/>
      </w:r>
    </w:p>
    <w:p w:rsidR="007B6484" w:rsidRDefault="007B6484" w:rsidP="009652D7">
      <w:pPr>
        <w:numPr>
          <w:ilvl w:val="0"/>
          <w:numId w:val="21"/>
        </w:numPr>
        <w:spacing w:before="100" w:beforeAutospacing="1" w:after="100" w:afterAutospacing="1" w:line="360" w:lineRule="auto"/>
        <w:ind w:left="284"/>
        <w:rPr>
          <w:b/>
          <w:i/>
          <w:sz w:val="24"/>
        </w:rPr>
      </w:pPr>
      <w:r>
        <w:rPr>
          <w:b/>
          <w:i/>
          <w:sz w:val="24"/>
        </w:rPr>
        <w:t xml:space="preserve">Мониторинг посещения мероприятий, проводимых </w:t>
      </w:r>
      <w:proofErr w:type="spellStart"/>
      <w:r>
        <w:rPr>
          <w:b/>
          <w:i/>
          <w:sz w:val="24"/>
        </w:rPr>
        <w:t>досуговым</w:t>
      </w:r>
      <w:proofErr w:type="spellEnd"/>
      <w:r>
        <w:rPr>
          <w:b/>
          <w:i/>
          <w:sz w:val="24"/>
        </w:rPr>
        <w:t xml:space="preserve"> отделом  (мониторинг контингента)</w:t>
      </w:r>
    </w:p>
    <w:p w:rsidR="007B6484" w:rsidRDefault="007B6484" w:rsidP="009652D7">
      <w:pPr>
        <w:numPr>
          <w:ilvl w:val="0"/>
          <w:numId w:val="21"/>
        </w:numPr>
        <w:spacing w:before="100" w:beforeAutospacing="1" w:after="100" w:afterAutospacing="1" w:line="360" w:lineRule="auto"/>
        <w:ind w:left="284"/>
        <w:rPr>
          <w:b/>
          <w:i/>
          <w:sz w:val="24"/>
        </w:rPr>
      </w:pPr>
      <w:r>
        <w:rPr>
          <w:b/>
          <w:i/>
          <w:sz w:val="24"/>
        </w:rPr>
        <w:t>Мониторинг  организаторской деятельности</w:t>
      </w:r>
    </w:p>
    <w:p w:rsidR="007B6484" w:rsidRDefault="007B6484" w:rsidP="009652D7">
      <w:pPr>
        <w:numPr>
          <w:ilvl w:val="0"/>
          <w:numId w:val="21"/>
        </w:numPr>
        <w:spacing w:before="100" w:beforeAutospacing="1" w:after="100" w:afterAutospacing="1" w:line="360" w:lineRule="auto"/>
        <w:ind w:left="284"/>
        <w:rPr>
          <w:b/>
          <w:i/>
          <w:sz w:val="24"/>
        </w:rPr>
      </w:pPr>
      <w:r>
        <w:rPr>
          <w:b/>
          <w:i/>
          <w:sz w:val="24"/>
        </w:rPr>
        <w:t xml:space="preserve"> Мониторинг профессиональной деятельности педагогов – организаторов</w:t>
      </w:r>
    </w:p>
    <w:p w:rsidR="001E49AB" w:rsidRDefault="001E49AB" w:rsidP="009652D7">
      <w:pPr>
        <w:spacing w:line="360" w:lineRule="auto"/>
        <w:ind w:left="284"/>
        <w:jc w:val="center"/>
        <w:rPr>
          <w:b/>
          <w:sz w:val="24"/>
        </w:rPr>
      </w:pPr>
    </w:p>
    <w:p w:rsidR="001E49AB" w:rsidRDefault="001E49AB" w:rsidP="009652D7">
      <w:pPr>
        <w:spacing w:line="360" w:lineRule="auto"/>
        <w:ind w:left="284"/>
        <w:jc w:val="center"/>
        <w:rPr>
          <w:b/>
          <w:sz w:val="24"/>
        </w:rPr>
      </w:pPr>
    </w:p>
    <w:p w:rsidR="007B6484" w:rsidRDefault="007B6484" w:rsidP="009652D7">
      <w:pPr>
        <w:spacing w:line="360" w:lineRule="auto"/>
        <w:ind w:left="284"/>
        <w:jc w:val="center"/>
        <w:rPr>
          <w:b/>
          <w:sz w:val="24"/>
        </w:rPr>
      </w:pPr>
      <w:r>
        <w:rPr>
          <w:b/>
          <w:sz w:val="24"/>
        </w:rPr>
        <w:t>4. ОЖИДАЕМЫЙ РЕЗУЛЬТАТ</w:t>
      </w:r>
    </w:p>
    <w:p w:rsidR="007B6484" w:rsidRDefault="007B6484" w:rsidP="009652D7">
      <w:pPr>
        <w:spacing w:line="360" w:lineRule="auto"/>
        <w:ind w:left="284"/>
        <w:jc w:val="both"/>
        <w:rPr>
          <w:sz w:val="36"/>
          <w:szCs w:val="28"/>
        </w:rPr>
      </w:pPr>
      <w:r>
        <w:rPr>
          <w:sz w:val="24"/>
        </w:rPr>
        <w:t xml:space="preserve">            </w:t>
      </w:r>
      <w:proofErr w:type="spellStart"/>
      <w:r>
        <w:rPr>
          <w:sz w:val="24"/>
        </w:rPr>
        <w:t>Досуговая</w:t>
      </w:r>
      <w:proofErr w:type="spellEnd"/>
      <w:r>
        <w:rPr>
          <w:sz w:val="24"/>
        </w:rPr>
        <w:t xml:space="preserve"> деятельность, как одно из направлений воспитания, должна подготовить сегодняшнего ребенка  и завтрашнего гражданина к жизни и трудовой деятельности в </w:t>
      </w:r>
      <w:proofErr w:type="gramStart"/>
      <w:r>
        <w:rPr>
          <w:sz w:val="24"/>
        </w:rPr>
        <w:t>демократическом обществе</w:t>
      </w:r>
      <w:proofErr w:type="gramEnd"/>
      <w:r>
        <w:rPr>
          <w:sz w:val="24"/>
        </w:rPr>
        <w:t>, где действенными регуляторами поведения являются мораль и право, где человек самоценен и не рассматривается как средство достижения чьих – либо интересов.</w:t>
      </w:r>
      <w:r>
        <w:rPr>
          <w:sz w:val="36"/>
          <w:szCs w:val="28"/>
        </w:rPr>
        <w:t xml:space="preserve"> </w:t>
      </w:r>
    </w:p>
    <w:p w:rsidR="007B6484" w:rsidRDefault="007B6484" w:rsidP="009652D7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Полная  и успешная  реализация плана работы Досугового отдела   обеспечит:</w:t>
      </w:r>
    </w:p>
    <w:p w:rsidR="007B6484" w:rsidRDefault="007B6484" w:rsidP="009652D7">
      <w:pPr>
        <w:numPr>
          <w:ilvl w:val="0"/>
          <w:numId w:val="22"/>
        </w:numPr>
        <w:tabs>
          <w:tab w:val="num" w:pos="142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Увеличение числа детей, охваченных организованным  досугом, выбравших ДДТ, как учреждение доп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бразования; </w:t>
      </w:r>
      <w:r>
        <w:rPr>
          <w:b/>
          <w:sz w:val="24"/>
          <w:szCs w:val="24"/>
        </w:rPr>
        <w:t xml:space="preserve"> 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</w:rPr>
      </w:pPr>
      <w:r>
        <w:rPr>
          <w:sz w:val="24"/>
        </w:rPr>
        <w:t xml:space="preserve"> Самоопределение и духовное развитие детей и подростков по</w:t>
      </w:r>
      <w:r>
        <w:rPr>
          <w:sz w:val="24"/>
        </w:rPr>
        <w:softHyphen/>
        <w:t>средством рациональной организации досуговой деятельности  в учреждении.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num" w:pos="851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Интеграцию учебной и досуговой деятельности в МБУ ДО ДДТ.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num" w:pos="851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самоопределения и самовыражения  личности каждого ребенка через предоставление широкого выбора направлений и видов досуговой деятельности.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num" w:pos="851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Создание условий для развития личности ребёнка, его творческих способностей, талантов, а так же для межличностного общения  обучающихся через организацию культурно-массовой деятельности. 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num" w:pos="851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Приобщение  детей к национальной культуре, праздникам, традициям и народному творчеству через организацию разумного досуга детей города и района, включение их в игровую деятельность.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left" w:pos="1260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Профилактику асоциальных явлений, дорожно-транспортных происшествий, пожарной безопасности и пропаганда здорового образа жизни через организацию программ и проектов по данным направлениям;</w:t>
      </w:r>
    </w:p>
    <w:p w:rsidR="007B6484" w:rsidRDefault="007B6484" w:rsidP="009652D7">
      <w:pPr>
        <w:numPr>
          <w:ilvl w:val="0"/>
          <w:numId w:val="22"/>
        </w:numPr>
        <w:tabs>
          <w:tab w:val="num" w:pos="426"/>
          <w:tab w:val="num" w:pos="851"/>
        </w:tabs>
        <w:spacing w:before="100" w:beforeAutospacing="1" w:after="100" w:afterAutospacing="1" w:line="360" w:lineRule="auto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квалификации  педагогов – организаторов МБУ ДО ДДТ </w:t>
      </w:r>
    </w:p>
    <w:p w:rsidR="001E49AB" w:rsidRDefault="001E49AB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</w:p>
    <w:p w:rsidR="001E49AB" w:rsidRDefault="001E49AB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</w:p>
    <w:p w:rsidR="001E49AB" w:rsidRDefault="001E49AB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</w:p>
    <w:p w:rsidR="001E49AB" w:rsidRDefault="001E49AB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</w:p>
    <w:p w:rsidR="001E49AB" w:rsidRDefault="001E49AB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</w:p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1E49AB" w:rsidRDefault="001E49A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6F3A1B" w:rsidRDefault="006F3A1B" w:rsidP="001E49AB"/>
    <w:p w:rsidR="001E49AB" w:rsidRDefault="001E49AB" w:rsidP="001E49AB"/>
    <w:p w:rsidR="001E49AB" w:rsidRPr="001E49AB" w:rsidRDefault="001E49AB" w:rsidP="001E49AB"/>
    <w:p w:rsidR="007B6484" w:rsidRPr="001E49AB" w:rsidRDefault="007B6484" w:rsidP="007B6484">
      <w:pPr>
        <w:pStyle w:val="1"/>
        <w:spacing w:line="360" w:lineRule="auto"/>
        <w:jc w:val="right"/>
        <w:rPr>
          <w:b w:val="0"/>
          <w:i/>
          <w:sz w:val="24"/>
          <w:szCs w:val="24"/>
        </w:rPr>
      </w:pPr>
      <w:r w:rsidRPr="001E49AB">
        <w:rPr>
          <w:b w:val="0"/>
          <w:i/>
          <w:sz w:val="24"/>
          <w:szCs w:val="24"/>
        </w:rPr>
        <w:lastRenderedPageBreak/>
        <w:t>ПРИЛОЖЕНИЕ№1</w:t>
      </w:r>
    </w:p>
    <w:p w:rsidR="007B6484" w:rsidRPr="001E49AB" w:rsidRDefault="007B6484" w:rsidP="007B6484">
      <w:pPr>
        <w:pStyle w:val="1"/>
        <w:rPr>
          <w:b w:val="0"/>
          <w:sz w:val="24"/>
          <w:szCs w:val="24"/>
        </w:rPr>
      </w:pPr>
      <w:r w:rsidRPr="001E49AB">
        <w:rPr>
          <w:b w:val="0"/>
          <w:sz w:val="24"/>
          <w:szCs w:val="24"/>
        </w:rPr>
        <w:t>ПЛАН  МАССОВЫХ МЕРОПРИЯТИЙ  Досугового от</w:t>
      </w:r>
      <w:r w:rsidR="001E49AB">
        <w:rPr>
          <w:b w:val="0"/>
          <w:sz w:val="24"/>
          <w:szCs w:val="24"/>
        </w:rPr>
        <w:t xml:space="preserve">дела  на  2021- 22 </w:t>
      </w:r>
      <w:r w:rsidRPr="001E49AB">
        <w:rPr>
          <w:b w:val="0"/>
          <w:sz w:val="24"/>
          <w:szCs w:val="24"/>
        </w:rPr>
        <w:t xml:space="preserve"> уч</w:t>
      </w:r>
      <w:r w:rsidR="001E49AB">
        <w:rPr>
          <w:b w:val="0"/>
          <w:sz w:val="24"/>
          <w:szCs w:val="24"/>
        </w:rPr>
        <w:t xml:space="preserve">ебный </w:t>
      </w:r>
      <w:r w:rsidRPr="001E49AB">
        <w:rPr>
          <w:b w:val="0"/>
          <w:sz w:val="24"/>
          <w:szCs w:val="24"/>
        </w:rPr>
        <w:t xml:space="preserve"> год</w:t>
      </w:r>
    </w:p>
    <w:p w:rsidR="007B6484" w:rsidRPr="001E49AB" w:rsidRDefault="007B6484" w:rsidP="007B6484">
      <w:pPr>
        <w:jc w:val="center"/>
        <w:rPr>
          <w:sz w:val="24"/>
          <w:szCs w:val="24"/>
        </w:rPr>
      </w:pPr>
      <w:r w:rsidRPr="001E49A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E49AB">
        <w:rPr>
          <w:sz w:val="24"/>
          <w:szCs w:val="24"/>
        </w:rPr>
        <w:t xml:space="preserve">  </w:t>
      </w:r>
      <w:r w:rsidRPr="001E49AB">
        <w:rPr>
          <w:sz w:val="24"/>
          <w:szCs w:val="24"/>
        </w:rPr>
        <w:t xml:space="preserve"> Утверждаю______________________</w:t>
      </w:r>
    </w:p>
    <w:p w:rsidR="007B6484" w:rsidRDefault="007B6484" w:rsidP="007B6484">
      <w:pPr>
        <w:jc w:val="right"/>
        <w:rPr>
          <w:sz w:val="24"/>
          <w:szCs w:val="24"/>
        </w:rPr>
      </w:pPr>
      <w:r w:rsidRPr="001E49AB">
        <w:rPr>
          <w:sz w:val="24"/>
          <w:szCs w:val="24"/>
        </w:rPr>
        <w:t>Директор МБУ ДО ДДТ Жукова Н.Н.</w:t>
      </w:r>
      <w:r w:rsidR="001E49AB">
        <w:rPr>
          <w:sz w:val="24"/>
          <w:szCs w:val="24"/>
        </w:rPr>
        <w:t xml:space="preserve">  </w:t>
      </w:r>
    </w:p>
    <w:p w:rsidR="001E49AB" w:rsidRPr="001E49AB" w:rsidRDefault="001E49AB" w:rsidP="007B6484">
      <w:pPr>
        <w:jc w:val="right"/>
        <w:rPr>
          <w:sz w:val="24"/>
          <w:szCs w:val="24"/>
        </w:rPr>
      </w:pPr>
    </w:p>
    <w:tbl>
      <w:tblPr>
        <w:tblW w:w="10740" w:type="dxa"/>
        <w:tblLayout w:type="fixed"/>
        <w:tblLook w:val="04A0"/>
      </w:tblPr>
      <w:tblGrid>
        <w:gridCol w:w="1526"/>
        <w:gridCol w:w="5386"/>
        <w:gridCol w:w="1701"/>
        <w:gridCol w:w="2127"/>
      </w:tblGrid>
      <w:tr w:rsidR="007B6484" w:rsidRPr="001E49AB" w:rsidTr="007B6484">
        <w:trPr>
          <w:trHeight w:val="7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 w:rsidRPr="001E49A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Названия мероприятия,</w:t>
            </w:r>
          </w:p>
          <w:p w:rsidR="007B6484" w:rsidRPr="001E49AB" w:rsidRDefault="007B6484">
            <w:pPr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доля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Уровень/</w:t>
            </w:r>
          </w:p>
          <w:p w:rsidR="007B6484" w:rsidRPr="001E49AB" w:rsidRDefault="007B6484">
            <w:pPr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B6484" w:rsidRPr="001E49AB" w:rsidTr="007B6484">
        <w:trPr>
          <w:trHeight w:val="23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ind w:hanging="180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Сентябрь</w:t>
            </w:r>
          </w:p>
          <w:p w:rsidR="007B6484" w:rsidRPr="001E49AB" w:rsidRDefault="001E49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04.09.2021</w:t>
            </w:r>
          </w:p>
          <w:p w:rsidR="007B6484" w:rsidRPr="001E49AB" w:rsidRDefault="007B6484">
            <w:pPr>
              <w:ind w:hanging="180"/>
              <w:jc w:val="center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ind w:hanging="180"/>
              <w:jc w:val="center"/>
              <w:rPr>
                <w:sz w:val="24"/>
                <w:szCs w:val="24"/>
                <w:lang w:eastAsia="en-US"/>
              </w:rPr>
            </w:pPr>
          </w:p>
          <w:p w:rsidR="00DD5C9D" w:rsidRPr="001E49AB" w:rsidRDefault="00DD5C9D">
            <w:pPr>
              <w:ind w:hanging="180"/>
              <w:jc w:val="center"/>
              <w:rPr>
                <w:sz w:val="24"/>
                <w:szCs w:val="24"/>
                <w:lang w:eastAsia="en-US"/>
              </w:rPr>
            </w:pPr>
          </w:p>
          <w:p w:rsidR="007B6484" w:rsidRPr="001E49AB" w:rsidRDefault="001E49AB" w:rsidP="001E49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tabs>
                <w:tab w:val="left" w:pos="34"/>
                <w:tab w:val="left" w:pos="259"/>
              </w:tabs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Праздник, посвященный началу Нового учебн</w:t>
            </w:r>
            <w:r w:rsidR="001E49AB">
              <w:rPr>
                <w:sz w:val="24"/>
                <w:szCs w:val="24"/>
                <w:lang w:eastAsia="en-US"/>
              </w:rPr>
              <w:t>ого года в ДДТ  «День открытых дверей»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D5C9D" w:rsidRDefault="00DD5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49AB" w:rsidRPr="001E49AB" w:rsidRDefault="001E49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Районное мероприятие  «Ретро матч. Футбол на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ДДТ / район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D5C9D" w:rsidRDefault="00DD5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D5C9D" w:rsidRDefault="00DD5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49AB" w:rsidRPr="001E49AB" w:rsidRDefault="001E49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DD5C9D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Досуговый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отдел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D5C9D" w:rsidRPr="001E49AB" w:rsidRDefault="00DD5C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1E49AB" w:rsidRPr="001E49AB" w:rsidRDefault="001E49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Романычева Н.В.</w:t>
            </w:r>
          </w:p>
        </w:tc>
      </w:tr>
      <w:tr w:rsidR="007B6484" w:rsidRPr="001E49AB" w:rsidTr="007B6484">
        <w:trPr>
          <w:trHeight w:val="4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Октябрь</w:t>
            </w:r>
          </w:p>
          <w:p w:rsidR="007B6484" w:rsidRPr="001E49AB" w:rsidRDefault="001E49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04-29.10.21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Pr="001E49AB" w:rsidRDefault="00A0669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A06694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</w:t>
            </w:r>
            <w:r w:rsidR="007B6484" w:rsidRPr="001E49AB">
              <w:rPr>
                <w:sz w:val="24"/>
                <w:szCs w:val="24"/>
                <w:lang w:eastAsia="en-US"/>
              </w:rPr>
              <w:t>0.202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20.10.2021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25-29.10.21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 w:rsidP="00A0669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Профилактическая акция «Наша жизнь  – в наших руках»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 зарядка каждый день «Позитивный настрой»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- Развлекательно- поучительное занятие «Уроки осторожности» - для ШШР и 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Муз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еатра</w:t>
            </w:r>
            <w:proofErr w:type="spellEnd"/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</w:t>
            </w:r>
            <w:r w:rsidR="00A06694">
              <w:rPr>
                <w:sz w:val="24"/>
                <w:szCs w:val="24"/>
                <w:lang w:eastAsia="en-US"/>
              </w:rPr>
              <w:t xml:space="preserve">мини </w:t>
            </w:r>
            <w:proofErr w:type="gramStart"/>
            <w:r w:rsidR="00A06694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A06694">
              <w:rPr>
                <w:sz w:val="24"/>
                <w:szCs w:val="24"/>
                <w:lang w:eastAsia="en-US"/>
              </w:rPr>
              <w:t>к</w:t>
            </w:r>
            <w:proofErr w:type="gramEnd"/>
            <w:r w:rsidR="00A06694">
              <w:rPr>
                <w:sz w:val="24"/>
                <w:szCs w:val="24"/>
                <w:lang w:eastAsia="en-US"/>
              </w:rPr>
              <w:t>вестигра</w:t>
            </w:r>
            <w:proofErr w:type="spellEnd"/>
            <w:r w:rsidR="00A06694">
              <w:rPr>
                <w:sz w:val="24"/>
                <w:szCs w:val="24"/>
                <w:lang w:eastAsia="en-US"/>
              </w:rPr>
              <w:t xml:space="preserve">  для  кружковцев «Веселая анатомия или собери здорового человека</w:t>
            </w:r>
            <w:r w:rsidRPr="001E49AB">
              <w:rPr>
                <w:sz w:val="24"/>
                <w:szCs w:val="24"/>
                <w:lang w:eastAsia="en-US"/>
              </w:rPr>
              <w:t>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- </w:t>
            </w:r>
            <w:r w:rsidR="00A06694">
              <w:rPr>
                <w:sz w:val="24"/>
                <w:szCs w:val="24"/>
                <w:lang w:eastAsia="en-US"/>
              </w:rPr>
              <w:t xml:space="preserve">спортивная программа «Осенние олимпийские игры» - «Олимпийская деревня 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P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Районная акция к ДНЮ ОТЦА –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06694">
              <w:rPr>
                <w:sz w:val="24"/>
                <w:szCs w:val="24"/>
                <w:lang w:eastAsia="en-US"/>
              </w:rPr>
              <w:t>#</w:t>
            </w:r>
            <w:proofErr w:type="spellStart"/>
            <w:r>
              <w:rPr>
                <w:sz w:val="24"/>
                <w:szCs w:val="24"/>
                <w:lang w:eastAsia="en-US"/>
              </w:rPr>
              <w:t>МойПАПАсамыйЛУЧШИЙ</w:t>
            </w:r>
            <w:proofErr w:type="spellEnd"/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P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этап  областного кейс </w:t>
            </w:r>
            <w:proofErr w:type="gramStart"/>
            <w:r>
              <w:rPr>
                <w:sz w:val="24"/>
                <w:szCs w:val="24"/>
                <w:lang w:eastAsia="en-US"/>
              </w:rPr>
              <w:t>-ч</w:t>
            </w:r>
            <w:proofErr w:type="gramEnd"/>
            <w:r>
              <w:rPr>
                <w:sz w:val="24"/>
                <w:szCs w:val="24"/>
                <w:lang w:eastAsia="en-US"/>
              </w:rPr>
              <w:t>емпионата  «ПРОФИТ: про финансы и ИТ»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Программа «УРА! Каникулы!» - ДОЛ (осенняя смена)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DD5C9D">
              <w:rPr>
                <w:sz w:val="24"/>
                <w:szCs w:val="24"/>
                <w:lang w:eastAsia="en-US"/>
              </w:rPr>
              <w:t xml:space="preserve"> Открытие лагерной смены «Давайте дружить»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DD5C9D">
              <w:rPr>
                <w:sz w:val="24"/>
                <w:szCs w:val="24"/>
                <w:lang w:eastAsia="en-US"/>
              </w:rPr>
              <w:t xml:space="preserve"> </w:t>
            </w:r>
            <w:r w:rsidR="00761F04">
              <w:rPr>
                <w:sz w:val="24"/>
                <w:szCs w:val="24"/>
                <w:lang w:eastAsia="en-US"/>
              </w:rPr>
              <w:t>Интеллектуальная игра «Обо всем на свете»</w:t>
            </w:r>
          </w:p>
          <w:p w:rsidR="007B648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761F04">
              <w:rPr>
                <w:sz w:val="24"/>
                <w:szCs w:val="24"/>
                <w:lang w:eastAsia="en-US"/>
              </w:rPr>
              <w:t xml:space="preserve">Профилактическая игра по ПДД </w:t>
            </w:r>
            <w:r w:rsidR="00761F04" w:rsidRPr="00761F04">
              <w:rPr>
                <w:sz w:val="24"/>
                <w:szCs w:val="24"/>
                <w:lang w:eastAsia="en-US"/>
              </w:rPr>
              <w:t>«</w:t>
            </w:r>
            <w:r w:rsidR="00761F04" w:rsidRPr="00761F04">
              <w:rPr>
                <w:color w:val="000000"/>
                <w:sz w:val="24"/>
                <w:szCs w:val="24"/>
                <w:shd w:val="clear" w:color="auto" w:fill="FFFFFF"/>
              </w:rPr>
              <w:t>Пешеход- главный участник дорожного движения!»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A066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B6484" w:rsidRPr="001E49AB">
              <w:rPr>
                <w:sz w:val="24"/>
                <w:szCs w:val="24"/>
                <w:lang w:eastAsia="en-US"/>
              </w:rPr>
              <w:t>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A06694" w:rsidRPr="001E49AB" w:rsidRDefault="00A0669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ДДТ </w:t>
            </w:r>
            <w:r w:rsidR="00A06694">
              <w:rPr>
                <w:sz w:val="24"/>
                <w:szCs w:val="24"/>
                <w:lang w:eastAsia="en-US"/>
              </w:rPr>
              <w:t>– онлайн</w:t>
            </w:r>
          </w:p>
          <w:p w:rsidR="00A06694" w:rsidRPr="001E49AB" w:rsidRDefault="00A066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Страница ВК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</w:t>
            </w: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Pr="001E49AB" w:rsidRDefault="00A066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мет. Романюк Т.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A06694" w:rsidRPr="001E49AB" w:rsidRDefault="00A06694" w:rsidP="00A0669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+М.</w:t>
            </w:r>
            <w:r w:rsidRPr="001E49AB">
              <w:rPr>
                <w:sz w:val="24"/>
                <w:szCs w:val="24"/>
                <w:lang w:val="en-US" w:eastAsia="en-US"/>
              </w:rPr>
              <w:t>RU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7B648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</w:t>
            </w:r>
          </w:p>
          <w:p w:rsidR="00A0669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П.А.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A0669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</w:p>
          <w:p w:rsidR="007B6484" w:rsidRPr="001E49AB" w:rsidRDefault="007B6484" w:rsidP="00A0669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484" w:rsidRPr="001E49AB" w:rsidTr="00600E80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Ноябрь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04.11.2021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F87B48" w:rsidP="00F87B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7B6484" w:rsidRPr="001E49A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7B6484" w:rsidRPr="001E49AB">
              <w:rPr>
                <w:sz w:val="24"/>
                <w:szCs w:val="24"/>
                <w:lang w:eastAsia="en-US"/>
              </w:rPr>
              <w:t>- 20.11.</w:t>
            </w:r>
          </w:p>
          <w:p w:rsidR="007B6484" w:rsidRPr="001E49AB" w:rsidRDefault="00F87B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A06694">
              <w:rPr>
                <w:sz w:val="24"/>
                <w:szCs w:val="24"/>
                <w:lang w:eastAsia="en-US"/>
              </w:rPr>
              <w:t xml:space="preserve">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F87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7B6484" w:rsidRPr="001E49AB">
              <w:rPr>
                <w:sz w:val="24"/>
                <w:szCs w:val="24"/>
                <w:lang w:eastAsia="en-US"/>
              </w:rPr>
              <w:t>.11.202</w:t>
            </w:r>
            <w:r w:rsidR="00DD5C9D">
              <w:rPr>
                <w:sz w:val="24"/>
                <w:szCs w:val="24"/>
                <w:lang w:eastAsia="en-US"/>
              </w:rPr>
              <w:t>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4" w:rsidRPr="001E49AB" w:rsidRDefault="00A06694" w:rsidP="00A0669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День Народного ЕДИНСТВА – онлай</w:t>
            </w:r>
            <w:r w:rsidR="00F87B48">
              <w:rPr>
                <w:sz w:val="24"/>
                <w:szCs w:val="24"/>
                <w:lang w:eastAsia="en-US"/>
              </w:rPr>
              <w:t>н</w:t>
            </w: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="00F87B48">
              <w:rPr>
                <w:sz w:val="24"/>
                <w:szCs w:val="24"/>
                <w:lang w:eastAsia="en-US"/>
              </w:rPr>
              <w:t>акция с игровыми заданиями «МЫ ЕДИНЫ!»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Муниципальный заочный  фестиваль-конкурс по ПДД «Безопасное движение – это жизнь!» </w:t>
            </w:r>
          </w:p>
          <w:p w:rsidR="00F87B48" w:rsidRPr="001E49AB" w:rsidRDefault="00F87B48" w:rsidP="00F87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Д/С - заочный конкурс обучающих уроков Подведение итогов </w:t>
            </w: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r w:rsidRPr="001E49AB">
              <w:rPr>
                <w:sz w:val="24"/>
                <w:szCs w:val="24"/>
                <w:lang w:eastAsia="en-US"/>
              </w:rPr>
              <w:t>д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емонстрация номеров победителей на странице МБУДО ДДТ в ВК</w:t>
            </w:r>
          </w:p>
          <w:p w:rsidR="00F87B48" w:rsidRDefault="00F87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СШ – интеллектуальная игра  </w:t>
            </w: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Праздничный </w:t>
            </w:r>
            <w:r w:rsidR="00DD5C9D">
              <w:rPr>
                <w:sz w:val="24"/>
                <w:szCs w:val="24"/>
                <w:lang w:eastAsia="en-US"/>
              </w:rPr>
              <w:t>мероприятие</w:t>
            </w:r>
            <w:r w:rsidRPr="001E49AB">
              <w:rPr>
                <w:sz w:val="24"/>
                <w:szCs w:val="24"/>
                <w:lang w:eastAsia="en-US"/>
              </w:rPr>
              <w:t>,  посвящённый дню Матери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 (</w:t>
            </w:r>
            <w:proofErr w:type="gramStart"/>
            <w:r w:rsidR="00F87B48">
              <w:rPr>
                <w:sz w:val="24"/>
                <w:szCs w:val="24"/>
                <w:lang w:eastAsia="en-US"/>
              </w:rPr>
              <w:t>о</w:t>
            </w:r>
            <w:proofErr w:type="gramEnd"/>
            <w:r w:rsidR="00F87B48">
              <w:rPr>
                <w:sz w:val="24"/>
                <w:szCs w:val="24"/>
                <w:lang w:eastAsia="en-US"/>
              </w:rPr>
              <w:t>нлайн -</w:t>
            </w:r>
            <w:r w:rsidR="00DD5C9D">
              <w:rPr>
                <w:sz w:val="24"/>
                <w:szCs w:val="24"/>
                <w:lang w:eastAsia="en-US"/>
              </w:rPr>
              <w:t xml:space="preserve"> </w:t>
            </w:r>
            <w:r w:rsidR="00F87B48">
              <w:rPr>
                <w:sz w:val="24"/>
                <w:szCs w:val="24"/>
                <w:lang w:eastAsia="en-US"/>
              </w:rPr>
              <w:t>мероприятие</w:t>
            </w:r>
            <w:r w:rsidRPr="001E49AB">
              <w:rPr>
                <w:sz w:val="24"/>
                <w:szCs w:val="24"/>
                <w:lang w:eastAsia="en-US"/>
              </w:rPr>
              <w:t xml:space="preserve">)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A06694" w:rsidRPr="001E49AB" w:rsidRDefault="00A06694" w:rsidP="00A0669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A06694" w:rsidRDefault="00A06694">
            <w:pPr>
              <w:rPr>
                <w:sz w:val="24"/>
                <w:szCs w:val="24"/>
                <w:lang w:eastAsia="en-US"/>
              </w:rPr>
            </w:pPr>
          </w:p>
          <w:p w:rsidR="00F87B48" w:rsidRDefault="00F87B48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 /УР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БР + ГИБДД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 w:rsidP="00F87B4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8" w:rsidRDefault="00F87B4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</w:t>
            </w:r>
            <w:r w:rsidRPr="001E49AB">
              <w:rPr>
                <w:sz w:val="24"/>
                <w:szCs w:val="24"/>
                <w:lang w:eastAsia="en-US"/>
              </w:rPr>
              <w:t>.А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А.Е.</w:t>
            </w:r>
          </w:p>
          <w:p w:rsidR="00A06694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06694" w:rsidRDefault="00F87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Ю.А</w:t>
            </w:r>
          </w:p>
          <w:p w:rsidR="00F87B48" w:rsidRDefault="00F87B4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A06694" w:rsidRPr="001E49AB" w:rsidRDefault="00A0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DD5C9D" w:rsidP="00DD5C9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7B6484" w:rsidRPr="001E49AB">
              <w:rPr>
                <w:sz w:val="24"/>
                <w:szCs w:val="24"/>
                <w:lang w:eastAsia="en-US"/>
              </w:rPr>
              <w:t>Ю.А</w:t>
            </w:r>
          </w:p>
          <w:p w:rsidR="007B6484" w:rsidRDefault="00F87B48" w:rsidP="00DD5C9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  <w:p w:rsidR="00F87B48" w:rsidRDefault="00F87B48" w:rsidP="00DD5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А.А.</w:t>
            </w:r>
          </w:p>
          <w:p w:rsidR="00600E80" w:rsidRDefault="00600E80" w:rsidP="00DD5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Жигалова Т.А</w:t>
            </w:r>
          </w:p>
          <w:p w:rsidR="007B6484" w:rsidRPr="001E49AB" w:rsidRDefault="00DD5C9D" w:rsidP="008B0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+ 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отдел </w:t>
            </w:r>
            <w:proofErr w:type="spellStart"/>
            <w:r w:rsidR="007B6484" w:rsidRPr="001E49AB">
              <w:rPr>
                <w:sz w:val="24"/>
                <w:szCs w:val="24"/>
                <w:lang w:eastAsia="en-US"/>
              </w:rPr>
              <w:t>Худ</w:t>
            </w:r>
            <w:proofErr w:type="gramStart"/>
            <w:r w:rsidR="007B6484" w:rsidRPr="001E49AB">
              <w:rPr>
                <w:sz w:val="24"/>
                <w:szCs w:val="24"/>
                <w:lang w:eastAsia="en-US"/>
              </w:rPr>
              <w:t>.</w:t>
            </w:r>
            <w:r w:rsidR="008B0D9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="008B0D9D">
              <w:rPr>
                <w:sz w:val="24"/>
                <w:szCs w:val="24"/>
                <w:lang w:eastAsia="en-US"/>
              </w:rPr>
              <w:t>осп</w:t>
            </w:r>
            <w:proofErr w:type="spellEnd"/>
            <w:r w:rsidR="008B0D9D">
              <w:rPr>
                <w:sz w:val="24"/>
                <w:szCs w:val="24"/>
                <w:lang w:eastAsia="en-US"/>
              </w:rPr>
              <w:t>.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6484" w:rsidRPr="001E49AB" w:rsidTr="007B6484">
        <w:trPr>
          <w:trHeight w:val="53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01</w:t>
            </w:r>
            <w:r w:rsidR="00DD5C9D">
              <w:rPr>
                <w:sz w:val="24"/>
                <w:szCs w:val="24"/>
                <w:lang w:eastAsia="en-US"/>
              </w:rPr>
              <w:t>.12.2021</w:t>
            </w: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61F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761F04">
              <w:rPr>
                <w:sz w:val="24"/>
                <w:szCs w:val="24"/>
                <w:lang w:eastAsia="en-US"/>
              </w:rPr>
              <w:t>.12.2021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2021</w:t>
            </w: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7B6484" w:rsidRPr="001E49AB">
              <w:rPr>
                <w:sz w:val="24"/>
                <w:szCs w:val="24"/>
                <w:lang w:eastAsia="en-US"/>
              </w:rPr>
              <w:t>.12-29.12</w:t>
            </w:r>
          </w:p>
          <w:p w:rsidR="007B6484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4" w:rsidRDefault="00761F0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Информационно-профилактическая акция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«Тебе решать», 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посвященная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Дню борьбы со 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Спидом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761F0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День Добровольца –  </w:t>
            </w:r>
            <w:r w:rsidR="00761F04">
              <w:rPr>
                <w:sz w:val="24"/>
                <w:szCs w:val="24"/>
                <w:lang w:eastAsia="en-US"/>
              </w:rPr>
              <w:t xml:space="preserve">игра для кружковцев </w:t>
            </w:r>
            <w:r w:rsidR="00761F04" w:rsidRPr="00761F04">
              <w:rPr>
                <w:sz w:val="24"/>
                <w:szCs w:val="24"/>
                <w:lang w:eastAsia="en-US"/>
              </w:rPr>
              <w:t>#</w:t>
            </w:r>
            <w:proofErr w:type="spellStart"/>
            <w:r w:rsidR="00761F04">
              <w:rPr>
                <w:sz w:val="24"/>
                <w:szCs w:val="24"/>
                <w:lang w:eastAsia="en-US"/>
              </w:rPr>
              <w:t>МЫвместе</w:t>
            </w:r>
            <w:proofErr w:type="spellEnd"/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«Равнение на лучших»  –  мероприятие посвященное Дню героев Отечества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Информационная акция «Внимание! Сколь</w:t>
            </w:r>
            <w:r w:rsidR="00ED2A6E"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кая дорога!»</w:t>
            </w: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Серия Новогодних Ёлок для школ города и района /спектакль + массовка/</w:t>
            </w:r>
            <w:r w:rsidR="00392425">
              <w:rPr>
                <w:sz w:val="24"/>
                <w:szCs w:val="24"/>
                <w:lang w:eastAsia="en-US"/>
              </w:rPr>
              <w:t xml:space="preserve">  «Время верить в чудеса!»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Новогодний праздник для творческих коллективов ДДТ (ШРР, Муз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т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еатр, «Карамельки»)</w:t>
            </w:r>
            <w:r w:rsidR="00392425">
              <w:rPr>
                <w:sz w:val="24"/>
                <w:szCs w:val="24"/>
                <w:lang w:eastAsia="en-US"/>
              </w:rPr>
              <w:t xml:space="preserve"> «Чудеса во Дворце или что такое Новый год»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Игровые  уличные  программы «Морковный  </w:t>
            </w:r>
            <w:proofErr w:type="spellStart"/>
            <w:r>
              <w:rPr>
                <w:sz w:val="24"/>
                <w:szCs w:val="24"/>
                <w:lang w:eastAsia="en-US"/>
              </w:rPr>
              <w:t>Снего</w:t>
            </w:r>
            <w:proofErr w:type="spellEnd"/>
            <w:proofErr w:type="gramStart"/>
            <w:r>
              <w:rPr>
                <w:sz w:val="24"/>
                <w:szCs w:val="24"/>
                <w:lang w:val="en-US" w:eastAsia="en-US"/>
              </w:rPr>
              <w:t>BOOM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ДДТ/ онлайн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ДДТ /онлайн</w:t>
            </w: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Pr="001E49AB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Район/ Школы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1E49AB" w:rsidRDefault="00392425" w:rsidP="00392425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Район/ Школы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DD5C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П.А.</w:t>
            </w:r>
          </w:p>
          <w:p w:rsidR="007B6484" w:rsidRPr="001E49AB" w:rsidRDefault="00761F0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61F04" w:rsidRPr="001E49AB" w:rsidRDefault="00761F0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 + М.</w:t>
            </w:r>
            <w:r w:rsidRPr="001E49AB">
              <w:rPr>
                <w:sz w:val="24"/>
                <w:szCs w:val="24"/>
                <w:lang w:val="en-US" w:eastAsia="en-US"/>
              </w:rPr>
              <w:t>RU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Pr="001E49AB" w:rsidRDefault="008B0D9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Жигалова Т.А 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</w:t>
            </w:r>
          </w:p>
        </w:tc>
      </w:tr>
      <w:tr w:rsidR="007B6484" w:rsidRPr="001E49AB" w:rsidTr="007B6484">
        <w:trPr>
          <w:trHeight w:val="20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Январь</w:t>
            </w:r>
          </w:p>
          <w:p w:rsidR="007B6484" w:rsidRPr="001E49AB" w:rsidRDefault="00392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03.01 - 06.01.2022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2022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2</w:t>
            </w:r>
            <w:r w:rsidR="008B0D9D">
              <w:rPr>
                <w:sz w:val="24"/>
                <w:szCs w:val="24"/>
                <w:lang w:eastAsia="en-US"/>
              </w:rPr>
              <w:t>2.01.2022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1E49AB" w:rsidRDefault="00392425" w:rsidP="00392425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Серия Новогодних Ёлок для школ города и района /спектакль + массовка/</w:t>
            </w:r>
            <w:r>
              <w:rPr>
                <w:sz w:val="24"/>
                <w:szCs w:val="24"/>
                <w:lang w:eastAsia="en-US"/>
              </w:rPr>
              <w:t xml:space="preserve">  «Время верить в чудеса!»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Новогодняя Елка для кружковцев </w:t>
            </w:r>
            <w:r w:rsidR="00392425">
              <w:rPr>
                <w:sz w:val="24"/>
                <w:szCs w:val="24"/>
                <w:lang w:eastAsia="en-US"/>
              </w:rPr>
              <w:t xml:space="preserve"> - «Морозы наступают»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7212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Раздача буклетов</w:t>
            </w:r>
            <w:r w:rsidR="008C1C64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флаеров</w:t>
            </w:r>
            <w:proofErr w:type="spellEnd"/>
            <w:r w:rsidR="008C1C64">
              <w:rPr>
                <w:sz w:val="24"/>
                <w:szCs w:val="24"/>
                <w:lang w:eastAsia="en-US"/>
              </w:rPr>
              <w:t xml:space="preserve">  и </w:t>
            </w:r>
            <w:proofErr w:type="spellStart"/>
            <w:r w:rsidR="008C1C64">
              <w:rPr>
                <w:sz w:val="24"/>
                <w:szCs w:val="24"/>
                <w:lang w:eastAsia="en-US"/>
              </w:rPr>
              <w:t>световозвращателей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C1C64">
              <w:rPr>
                <w:sz w:val="24"/>
                <w:szCs w:val="24"/>
                <w:lang w:eastAsia="en-US"/>
              </w:rPr>
              <w:t>«</w:t>
            </w:r>
            <w:r w:rsidR="008C1C64" w:rsidRPr="008C1C64">
              <w:rPr>
                <w:color w:val="000000"/>
                <w:sz w:val="24"/>
                <w:szCs w:val="24"/>
                <w:shd w:val="clear" w:color="auto" w:fill="FFFFFF"/>
              </w:rPr>
              <w:t>Засветись! Выйди из тени!</w:t>
            </w:r>
            <w:r w:rsidR="008C1C6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Игровая программа  на районных соревнованиях «Снежинка 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Лахости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>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B0D9D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ДДТ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Pr="001E49AB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 w:rsidP="00392425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  <w:p w:rsidR="00392425" w:rsidRPr="001E49AB" w:rsidRDefault="00392425" w:rsidP="003924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 w:rsidP="003924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 </w:t>
            </w:r>
            <w:proofErr w:type="spellStart"/>
            <w:r w:rsidR="00392425"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 w:rsidR="00392425">
              <w:rPr>
                <w:sz w:val="24"/>
                <w:szCs w:val="24"/>
                <w:lang w:eastAsia="en-US"/>
              </w:rPr>
              <w:t xml:space="preserve"> А.Е. </w:t>
            </w:r>
          </w:p>
          <w:p w:rsidR="00392425" w:rsidRPr="001E49AB" w:rsidRDefault="00392425" w:rsidP="00392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Сомова. А.Е.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8B0D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92425" w:rsidRDefault="0039242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Досуговый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отдел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484" w:rsidRPr="001E49AB" w:rsidTr="00721251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Февраль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C1C64">
              <w:rPr>
                <w:sz w:val="24"/>
                <w:szCs w:val="24"/>
                <w:lang w:eastAsia="en-US"/>
              </w:rPr>
              <w:t>07 -12.02.</w:t>
            </w: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19.02.2022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Default="008C1C6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Default="008C1C6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21-27.02.</w:t>
            </w: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Акция «Безопасные СЕТИ» - приуроченная к Международному дню безопасного Интернета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Патриотическая  игра  «Великие люди великих народов», приуроченная к 23 февраля  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</w:p>
          <w:p w:rsidR="008C1C64" w:rsidRDefault="008C1C64">
            <w:pPr>
              <w:rPr>
                <w:sz w:val="24"/>
                <w:szCs w:val="24"/>
                <w:lang w:eastAsia="en-US"/>
              </w:rPr>
            </w:pPr>
          </w:p>
          <w:p w:rsidR="008C1C64" w:rsidRPr="001E49AB" w:rsidRDefault="008C1C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Игровые программы для классов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заказ) –«Вместе </w:t>
            </w:r>
            <w:proofErr w:type="spellStart"/>
            <w:r>
              <w:rPr>
                <w:sz w:val="24"/>
                <w:szCs w:val="24"/>
                <w:lang w:eastAsia="en-US"/>
              </w:rPr>
              <w:t>КЛАССно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  <w:r w:rsidR="008C1C64">
              <w:rPr>
                <w:sz w:val="24"/>
                <w:szCs w:val="24"/>
                <w:lang w:eastAsia="en-US"/>
              </w:rPr>
              <w:t>/онлайн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Город/район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П.А.</w:t>
            </w:r>
          </w:p>
          <w:p w:rsidR="007B648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 + методист по профилактике Романюк ТВ.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+ М.</w:t>
            </w:r>
            <w:r w:rsidRPr="001E49AB">
              <w:rPr>
                <w:sz w:val="24"/>
                <w:szCs w:val="24"/>
                <w:lang w:val="en-US" w:eastAsia="en-US"/>
              </w:rPr>
              <w:t>RU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C1C64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А.А.</w:t>
            </w:r>
          </w:p>
        </w:tc>
      </w:tr>
      <w:tr w:rsidR="007B6484" w:rsidRPr="001E49AB" w:rsidTr="007B6484">
        <w:trPr>
          <w:trHeight w:val="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Март</w:t>
            </w:r>
          </w:p>
          <w:p w:rsidR="007B6484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28.02 -06.03</w:t>
            </w:r>
          </w:p>
          <w:p w:rsidR="008C1C64" w:rsidRPr="001E49AB" w:rsidRDefault="008C1C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2BB2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BE2BB2">
              <w:rPr>
                <w:sz w:val="24"/>
                <w:szCs w:val="24"/>
                <w:lang w:eastAsia="en-US"/>
              </w:rPr>
              <w:t>.03.202</w:t>
            </w: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01.03.2022</w:t>
            </w: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7B6484" w:rsidRPr="001E49AB">
              <w:rPr>
                <w:sz w:val="24"/>
                <w:szCs w:val="24"/>
                <w:lang w:eastAsia="en-US"/>
              </w:rPr>
              <w:t>-19.03.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202</w:t>
            </w:r>
            <w:r w:rsidR="00BE2BB2">
              <w:rPr>
                <w:sz w:val="24"/>
                <w:szCs w:val="24"/>
                <w:lang w:eastAsia="en-US"/>
              </w:rPr>
              <w:t>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 -26 03.</w:t>
            </w: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64" w:rsidRDefault="008C1C6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Профила</w:t>
            </w:r>
            <w:r w:rsidR="008C1C64">
              <w:rPr>
                <w:sz w:val="24"/>
                <w:szCs w:val="24"/>
                <w:lang w:eastAsia="en-US"/>
              </w:rPr>
              <w:t>ктическо</w:t>
            </w:r>
            <w:proofErr w:type="spellEnd"/>
            <w:r w:rsidR="00BE2BB2">
              <w:rPr>
                <w:sz w:val="24"/>
                <w:szCs w:val="24"/>
                <w:lang w:eastAsia="en-US"/>
              </w:rPr>
              <w:t xml:space="preserve"> - </w:t>
            </w:r>
            <w:r w:rsidR="008C1C64">
              <w:rPr>
                <w:sz w:val="24"/>
                <w:szCs w:val="24"/>
                <w:lang w:eastAsia="en-US"/>
              </w:rPr>
              <w:t xml:space="preserve">развлекательная </w:t>
            </w:r>
            <w:r w:rsidRPr="001E49AB">
              <w:rPr>
                <w:sz w:val="24"/>
                <w:szCs w:val="24"/>
                <w:lang w:eastAsia="en-US"/>
              </w:rPr>
              <w:t xml:space="preserve">  програ</w:t>
            </w:r>
            <w:r w:rsidR="00BE2BB2">
              <w:rPr>
                <w:sz w:val="24"/>
                <w:szCs w:val="24"/>
                <w:lang w:eastAsia="en-US"/>
              </w:rPr>
              <w:t>мма  «Блинный замес</w:t>
            </w:r>
            <w:r w:rsidRPr="001E49AB">
              <w:rPr>
                <w:sz w:val="24"/>
                <w:szCs w:val="24"/>
                <w:lang w:eastAsia="en-US"/>
              </w:rPr>
              <w:t xml:space="preserve">»   для кружковцев  и школ города </w:t>
            </w:r>
          </w:p>
          <w:p w:rsidR="00BE2BB2" w:rsidRPr="001E49AB" w:rsidRDefault="00BE2BB2">
            <w:pPr>
              <w:rPr>
                <w:sz w:val="24"/>
                <w:szCs w:val="24"/>
                <w:lang w:eastAsia="en-US"/>
              </w:rPr>
            </w:pPr>
          </w:p>
          <w:p w:rsidR="007B6484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Концерт к 8 марта  - «Улыбки весны»</w:t>
            </w: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«Моя мама всегда и везде соблюдает ПДД»</w:t>
            </w: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фото\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видео конкурс «В Объективе»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 конкурс чтецов и  литературного творчества  «Чудо живого слова»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Программа «Каникулы» - ДО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Л(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весенняя смена)</w:t>
            </w:r>
          </w:p>
          <w:p w:rsidR="007B6484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открытие лагерной смены</w:t>
            </w: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игра по ПДД</w:t>
            </w:r>
          </w:p>
          <w:p w:rsidR="00BE191E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развлекательное мероприятие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Международный день театра  </w:t>
            </w:r>
            <w:r w:rsidR="00BE191E">
              <w:rPr>
                <w:sz w:val="24"/>
                <w:szCs w:val="24"/>
                <w:lang w:eastAsia="en-US"/>
              </w:rPr>
              <w:t>- программа для театральных коллективов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ДДТ/ город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 /ДДТ</w:t>
            </w: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ДДТ</w:t>
            </w: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Ю.А</w:t>
            </w: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2BB2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</w:t>
            </w:r>
            <w:r w:rsidR="007B6484" w:rsidRPr="001E49AB">
              <w:rPr>
                <w:sz w:val="24"/>
                <w:szCs w:val="24"/>
                <w:lang w:eastAsia="en-US"/>
              </w:rPr>
              <w:t>.А +методист Романюк Т.</w:t>
            </w:r>
            <w:proofErr w:type="gramStart"/>
            <w:r w:rsidR="007B6484" w:rsidRPr="001E49AB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2BB2" w:rsidRDefault="00BE2BB2" w:rsidP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А.А.</w:t>
            </w:r>
          </w:p>
          <w:p w:rsidR="00BE2BB2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484" w:rsidRPr="001E49AB" w:rsidTr="007B6484">
        <w:trPr>
          <w:trHeight w:val="3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Апрель</w:t>
            </w: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BE191E">
              <w:rPr>
                <w:sz w:val="24"/>
                <w:szCs w:val="24"/>
                <w:lang w:eastAsia="en-US"/>
              </w:rPr>
              <w:t>-15</w:t>
            </w:r>
            <w:r w:rsidR="007B6484" w:rsidRPr="001E49AB">
              <w:rPr>
                <w:sz w:val="24"/>
                <w:szCs w:val="24"/>
                <w:lang w:eastAsia="en-US"/>
              </w:rPr>
              <w:t>.04.</w:t>
            </w: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BE2B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7B6484" w:rsidRPr="001E49AB">
              <w:rPr>
                <w:sz w:val="24"/>
                <w:szCs w:val="24"/>
                <w:lang w:eastAsia="en-US"/>
              </w:rPr>
              <w:t>.04.202</w:t>
            </w:r>
            <w:r>
              <w:rPr>
                <w:sz w:val="24"/>
                <w:szCs w:val="24"/>
                <w:lang w:eastAsia="en-US"/>
              </w:rPr>
              <w:t>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val="en-US" w:eastAsia="en-US"/>
              </w:rPr>
              <w:t>19-25</w:t>
            </w:r>
            <w:r w:rsidRPr="001E49AB">
              <w:rPr>
                <w:sz w:val="24"/>
                <w:szCs w:val="24"/>
                <w:lang w:eastAsia="en-US"/>
              </w:rPr>
              <w:t>.04.</w:t>
            </w: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Pr="00600E80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</w:t>
            </w: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– конкурс «Первые в космосе»  на день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 космонавтики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Районный фестиваль-конкурс детского творчества  «Радуга</w:t>
            </w:r>
            <w:r w:rsidR="00BE2BB2">
              <w:rPr>
                <w:sz w:val="24"/>
                <w:szCs w:val="24"/>
                <w:lang w:eastAsia="en-US"/>
              </w:rPr>
              <w:t xml:space="preserve"> талантов</w:t>
            </w:r>
            <w:r w:rsidRPr="001E49AB">
              <w:rPr>
                <w:sz w:val="24"/>
                <w:szCs w:val="24"/>
                <w:lang w:eastAsia="en-US"/>
              </w:rPr>
              <w:t>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Всемирная акция «День земли» - субботник +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Pr="001E49AB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День Танца. Танцевальный вечер для кружковцев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Район/ 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Упр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бр</w:t>
            </w:r>
            <w:proofErr w:type="spellEnd"/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00E80" w:rsidRPr="001E49AB" w:rsidRDefault="00600E8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</w:t>
            </w:r>
          </w:p>
          <w:p w:rsidR="00BE191E" w:rsidRDefault="00BE191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+методист Романюк Т.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600E80" w:rsidRPr="001E49AB" w:rsidRDefault="00600E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Жигалова Т.А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+ методист Камкина М.Н.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BE191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А.А.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6484" w:rsidRPr="001E49AB" w:rsidTr="007B6484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Май</w:t>
            </w: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09.05.2022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7B6484" w:rsidRPr="001E49AB">
              <w:rPr>
                <w:sz w:val="24"/>
                <w:szCs w:val="24"/>
                <w:lang w:eastAsia="en-US"/>
              </w:rPr>
              <w:t xml:space="preserve">-14.05.21 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13.05.2021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21.05.2022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24-26</w:t>
            </w:r>
            <w:r w:rsidR="007B6484" w:rsidRPr="001E49AB">
              <w:rPr>
                <w:sz w:val="24"/>
                <w:szCs w:val="24"/>
                <w:lang w:eastAsia="en-US"/>
              </w:rPr>
              <w:t>.05.</w:t>
            </w: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24.05 –31.05.2022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2022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Pr="001E49AB" w:rsidRDefault="00ED67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День Победы – участие Д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ДТ  в  пр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азднике города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Акция « Телефон доверия»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Торжественное мероприятие, посвященное чествованию победителей  интеллектуальных и творческих конкурсов 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Отчетный концерт детских коллективов. Выпускной бал в ДДТ.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Праздники  окончания учебного года в школе раннего развития  + Выпускной 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Организация и проведение Выпускных вечеров, праздников окончания учебного года (заказ)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Праздник окончания учебного года  в мастерской «Разноцветные ладошки»,  в Музыкальном   театре «Теремок», в  танцевальном коллективе «Карамельки»</w:t>
            </w: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Pr="001E49AB" w:rsidRDefault="00ED67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Акция  по ПДД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Город/ ДДТ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Город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Pr="00ED67F4" w:rsidRDefault="00ED67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Досуговый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отдел + 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отдел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ХВ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</w:t>
            </w:r>
            <w:r w:rsidR="007B6484" w:rsidRPr="001E49AB">
              <w:rPr>
                <w:sz w:val="24"/>
                <w:szCs w:val="24"/>
                <w:lang w:eastAsia="en-US"/>
              </w:rPr>
              <w:t>+ методист Романюк Т.</w:t>
            </w:r>
            <w:proofErr w:type="gramStart"/>
            <w:r w:rsidR="007B6484" w:rsidRPr="001E49AB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721251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</w:t>
            </w:r>
            <w:r w:rsidR="00721251">
              <w:rPr>
                <w:sz w:val="24"/>
                <w:szCs w:val="24"/>
                <w:lang w:eastAsia="en-US"/>
              </w:rPr>
              <w:t xml:space="preserve"> </w:t>
            </w:r>
            <w:r w:rsidRPr="001E49AB">
              <w:rPr>
                <w:sz w:val="24"/>
                <w:szCs w:val="24"/>
                <w:lang w:eastAsia="en-US"/>
              </w:rPr>
              <w:t>Ю.А</w:t>
            </w:r>
          </w:p>
          <w:p w:rsidR="007B6484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П.А.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lastRenderedPageBreak/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7B6484" w:rsidRPr="001E49AB" w:rsidRDefault="007B6484">
            <w:pPr>
              <w:rPr>
                <w:sz w:val="24"/>
                <w:szCs w:val="24"/>
                <w:lang w:eastAsia="en-US"/>
              </w:rPr>
            </w:pP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</w:p>
          <w:p w:rsidR="00721251" w:rsidRPr="001E49AB" w:rsidRDefault="007212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А.А</w:t>
            </w:r>
          </w:p>
          <w:p w:rsidR="007B6484" w:rsidRDefault="007B648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Default="00ED67F4">
            <w:pPr>
              <w:rPr>
                <w:sz w:val="24"/>
                <w:szCs w:val="24"/>
                <w:lang w:eastAsia="en-US"/>
              </w:rPr>
            </w:pPr>
          </w:p>
          <w:p w:rsidR="00ED67F4" w:rsidRPr="001E49AB" w:rsidRDefault="00ED67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Устимова И.А.</w:t>
            </w:r>
          </w:p>
        </w:tc>
      </w:tr>
      <w:tr w:rsidR="007B6484" w:rsidRPr="001E49AB" w:rsidTr="007B64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Июнь</w:t>
            </w:r>
          </w:p>
          <w:p w:rsidR="007B6484" w:rsidRPr="001E49AB" w:rsidRDefault="007212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01.06- 24.06.2022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212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Программа «Каникулы» - ДО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Л(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летняя  смена)</w:t>
            </w:r>
          </w:p>
          <w:p w:rsidR="007B6484" w:rsidRPr="001E49AB" w:rsidRDefault="007B6484">
            <w:pPr>
              <w:tabs>
                <w:tab w:val="left" w:pos="51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tabs>
                <w:tab w:val="left" w:pos="51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tabs>
                <w:tab w:val="left" w:pos="513"/>
              </w:tabs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Фестиваль  дорожной песни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ДДТ/ ЛОЛ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Район/</w:t>
            </w:r>
            <w:proofErr w:type="spellStart"/>
            <w:r w:rsidRPr="001E49AB">
              <w:rPr>
                <w:sz w:val="24"/>
                <w:szCs w:val="24"/>
                <w:lang w:eastAsia="en-US"/>
              </w:rPr>
              <w:t>Адм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>. 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Организатор на лагере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</w:tc>
      </w:tr>
      <w:tr w:rsidR="007B6484" w:rsidRPr="001E49AB" w:rsidTr="007B64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Июль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Программа «Каникулы» - ДО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Л(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>летняя  смена)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ДДТ/ ЛОЛ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Организатор на лагере </w:t>
            </w:r>
          </w:p>
          <w:p w:rsidR="007B6484" w:rsidRPr="001E49AB" w:rsidRDefault="007B64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B6484" w:rsidRPr="001E49AB" w:rsidRDefault="007B6484" w:rsidP="007B6484">
      <w:pPr>
        <w:rPr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BE191E" w:rsidRPr="00BE191E" w:rsidRDefault="00BE191E" w:rsidP="00BE191E">
      <w:pPr>
        <w:spacing w:line="360" w:lineRule="auto"/>
        <w:jc w:val="center"/>
        <w:rPr>
          <w:b/>
          <w:i/>
          <w:sz w:val="24"/>
          <w:szCs w:val="24"/>
        </w:rPr>
      </w:pPr>
      <w:r w:rsidRPr="00BE191E">
        <w:rPr>
          <w:b/>
          <w:i/>
          <w:sz w:val="24"/>
          <w:szCs w:val="24"/>
        </w:rPr>
        <w:t xml:space="preserve">Инновационные идеи </w:t>
      </w:r>
    </w:p>
    <w:p w:rsidR="00BE191E" w:rsidRDefault="00BE191E" w:rsidP="007B6484">
      <w:pPr>
        <w:spacing w:line="360" w:lineRule="auto"/>
        <w:jc w:val="right"/>
        <w:rPr>
          <w:i/>
          <w:sz w:val="24"/>
          <w:szCs w:val="24"/>
        </w:rPr>
      </w:pPr>
    </w:p>
    <w:tbl>
      <w:tblPr>
        <w:tblStyle w:val="ac"/>
        <w:tblW w:w="10740" w:type="dxa"/>
        <w:tblLook w:val="04A0"/>
      </w:tblPr>
      <w:tblGrid>
        <w:gridCol w:w="3085"/>
        <w:gridCol w:w="3561"/>
        <w:gridCol w:w="4094"/>
      </w:tblGrid>
      <w:tr w:rsidR="00BE191E" w:rsidTr="00BE191E">
        <w:tc>
          <w:tcPr>
            <w:tcW w:w="3085" w:type="dxa"/>
          </w:tcPr>
          <w:p w:rsidR="00BE191E" w:rsidRPr="00BE191E" w:rsidRDefault="00BE191E" w:rsidP="00BE191E">
            <w:pPr>
              <w:spacing w:line="36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3561" w:type="dxa"/>
          </w:tcPr>
          <w:p w:rsidR="00BE191E" w:rsidRPr="00BE191E" w:rsidRDefault="00BE191E" w:rsidP="00BE19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 кого</w:t>
            </w:r>
          </w:p>
        </w:tc>
        <w:tc>
          <w:tcPr>
            <w:tcW w:w="4094" w:type="dxa"/>
          </w:tcPr>
          <w:p w:rsidR="00BE191E" w:rsidRPr="00BE191E" w:rsidRDefault="00BE191E" w:rsidP="00BE19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где</w:t>
            </w:r>
          </w:p>
        </w:tc>
      </w:tr>
      <w:tr w:rsidR="00BE191E" w:rsidTr="00BE191E">
        <w:tc>
          <w:tcPr>
            <w:tcW w:w="3085" w:type="dxa"/>
          </w:tcPr>
          <w:p w:rsidR="00BE191E" w:rsidRP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чемпионат интеллектуальных игр  </w:t>
            </w:r>
          </w:p>
        </w:tc>
        <w:tc>
          <w:tcPr>
            <w:tcW w:w="3561" w:type="dxa"/>
          </w:tcPr>
          <w:p w:rsidR="00BE191E" w:rsidRP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5-классников  кол города и района </w:t>
            </w:r>
          </w:p>
        </w:tc>
        <w:tc>
          <w:tcPr>
            <w:tcW w:w="4094" w:type="dxa"/>
          </w:tcPr>
          <w:p w:rsid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март 2022</w:t>
            </w:r>
          </w:p>
          <w:p w:rsid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- онлайн</w:t>
            </w:r>
          </w:p>
          <w:p w:rsid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-  отборочный в школах</w:t>
            </w:r>
          </w:p>
          <w:p w:rsid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этап на базе ДДТ </w:t>
            </w:r>
          </w:p>
          <w:p w:rsidR="00BE191E" w:rsidRP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E191E" w:rsidTr="00BE191E">
        <w:tc>
          <w:tcPr>
            <w:tcW w:w="3085" w:type="dxa"/>
          </w:tcPr>
          <w:p w:rsid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Лагерь – актива для старшеклассников </w:t>
            </w:r>
          </w:p>
          <w:p w:rsidR="008503E5" w:rsidRPr="00BE191E" w:rsidRDefault="008503E5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BE191E" w:rsidRP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актива школ города и района </w:t>
            </w:r>
          </w:p>
        </w:tc>
        <w:tc>
          <w:tcPr>
            <w:tcW w:w="4094" w:type="dxa"/>
          </w:tcPr>
          <w:p w:rsidR="00BE191E" w:rsidRPr="00BE191E" w:rsidRDefault="00BE191E" w:rsidP="00BE19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каникулы 2021-22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</w:tbl>
    <w:p w:rsidR="00721251" w:rsidRDefault="00721251" w:rsidP="00BE191E">
      <w:pPr>
        <w:spacing w:line="360" w:lineRule="auto"/>
        <w:jc w:val="both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21251" w:rsidRDefault="00721251" w:rsidP="007B6484">
      <w:pPr>
        <w:spacing w:line="360" w:lineRule="auto"/>
        <w:jc w:val="right"/>
        <w:rPr>
          <w:i/>
          <w:sz w:val="24"/>
          <w:szCs w:val="24"/>
        </w:rPr>
      </w:pPr>
    </w:p>
    <w:p w:rsidR="007B6484" w:rsidRPr="001E49AB" w:rsidRDefault="007B6484" w:rsidP="007B6484">
      <w:pPr>
        <w:spacing w:line="360" w:lineRule="auto"/>
        <w:jc w:val="right"/>
        <w:rPr>
          <w:i/>
          <w:sz w:val="24"/>
          <w:szCs w:val="24"/>
        </w:rPr>
      </w:pPr>
      <w:r w:rsidRPr="001E49AB">
        <w:rPr>
          <w:i/>
          <w:sz w:val="24"/>
          <w:szCs w:val="24"/>
        </w:rPr>
        <w:lastRenderedPageBreak/>
        <w:t>ПРИЛОЖЕНИЕ№2</w:t>
      </w:r>
    </w:p>
    <w:p w:rsidR="007B6484" w:rsidRPr="001E49AB" w:rsidRDefault="007B6484" w:rsidP="007B6484">
      <w:pPr>
        <w:jc w:val="center"/>
        <w:rPr>
          <w:sz w:val="24"/>
          <w:szCs w:val="24"/>
        </w:rPr>
      </w:pPr>
      <w:r w:rsidRPr="001E49AB">
        <w:rPr>
          <w:sz w:val="24"/>
          <w:szCs w:val="24"/>
        </w:rPr>
        <w:t xml:space="preserve"> План повышения и демонстрации  профессионального уровня педагогов – организат</w:t>
      </w:r>
      <w:r w:rsidR="008503E5">
        <w:rPr>
          <w:sz w:val="24"/>
          <w:szCs w:val="24"/>
        </w:rPr>
        <w:t xml:space="preserve">оров Досугового отдела в 2021-22 </w:t>
      </w:r>
      <w:r w:rsidRPr="001E49AB">
        <w:rPr>
          <w:sz w:val="24"/>
          <w:szCs w:val="24"/>
        </w:rPr>
        <w:t>учебном году</w:t>
      </w:r>
    </w:p>
    <w:p w:rsidR="007B6484" w:rsidRPr="001E49AB" w:rsidRDefault="007B6484" w:rsidP="007B6484">
      <w:pPr>
        <w:jc w:val="center"/>
        <w:rPr>
          <w:sz w:val="24"/>
          <w:szCs w:val="24"/>
        </w:rPr>
      </w:pPr>
    </w:p>
    <w:tbl>
      <w:tblPr>
        <w:tblW w:w="10740" w:type="dxa"/>
        <w:tblLook w:val="04A0"/>
      </w:tblPr>
      <w:tblGrid>
        <w:gridCol w:w="674"/>
        <w:gridCol w:w="3534"/>
        <w:gridCol w:w="2158"/>
        <w:gridCol w:w="2132"/>
        <w:gridCol w:w="2242"/>
      </w:tblGrid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Содержание, тематика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ФИО</w:t>
            </w: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Обучение на курсах повышения квалификации (ИРО)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Область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В течени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 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Стажерские площадки  по организаторской и игровой деятельности  (ОЦДЮ, РСМ,   ОДНТ и </w:t>
            </w:r>
            <w:proofErr w:type="spellStart"/>
            <w:proofErr w:type="gramStart"/>
            <w:r w:rsidRPr="001E49AB">
              <w:rPr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1E49A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В течени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 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Районная  Ярмарка педагогических идей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Март – апрель 2021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7B6484" w:rsidRDefault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АА</w:t>
            </w:r>
          </w:p>
          <w:p w:rsidR="008503E5" w:rsidRDefault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 </w:t>
            </w:r>
          </w:p>
          <w:p w:rsidR="008503E5" w:rsidRDefault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8503E5" w:rsidRPr="001E49AB" w:rsidRDefault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Участие в работе    </w:t>
            </w:r>
            <w:proofErr w:type="spellStart"/>
            <w:proofErr w:type="gramStart"/>
            <w:r w:rsidRPr="001E49AB">
              <w:rPr>
                <w:sz w:val="24"/>
                <w:szCs w:val="24"/>
                <w:lang w:eastAsia="en-US"/>
              </w:rPr>
              <w:t>пед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>. советов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, семинаров, производственных совещаний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МБУ ДОД ДДТ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В течени</w:t>
            </w:r>
            <w:proofErr w:type="gramStart"/>
            <w:r w:rsidRPr="001E49AB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E49A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 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Самообразование 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 - изучение литературы, интернет - ресурсов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 знакомство с опытом работы  педагогов - организаторов других учреждений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</w:t>
            </w:r>
          </w:p>
          <w:p w:rsidR="008503E5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E49AB">
              <w:rPr>
                <w:sz w:val="24"/>
                <w:szCs w:val="24"/>
                <w:lang w:eastAsia="en-US"/>
              </w:rPr>
              <w:t>Зенина</w:t>
            </w:r>
            <w:proofErr w:type="spellEnd"/>
            <w:r w:rsidRPr="001E49AB">
              <w:rPr>
                <w:sz w:val="24"/>
                <w:szCs w:val="24"/>
                <w:lang w:eastAsia="en-US"/>
              </w:rPr>
              <w:t xml:space="preserve"> Ю.А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АА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 </w:t>
            </w:r>
          </w:p>
          <w:p w:rsidR="008503E5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Жигалова Т.А.</w:t>
            </w:r>
          </w:p>
          <w:p w:rsidR="007B6484" w:rsidRPr="001E49AB" w:rsidRDefault="008503E5" w:rsidP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Карповская П.А</w:t>
            </w:r>
          </w:p>
        </w:tc>
      </w:tr>
      <w:tr w:rsidR="007B6484" w:rsidRPr="001E49AB" w:rsidTr="007B6484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Работа  в  составе жюри областных и межрегиональных мероприятий  ЯООО РСМ 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 Осенние Дни Молодежи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 Русская Зима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Межрегиональный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Сентябрь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</w:tc>
      </w:tr>
      <w:tr w:rsidR="007B6484" w:rsidRPr="001E49AB" w:rsidTr="007B6484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Участие в областных конкурсах методических материалов </w:t>
            </w:r>
          </w:p>
          <w:p w:rsidR="007B6484" w:rsidRPr="001E49AB" w:rsidRDefault="008503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-«Смена мечты</w:t>
            </w:r>
            <w:r w:rsidR="007B6484" w:rsidRPr="001E49AB">
              <w:rPr>
                <w:sz w:val="24"/>
                <w:szCs w:val="24"/>
                <w:lang w:eastAsia="en-US"/>
              </w:rPr>
              <w:t>»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-«Спешите делать добро»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Область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t>Карповская Ю.А.</w:t>
            </w:r>
          </w:p>
        </w:tc>
      </w:tr>
      <w:tr w:rsidR="007B6484" w:rsidRPr="001E49AB" w:rsidTr="007B6484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9AB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ED67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конкурсе сценариев, размещение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метод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атериалов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на образовательных  сайтах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F4" w:rsidRDefault="00ED67F4" w:rsidP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Устимова И.А.</w:t>
            </w:r>
          </w:p>
          <w:p w:rsidR="00ED67F4" w:rsidRDefault="00ED67F4" w:rsidP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Зенина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Ю.А.</w:t>
            </w:r>
          </w:p>
          <w:p w:rsidR="00ED67F4" w:rsidRDefault="00ED67F4" w:rsidP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А.Е</w:t>
            </w:r>
          </w:p>
          <w:p w:rsidR="00ED67F4" w:rsidRDefault="00ED67F4" w:rsidP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Карповская П.А.</w:t>
            </w:r>
          </w:p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8503E5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ED67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составе жюри муниципальных  конкурсов и конкурсов внутри учреждения</w:t>
            </w:r>
          </w:p>
          <w:p w:rsidR="007B6484" w:rsidRPr="001E49AB" w:rsidRDefault="007B64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484" w:rsidRDefault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Устимова И.А.</w:t>
            </w:r>
          </w:p>
          <w:p w:rsidR="00ED67F4" w:rsidRDefault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Жигалова Т.А.</w:t>
            </w:r>
          </w:p>
          <w:p w:rsidR="00ED67F4" w:rsidRDefault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Марашина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А.Н.</w:t>
            </w:r>
          </w:p>
          <w:p w:rsidR="00ED67F4" w:rsidRDefault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67F4" w:rsidRPr="001E49AB" w:rsidRDefault="00ED67F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6484" w:rsidRPr="001E49AB" w:rsidTr="007B64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8503E5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B6484" w:rsidRPr="001E49AB" w:rsidRDefault="007B64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84" w:rsidRPr="001E49AB" w:rsidRDefault="007B648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B6484" w:rsidRPr="001E49AB" w:rsidRDefault="007B6484" w:rsidP="007B6484">
      <w:pPr>
        <w:rPr>
          <w:sz w:val="24"/>
          <w:szCs w:val="24"/>
        </w:rPr>
      </w:pPr>
    </w:p>
    <w:p w:rsidR="007B6484" w:rsidRPr="001E49AB" w:rsidRDefault="007B6484" w:rsidP="007B6484">
      <w:pPr>
        <w:rPr>
          <w:sz w:val="24"/>
          <w:szCs w:val="24"/>
        </w:rPr>
      </w:pPr>
    </w:p>
    <w:p w:rsidR="003677D6" w:rsidRPr="001E49AB" w:rsidRDefault="003677D6">
      <w:pPr>
        <w:rPr>
          <w:sz w:val="24"/>
          <w:szCs w:val="24"/>
        </w:rPr>
      </w:pPr>
    </w:p>
    <w:sectPr w:rsidR="003677D6" w:rsidRPr="001E49AB" w:rsidSect="002A7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B14"/>
    <w:multiLevelType w:val="hybridMultilevel"/>
    <w:tmpl w:val="F7E80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974C7"/>
    <w:multiLevelType w:val="multilevel"/>
    <w:tmpl w:val="6F7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6D40"/>
    <w:multiLevelType w:val="hybridMultilevel"/>
    <w:tmpl w:val="1982DC1C"/>
    <w:lvl w:ilvl="0" w:tplc="2D043AA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87DD0"/>
    <w:multiLevelType w:val="hybridMultilevel"/>
    <w:tmpl w:val="397477AA"/>
    <w:lvl w:ilvl="0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C3440"/>
    <w:multiLevelType w:val="singleLevel"/>
    <w:tmpl w:val="2B469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45455F"/>
    <w:multiLevelType w:val="multilevel"/>
    <w:tmpl w:val="09A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6BA"/>
    <w:multiLevelType w:val="hybridMultilevel"/>
    <w:tmpl w:val="2ED8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E53ED"/>
    <w:multiLevelType w:val="hybridMultilevel"/>
    <w:tmpl w:val="DF4A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A6C63"/>
    <w:multiLevelType w:val="hybridMultilevel"/>
    <w:tmpl w:val="C9D8E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D09F3"/>
    <w:multiLevelType w:val="hybridMultilevel"/>
    <w:tmpl w:val="8EB89C8E"/>
    <w:lvl w:ilvl="0" w:tplc="62A8523C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F2BB6"/>
    <w:multiLevelType w:val="hybridMultilevel"/>
    <w:tmpl w:val="1B781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83D05"/>
    <w:multiLevelType w:val="hybridMultilevel"/>
    <w:tmpl w:val="FCA274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8C004D0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B41EF"/>
    <w:multiLevelType w:val="multilevel"/>
    <w:tmpl w:val="5B64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84CC9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50297E13"/>
    <w:multiLevelType w:val="hybridMultilevel"/>
    <w:tmpl w:val="E17CE76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4511D"/>
    <w:multiLevelType w:val="singleLevel"/>
    <w:tmpl w:val="2B469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78E2C57"/>
    <w:multiLevelType w:val="hybridMultilevel"/>
    <w:tmpl w:val="6DC48D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E74E30"/>
    <w:multiLevelType w:val="hybridMultilevel"/>
    <w:tmpl w:val="91A84E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0F60D29"/>
    <w:multiLevelType w:val="singleLevel"/>
    <w:tmpl w:val="2B469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1FD7CB4"/>
    <w:multiLevelType w:val="hybridMultilevel"/>
    <w:tmpl w:val="95EA9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A187192"/>
    <w:multiLevelType w:val="hybridMultilevel"/>
    <w:tmpl w:val="5E148CB4"/>
    <w:lvl w:ilvl="0" w:tplc="2B46977C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C29EB"/>
    <w:multiLevelType w:val="hybridMultilevel"/>
    <w:tmpl w:val="A4A848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70DBA"/>
    <w:multiLevelType w:val="hybridMultilevel"/>
    <w:tmpl w:val="8AB6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B674F"/>
    <w:multiLevelType w:val="hybridMultilevel"/>
    <w:tmpl w:val="E0723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87797"/>
    <w:multiLevelType w:val="hybridMultilevel"/>
    <w:tmpl w:val="3E083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2"/>
  </w:num>
  <w:num w:numId="26">
    <w:abstractNumId w:val="17"/>
  </w:num>
  <w:num w:numId="27">
    <w:abstractNumId w:val="1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6484"/>
    <w:rsid w:val="001E49AB"/>
    <w:rsid w:val="002A7A89"/>
    <w:rsid w:val="003677D6"/>
    <w:rsid w:val="00392425"/>
    <w:rsid w:val="00575F24"/>
    <w:rsid w:val="00600E80"/>
    <w:rsid w:val="006832FE"/>
    <w:rsid w:val="006F3A1B"/>
    <w:rsid w:val="00721251"/>
    <w:rsid w:val="00761F04"/>
    <w:rsid w:val="007B6484"/>
    <w:rsid w:val="008503E5"/>
    <w:rsid w:val="008B0D9D"/>
    <w:rsid w:val="008C1C64"/>
    <w:rsid w:val="009652D7"/>
    <w:rsid w:val="009735B0"/>
    <w:rsid w:val="00A02976"/>
    <w:rsid w:val="00A06694"/>
    <w:rsid w:val="00BE191E"/>
    <w:rsid w:val="00BE2BB2"/>
    <w:rsid w:val="00D738D9"/>
    <w:rsid w:val="00DD5C9D"/>
    <w:rsid w:val="00DE2824"/>
    <w:rsid w:val="00E133DD"/>
    <w:rsid w:val="00E93433"/>
    <w:rsid w:val="00EB1564"/>
    <w:rsid w:val="00ED2A6E"/>
    <w:rsid w:val="00ED67F4"/>
    <w:rsid w:val="00F8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4"/>
        <o:r id="V:Rule9" type="connector" idref="#_x0000_s1035"/>
        <o:r id="V:Rule10" type="connector" idref="#_x0000_s1029"/>
        <o:r id="V:Rule11" type="connector" idref="#_x0000_s1033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4"/>
    <w:pPr>
      <w:spacing w:after="0" w:line="240" w:lineRule="auto"/>
    </w:pPr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484"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B6484"/>
    <w:pPr>
      <w:keepNext/>
      <w:jc w:val="center"/>
      <w:outlineLvl w:val="2"/>
    </w:pPr>
    <w:rPr>
      <w:b/>
      <w:i/>
      <w:sz w:val="52"/>
    </w:rPr>
  </w:style>
  <w:style w:type="paragraph" w:styleId="4">
    <w:name w:val="heading 4"/>
    <w:basedOn w:val="a"/>
    <w:next w:val="a"/>
    <w:link w:val="40"/>
    <w:semiHidden/>
    <w:unhideWhenUsed/>
    <w:qFormat/>
    <w:rsid w:val="007B648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84"/>
    <w:rPr>
      <w:rFonts w:eastAsia="Times New Roman"/>
      <w:color w:val="auto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484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B6484"/>
    <w:rPr>
      <w:rFonts w:eastAsia="Times New Roman"/>
      <w:i/>
      <w:color w:val="auto"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6484"/>
    <w:rPr>
      <w:rFonts w:eastAsia="Times New Roman"/>
      <w:color w:val="auto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6484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64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48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B64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6484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B6484"/>
    <w:pPr>
      <w:ind w:left="318" w:hanging="318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6484"/>
    <w:rPr>
      <w:rFonts w:eastAsia="Times New Roman"/>
      <w:b w:val="0"/>
      <w:color w:val="auto"/>
      <w:sz w:val="24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7B6484"/>
    <w:pPr>
      <w:jc w:val="both"/>
    </w:pPr>
    <w:rPr>
      <w:b/>
      <w:sz w:val="28"/>
    </w:rPr>
  </w:style>
  <w:style w:type="character" w:customStyle="1" w:styleId="aa">
    <w:name w:val="Подзаголовок Знак"/>
    <w:basedOn w:val="a0"/>
    <w:link w:val="a9"/>
    <w:uiPriority w:val="99"/>
    <w:rsid w:val="007B6484"/>
    <w:rPr>
      <w:rFonts w:eastAsia="Times New Roman"/>
      <w:color w:val="auto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64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484"/>
    <w:rPr>
      <w:rFonts w:eastAsia="Times New Roman"/>
      <w:b w:val="0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B6484"/>
    <w:pPr>
      <w:ind w:left="720"/>
      <w:contextualSpacing/>
    </w:pPr>
  </w:style>
  <w:style w:type="table" w:styleId="ac">
    <w:name w:val="Table Grid"/>
    <w:basedOn w:val="a1"/>
    <w:uiPriority w:val="59"/>
    <w:rsid w:val="007B6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B6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6413s023.edusite.ru" TargetMode="External"/><Relationship Id="rId5" Type="http://schemas.openxmlformats.org/officeDocument/2006/relationships/hyperlink" Target="http://ddtgav.edu.yar.ru/teach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Karpovskaya</dc:creator>
  <cp:lastModifiedBy>Karpovskaya</cp:lastModifiedBy>
  <cp:revision>4</cp:revision>
  <cp:lastPrinted>2021-10-26T07:43:00Z</cp:lastPrinted>
  <dcterms:created xsi:type="dcterms:W3CDTF">2021-10-25T09:44:00Z</dcterms:created>
  <dcterms:modified xsi:type="dcterms:W3CDTF">2021-10-26T07:44:00Z</dcterms:modified>
</cp:coreProperties>
</file>