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94" w:rsidRPr="00DE3E15" w:rsidRDefault="001A24DD" w:rsidP="00DE3E1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ВЫПИСКА из </w:t>
      </w:r>
      <w:r w:rsidR="001D1E94" w:rsidRPr="00DE3E15">
        <w:rPr>
          <w:rFonts w:ascii="Times New Roman" w:hAnsi="Times New Roman" w:cs="Times New Roman"/>
          <w:sz w:val="26"/>
          <w:szCs w:val="26"/>
        </w:rPr>
        <w:t>ПРОТОКОЛ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F5567A" w:rsidRPr="00DE3E15" w:rsidRDefault="00F5567A" w:rsidP="00DE3E15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3E15">
        <w:rPr>
          <w:rFonts w:ascii="Times New Roman" w:hAnsi="Times New Roman" w:cs="Times New Roman"/>
          <w:sz w:val="26"/>
          <w:szCs w:val="26"/>
        </w:rPr>
        <w:t>заседания ученого совета ГАУ ДПО ЯО ИРО</w:t>
      </w:r>
    </w:p>
    <w:p w:rsidR="00F5567A" w:rsidRPr="00DE3E15" w:rsidRDefault="00F5567A" w:rsidP="00DE3E15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E3E15">
        <w:rPr>
          <w:rFonts w:ascii="Times New Roman" w:hAnsi="Times New Roman" w:cs="Times New Roman"/>
          <w:sz w:val="26"/>
          <w:szCs w:val="26"/>
        </w:rPr>
        <w:t>№</w:t>
      </w:r>
      <w:r w:rsidR="004D07BE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bookmarkStart w:id="0" w:name="_GoBack"/>
      <w:bookmarkEnd w:id="0"/>
      <w:r w:rsidRPr="00DE3E15">
        <w:rPr>
          <w:rFonts w:ascii="Times New Roman" w:hAnsi="Times New Roman" w:cs="Times New Roman"/>
          <w:sz w:val="26"/>
          <w:szCs w:val="26"/>
        </w:rPr>
        <w:t>6 от 09.06.2022</w:t>
      </w:r>
    </w:p>
    <w:p w:rsidR="00F5567A" w:rsidRPr="00DE3E15" w:rsidRDefault="00F5567A" w:rsidP="00DE3E1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E15">
        <w:rPr>
          <w:rFonts w:ascii="Times New Roman" w:hAnsi="Times New Roman" w:cs="Times New Roman"/>
          <w:sz w:val="26"/>
          <w:szCs w:val="26"/>
        </w:rPr>
        <w:t>Председатель: Корнев А.В., проректор, И.о. ректора</w:t>
      </w:r>
    </w:p>
    <w:p w:rsidR="00F5567A" w:rsidRPr="00DE3E15" w:rsidRDefault="00F5567A" w:rsidP="00DE3E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E3E15">
        <w:rPr>
          <w:rFonts w:ascii="Times New Roman" w:hAnsi="Times New Roman" w:cs="Times New Roman"/>
          <w:sz w:val="26"/>
          <w:szCs w:val="26"/>
        </w:rPr>
        <w:t>Ученый секретарь ученого совета: Куприянова Г.В., советник при ректорате, к.п.н., доцент.</w:t>
      </w:r>
    </w:p>
    <w:p w:rsidR="00F5567A" w:rsidRPr="00DE3E15" w:rsidRDefault="00F5567A" w:rsidP="00DE3E1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E15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  <w:r w:rsidR="00DE3E15" w:rsidRPr="00DE3E15">
        <w:rPr>
          <w:rFonts w:ascii="Times New Roman" w:hAnsi="Times New Roman" w:cs="Times New Roman"/>
          <w:sz w:val="26"/>
          <w:szCs w:val="26"/>
        </w:rPr>
        <w:t>19</w:t>
      </w:r>
      <w:r w:rsidRPr="00DE3E15">
        <w:rPr>
          <w:rFonts w:ascii="Times New Roman" w:hAnsi="Times New Roman" w:cs="Times New Roman"/>
          <w:sz w:val="26"/>
          <w:szCs w:val="26"/>
        </w:rPr>
        <w:t xml:space="preserve"> членов ученого совета (список прилагается).</w:t>
      </w:r>
    </w:p>
    <w:p w:rsidR="00DE3E15" w:rsidRPr="00DE3E15" w:rsidRDefault="00DE3E15" w:rsidP="00DE3E1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3E15" w:rsidRPr="00DE3E15" w:rsidRDefault="00DE3E15" w:rsidP="00DE3E1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3E15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DE3E15" w:rsidRPr="00DE3E15" w:rsidRDefault="00DE3E15" w:rsidP="00DE3E15">
      <w:pPr>
        <w:pStyle w:val="a9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DE3E15">
        <w:rPr>
          <w:sz w:val="26"/>
          <w:szCs w:val="26"/>
        </w:rPr>
        <w:t>О результатах деятельности базовых площадок ГАУ ДПО ЯО ИРО в 1 полугодии 2022 года и об утверждении новых базовых площадок (отв. Уланова Г.А.)</w:t>
      </w:r>
    </w:p>
    <w:p w:rsidR="004D07BE" w:rsidRDefault="004D07BE" w:rsidP="000C28E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E15" w:rsidRPr="000C28EA" w:rsidRDefault="00C70F89" w:rsidP="000C28EA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8EA">
        <w:rPr>
          <w:rFonts w:ascii="Times New Roman" w:hAnsi="Times New Roman" w:cs="Times New Roman"/>
          <w:b/>
          <w:sz w:val="28"/>
          <w:szCs w:val="28"/>
        </w:rPr>
        <w:t xml:space="preserve">По первому вопросу </w:t>
      </w:r>
      <w:r w:rsidR="004E30F8" w:rsidRPr="000C28EA">
        <w:rPr>
          <w:rFonts w:ascii="Times New Roman" w:hAnsi="Times New Roman" w:cs="Times New Roman"/>
          <w:b/>
          <w:sz w:val="28"/>
          <w:szCs w:val="28"/>
        </w:rPr>
        <w:t>«</w:t>
      </w:r>
      <w:r w:rsidRPr="000C28EA">
        <w:rPr>
          <w:rFonts w:ascii="Times New Roman" w:hAnsi="Times New Roman" w:cs="Times New Roman"/>
          <w:b/>
          <w:sz w:val="28"/>
          <w:szCs w:val="28"/>
        </w:rPr>
        <w:t>О результатах деятельности базовых площадок ГАУ ДПО ЯО ИРО в 1 полугодии 2022 года и об утверждении новых базовых площадок</w:t>
      </w:r>
      <w:r w:rsidR="004E30F8" w:rsidRPr="000C28EA">
        <w:rPr>
          <w:rFonts w:ascii="Times New Roman" w:hAnsi="Times New Roman" w:cs="Times New Roman"/>
          <w:b/>
          <w:sz w:val="28"/>
          <w:szCs w:val="28"/>
        </w:rPr>
        <w:t>»</w:t>
      </w:r>
      <w:r w:rsidR="000C28EA" w:rsidRPr="000C28EA">
        <w:rPr>
          <w:rFonts w:ascii="Times New Roman" w:hAnsi="Times New Roman" w:cs="Times New Roman"/>
          <w:b/>
          <w:sz w:val="28"/>
          <w:szCs w:val="28"/>
        </w:rPr>
        <w:tab/>
      </w:r>
      <w:r w:rsidR="000C28EA" w:rsidRPr="000C28EA">
        <w:rPr>
          <w:rFonts w:ascii="Times New Roman" w:hAnsi="Times New Roman" w:cs="Times New Roman"/>
          <w:b/>
          <w:sz w:val="28"/>
          <w:szCs w:val="28"/>
        </w:rPr>
        <w:tab/>
      </w:r>
    </w:p>
    <w:p w:rsidR="000751AA" w:rsidRPr="00B602E2" w:rsidRDefault="00665938" w:rsidP="00B602E2">
      <w:pPr>
        <w:pStyle w:val="a9"/>
        <w:spacing w:line="360" w:lineRule="auto"/>
        <w:ind w:left="-774"/>
        <w:jc w:val="both"/>
        <w:rPr>
          <w:sz w:val="28"/>
          <w:szCs w:val="28"/>
        </w:rPr>
      </w:pPr>
      <w:r w:rsidRPr="00B602E2">
        <w:rPr>
          <w:sz w:val="28"/>
          <w:szCs w:val="28"/>
        </w:rPr>
        <w:t>РЕШИЛИ:</w:t>
      </w:r>
    </w:p>
    <w:p w:rsidR="00665938" w:rsidRPr="00B602E2" w:rsidRDefault="00665938" w:rsidP="0051726F">
      <w:pPr>
        <w:pStyle w:val="a9"/>
        <w:numPr>
          <w:ilvl w:val="0"/>
          <w:numId w:val="6"/>
        </w:numPr>
        <w:spacing w:line="360" w:lineRule="auto"/>
        <w:ind w:left="0" w:hanging="357"/>
        <w:jc w:val="both"/>
        <w:rPr>
          <w:rStyle w:val="qnxbc9d"/>
          <w:sz w:val="28"/>
          <w:szCs w:val="28"/>
        </w:rPr>
      </w:pPr>
      <w:r w:rsidRPr="00B602E2">
        <w:rPr>
          <w:rStyle w:val="qnxbc9d"/>
          <w:sz w:val="28"/>
          <w:szCs w:val="28"/>
        </w:rPr>
        <w:t xml:space="preserve">Признать досрочно завершившей деятельность в статусе базовой площадки Института </w:t>
      </w:r>
      <w:r w:rsidRPr="00B602E2">
        <w:rPr>
          <w:sz w:val="28"/>
          <w:szCs w:val="28"/>
        </w:rPr>
        <w:t>ГОАУ ДО ЯО ЦДЮТТ</w:t>
      </w:r>
      <w:r w:rsidRPr="00B602E2">
        <w:rPr>
          <w:rStyle w:val="qnxbc9d"/>
          <w:sz w:val="28"/>
          <w:szCs w:val="28"/>
        </w:rPr>
        <w:t>.</w:t>
      </w:r>
    </w:p>
    <w:p w:rsidR="00B602E2" w:rsidRDefault="00665938" w:rsidP="0051726F">
      <w:pPr>
        <w:pStyle w:val="a9"/>
        <w:numPr>
          <w:ilvl w:val="0"/>
          <w:numId w:val="6"/>
        </w:numPr>
        <w:spacing w:line="360" w:lineRule="auto"/>
        <w:ind w:left="0" w:hanging="357"/>
        <w:jc w:val="both"/>
        <w:rPr>
          <w:sz w:val="28"/>
          <w:szCs w:val="28"/>
        </w:rPr>
      </w:pPr>
      <w:r w:rsidRPr="00B602E2">
        <w:rPr>
          <w:sz w:val="28"/>
          <w:szCs w:val="28"/>
        </w:rPr>
        <w:t xml:space="preserve">Утвердить  базовыми площадками ИРО </w:t>
      </w:r>
      <w:r w:rsidR="00B602E2" w:rsidRPr="00B602E2">
        <w:rPr>
          <w:sz w:val="28"/>
          <w:szCs w:val="28"/>
        </w:rPr>
        <w:t>следующие образовательные организации: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539"/>
        <w:gridCol w:w="3663"/>
        <w:gridCol w:w="3932"/>
        <w:gridCol w:w="1211"/>
      </w:tblGrid>
      <w:tr w:rsidR="002F1253" w:rsidRPr="00365EC5" w:rsidTr="002F1253">
        <w:tc>
          <w:tcPr>
            <w:tcW w:w="288" w:type="pct"/>
          </w:tcPr>
          <w:p w:rsidR="002F1253" w:rsidRPr="00365EC5" w:rsidRDefault="002F1253" w:rsidP="00A0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0" w:type="pct"/>
          </w:tcPr>
          <w:p w:rsidR="002F1253" w:rsidRPr="00365EC5" w:rsidRDefault="002F1253" w:rsidP="00A0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C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04" w:type="pct"/>
          </w:tcPr>
          <w:p w:rsidR="002F1253" w:rsidRPr="00365EC5" w:rsidRDefault="002F1253" w:rsidP="00A0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C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48" w:type="pct"/>
          </w:tcPr>
          <w:p w:rsidR="002F1253" w:rsidRPr="00365EC5" w:rsidRDefault="002F1253" w:rsidP="00A07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EC5">
              <w:rPr>
                <w:rFonts w:ascii="Times New Roman" w:hAnsi="Times New Roman" w:cs="Times New Roman"/>
                <w:sz w:val="24"/>
                <w:szCs w:val="24"/>
              </w:rPr>
              <w:t>Курирующее СП</w:t>
            </w:r>
          </w:p>
        </w:tc>
      </w:tr>
      <w:tr w:rsidR="002F1253" w:rsidRPr="00365EC5" w:rsidTr="002F1253">
        <w:tc>
          <w:tcPr>
            <w:tcW w:w="288" w:type="pct"/>
          </w:tcPr>
          <w:p w:rsidR="002F1253" w:rsidRPr="00365EC5" w:rsidRDefault="002F1253" w:rsidP="00A07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pct"/>
          </w:tcPr>
          <w:p w:rsidR="002F1253" w:rsidRPr="00365EC5" w:rsidRDefault="002F1253" w:rsidP="00A07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65EC5">
              <w:rPr>
                <w:rFonts w:ascii="Times New Roman" w:hAnsi="Times New Roman" w:cs="Times New Roman"/>
                <w:sz w:val="24"/>
                <w:szCs w:val="24"/>
              </w:rPr>
              <w:t>осударственное образовательное автономное учреждение дополнительного образования Ярославской области Центр детско-юношеского технического творчества (ГОАУ ДО ЯО ЦДЮТТ)</w:t>
            </w:r>
          </w:p>
        </w:tc>
        <w:tc>
          <w:tcPr>
            <w:tcW w:w="2104" w:type="pct"/>
          </w:tcPr>
          <w:p w:rsidR="002F1253" w:rsidRPr="00365EC5" w:rsidRDefault="002F1253" w:rsidP="00A07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C5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«Успех каждого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(повышение компетенций педагогов дополнительного образования технической направленности)</w:t>
            </w:r>
          </w:p>
        </w:tc>
        <w:tc>
          <w:tcPr>
            <w:tcW w:w="648" w:type="pct"/>
          </w:tcPr>
          <w:p w:rsidR="002F1253" w:rsidRPr="00365EC5" w:rsidRDefault="002F1253" w:rsidP="00A07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C5"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</w:p>
        </w:tc>
      </w:tr>
      <w:tr w:rsidR="002F1253" w:rsidRPr="00365EC5" w:rsidTr="002F1253">
        <w:tc>
          <w:tcPr>
            <w:tcW w:w="288" w:type="pct"/>
          </w:tcPr>
          <w:p w:rsidR="002F1253" w:rsidRPr="00365EC5" w:rsidRDefault="002F1253" w:rsidP="00A07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0" w:type="pct"/>
          </w:tcPr>
          <w:p w:rsidR="002F1253" w:rsidRPr="00365EC5" w:rsidRDefault="002F1253" w:rsidP="002F1253">
            <w:pPr>
              <w:pStyle w:val="a9"/>
              <w:tabs>
                <w:tab w:val="left" w:pos="1276"/>
              </w:tabs>
              <w:ind w:left="87"/>
              <w:jc w:val="both"/>
            </w:pPr>
            <w:r w:rsidRPr="00365EC5">
              <w:t xml:space="preserve">Государственное профессиональное образовательное учреждение Ярославской области Ярославский градостроительный  колледж </w:t>
            </w:r>
            <w:r w:rsidRPr="00365EC5">
              <w:lastRenderedPageBreak/>
              <w:t>(ГПОУ ЯО Ярославский градостроительный  колледж)</w:t>
            </w:r>
          </w:p>
        </w:tc>
        <w:tc>
          <w:tcPr>
            <w:tcW w:w="2104" w:type="pct"/>
          </w:tcPr>
          <w:p w:rsidR="002F1253" w:rsidRPr="00365EC5" w:rsidRDefault="002F1253" w:rsidP="00A07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регионального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 «Успех каждого ребенка» (сетевая модель непрерывного технологического образования в сфере дополнительного образования детей)</w:t>
            </w:r>
          </w:p>
        </w:tc>
        <w:tc>
          <w:tcPr>
            <w:tcW w:w="648" w:type="pct"/>
          </w:tcPr>
          <w:p w:rsidR="002F1253" w:rsidRPr="00365EC5" w:rsidRDefault="002F1253" w:rsidP="00A07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C5"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</w:p>
        </w:tc>
      </w:tr>
      <w:tr w:rsidR="002F1253" w:rsidRPr="00365EC5" w:rsidTr="002F1253">
        <w:tc>
          <w:tcPr>
            <w:tcW w:w="288" w:type="pct"/>
          </w:tcPr>
          <w:p w:rsidR="002F1253" w:rsidRPr="00365EC5" w:rsidRDefault="002F1253" w:rsidP="00A07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0" w:type="pct"/>
          </w:tcPr>
          <w:p w:rsidR="002F1253" w:rsidRDefault="002F1253" w:rsidP="00A07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65EC5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 дополнительного образования «Дворец детского творчества» (МБУ ДО ДДТ)</w:t>
            </w:r>
          </w:p>
          <w:p w:rsidR="002F1253" w:rsidRPr="00365EC5" w:rsidRDefault="002F1253" w:rsidP="00A07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Гаврилов-Ямский МР</w:t>
            </w:r>
          </w:p>
        </w:tc>
        <w:tc>
          <w:tcPr>
            <w:tcW w:w="2104" w:type="pct"/>
          </w:tcPr>
          <w:p w:rsidR="002F1253" w:rsidRPr="00365EC5" w:rsidRDefault="002F1253" w:rsidP="00A07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C5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регионального проекта «Успех каждого ребенка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 (реализация дополнительных общеобразовательных программ для детей, проживающих в сельской местности)</w:t>
            </w:r>
          </w:p>
        </w:tc>
        <w:tc>
          <w:tcPr>
            <w:tcW w:w="648" w:type="pct"/>
          </w:tcPr>
          <w:p w:rsidR="002F1253" w:rsidRPr="00365EC5" w:rsidRDefault="002F1253" w:rsidP="00A07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C5"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</w:p>
        </w:tc>
      </w:tr>
      <w:tr w:rsidR="002F1253" w:rsidRPr="00365EC5" w:rsidTr="002F1253">
        <w:tc>
          <w:tcPr>
            <w:tcW w:w="288" w:type="pct"/>
          </w:tcPr>
          <w:p w:rsidR="002F1253" w:rsidRPr="00365EC5" w:rsidRDefault="002F1253" w:rsidP="00A07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0" w:type="pct"/>
          </w:tcPr>
          <w:p w:rsidR="002F1253" w:rsidRPr="00365EC5" w:rsidRDefault="002F1253" w:rsidP="00A07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C5"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автономное учреждение дополнительного образования Ярославской области «Центр детей и юношества» (ГОАУ ДО ЯО «Центр детей и юношества»)</w:t>
            </w:r>
          </w:p>
        </w:tc>
        <w:tc>
          <w:tcPr>
            <w:tcW w:w="2104" w:type="pct"/>
          </w:tcPr>
          <w:p w:rsidR="002F1253" w:rsidRPr="00365EC5" w:rsidRDefault="002F1253" w:rsidP="00A07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C5"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«Успех каждого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(доступное дополнительное образование для детей с ОВЗ)</w:t>
            </w:r>
          </w:p>
        </w:tc>
        <w:tc>
          <w:tcPr>
            <w:tcW w:w="648" w:type="pct"/>
          </w:tcPr>
          <w:p w:rsidR="002F1253" w:rsidRPr="00365EC5" w:rsidRDefault="002F1253" w:rsidP="00A07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EC5">
              <w:rPr>
                <w:rFonts w:ascii="Times New Roman" w:hAnsi="Times New Roman" w:cs="Times New Roman"/>
                <w:sz w:val="24"/>
                <w:szCs w:val="24"/>
              </w:rPr>
              <w:t>РМЦ</w:t>
            </w:r>
          </w:p>
        </w:tc>
      </w:tr>
    </w:tbl>
    <w:p w:rsidR="0001254E" w:rsidRPr="0001254E" w:rsidRDefault="0001254E" w:rsidP="0001254E">
      <w:pPr>
        <w:pStyle w:val="a9"/>
        <w:spacing w:line="360" w:lineRule="auto"/>
        <w:ind w:left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Результаты голосования: единогласно</w:t>
      </w:r>
    </w:p>
    <w:p w:rsidR="00DE3E15" w:rsidRPr="00EF1F2C" w:rsidRDefault="00940548" w:rsidP="00DE3E15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268B56B2" wp14:editId="4A89A016">
            <wp:simplePos x="0" y="0"/>
            <wp:positionH relativeFrom="column">
              <wp:posOffset>2565400</wp:posOffset>
            </wp:positionH>
            <wp:positionV relativeFrom="paragraph">
              <wp:posOffset>275590</wp:posOffset>
            </wp:positionV>
            <wp:extent cx="1597660" cy="454660"/>
            <wp:effectExtent l="0" t="0" r="2540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454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E15" w:rsidRPr="00DE3E15" w:rsidRDefault="00DE3E15" w:rsidP="00CF6BAA">
      <w:pPr>
        <w:spacing w:after="0" w:line="36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EF1F2C">
        <w:rPr>
          <w:rFonts w:ascii="Times New Roman" w:hAnsi="Times New Roman" w:cs="Times New Roman"/>
          <w:sz w:val="28"/>
          <w:szCs w:val="28"/>
        </w:rPr>
        <w:t>Ученый секретарь ученого совета                                                Г.В. Куприянова</w:t>
      </w:r>
    </w:p>
    <w:sectPr w:rsidR="00DE3E15" w:rsidRPr="00DE3E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DD2" w:rsidRDefault="00096DD2" w:rsidP="001D1E94">
      <w:pPr>
        <w:spacing w:after="0" w:line="240" w:lineRule="auto"/>
      </w:pPr>
      <w:r>
        <w:separator/>
      </w:r>
    </w:p>
  </w:endnote>
  <w:endnote w:type="continuationSeparator" w:id="0">
    <w:p w:rsidR="00096DD2" w:rsidRDefault="00096DD2" w:rsidP="001D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548" w:rsidRDefault="009405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9310408"/>
      <w:docPartObj>
        <w:docPartGallery w:val="Page Numbers (Bottom of Page)"/>
        <w:docPartUnique/>
      </w:docPartObj>
    </w:sdtPr>
    <w:sdtEndPr/>
    <w:sdtContent>
      <w:p w:rsidR="0051726F" w:rsidRDefault="0051726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7BE">
          <w:rPr>
            <w:noProof/>
          </w:rPr>
          <w:t>2</w:t>
        </w:r>
        <w:r>
          <w:fldChar w:fldCharType="end"/>
        </w:r>
      </w:p>
    </w:sdtContent>
  </w:sdt>
  <w:p w:rsidR="0051726F" w:rsidRDefault="005172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548" w:rsidRDefault="009405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DD2" w:rsidRDefault="00096DD2" w:rsidP="001D1E94">
      <w:pPr>
        <w:spacing w:after="0" w:line="240" w:lineRule="auto"/>
      </w:pPr>
      <w:r>
        <w:separator/>
      </w:r>
    </w:p>
  </w:footnote>
  <w:footnote w:type="continuationSeparator" w:id="0">
    <w:p w:rsidR="00096DD2" w:rsidRDefault="00096DD2" w:rsidP="001D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548" w:rsidRDefault="009405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E94" w:rsidRPr="001D1E94" w:rsidRDefault="001D1E94" w:rsidP="001D1E94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1D1E94">
      <w:rPr>
        <w:rFonts w:ascii="Times New Roman" w:hAnsi="Times New Roman" w:cs="Times New Roman"/>
        <w:sz w:val="24"/>
        <w:szCs w:val="24"/>
      </w:rPr>
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</w:r>
  </w:p>
  <w:p w:rsidR="001D1E94" w:rsidRDefault="001D1E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548" w:rsidRDefault="009405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4C32"/>
    <w:multiLevelType w:val="hybridMultilevel"/>
    <w:tmpl w:val="545CB0D4"/>
    <w:lvl w:ilvl="0" w:tplc="F1946B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23E70C3E"/>
    <w:multiLevelType w:val="hybridMultilevel"/>
    <w:tmpl w:val="374E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02473"/>
    <w:multiLevelType w:val="hybridMultilevel"/>
    <w:tmpl w:val="0846C026"/>
    <w:lvl w:ilvl="0" w:tplc="F1946B5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31B1425"/>
    <w:multiLevelType w:val="hybridMultilevel"/>
    <w:tmpl w:val="D75EA950"/>
    <w:lvl w:ilvl="0" w:tplc="C05410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B363D"/>
    <w:multiLevelType w:val="hybridMultilevel"/>
    <w:tmpl w:val="19368588"/>
    <w:lvl w:ilvl="0" w:tplc="F1946B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66CD5"/>
    <w:multiLevelType w:val="hybridMultilevel"/>
    <w:tmpl w:val="5C50EEE4"/>
    <w:lvl w:ilvl="0" w:tplc="F1946B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69192406"/>
    <w:multiLevelType w:val="hybridMultilevel"/>
    <w:tmpl w:val="7C2C337E"/>
    <w:lvl w:ilvl="0" w:tplc="F1946B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6C7F21D0"/>
    <w:multiLevelType w:val="hybridMultilevel"/>
    <w:tmpl w:val="F70C482A"/>
    <w:lvl w:ilvl="0" w:tplc="B4AEE46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94"/>
    <w:rsid w:val="0001254E"/>
    <w:rsid w:val="000751AA"/>
    <w:rsid w:val="00096DD2"/>
    <w:rsid w:val="000C12C8"/>
    <w:rsid w:val="000C28EA"/>
    <w:rsid w:val="001371F9"/>
    <w:rsid w:val="001A0BB4"/>
    <w:rsid w:val="001A24DD"/>
    <w:rsid w:val="001D1E94"/>
    <w:rsid w:val="00243441"/>
    <w:rsid w:val="002F1253"/>
    <w:rsid w:val="00464A44"/>
    <w:rsid w:val="004D07BE"/>
    <w:rsid w:val="004E30F8"/>
    <w:rsid w:val="0051726F"/>
    <w:rsid w:val="005F3779"/>
    <w:rsid w:val="00604FD7"/>
    <w:rsid w:val="006077F0"/>
    <w:rsid w:val="00616BCD"/>
    <w:rsid w:val="00665938"/>
    <w:rsid w:val="007453BB"/>
    <w:rsid w:val="007C7C88"/>
    <w:rsid w:val="008F254F"/>
    <w:rsid w:val="0090649E"/>
    <w:rsid w:val="0090770E"/>
    <w:rsid w:val="0093323A"/>
    <w:rsid w:val="00940548"/>
    <w:rsid w:val="0096022D"/>
    <w:rsid w:val="00A41E9B"/>
    <w:rsid w:val="00A428F2"/>
    <w:rsid w:val="00AA05D1"/>
    <w:rsid w:val="00B34804"/>
    <w:rsid w:val="00B602E2"/>
    <w:rsid w:val="00C70F89"/>
    <w:rsid w:val="00CB4794"/>
    <w:rsid w:val="00CC0DAC"/>
    <w:rsid w:val="00CF6BAA"/>
    <w:rsid w:val="00DC10E9"/>
    <w:rsid w:val="00DE3E15"/>
    <w:rsid w:val="00E3200A"/>
    <w:rsid w:val="00EC0734"/>
    <w:rsid w:val="00EE63A5"/>
    <w:rsid w:val="00F50C01"/>
    <w:rsid w:val="00F5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F6CA"/>
  <w15:docId w15:val="{E80AB2AD-AEC3-48A6-A3AA-A5AB4819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1E94"/>
  </w:style>
  <w:style w:type="paragraph" w:styleId="a5">
    <w:name w:val="footer"/>
    <w:basedOn w:val="a"/>
    <w:link w:val="a6"/>
    <w:uiPriority w:val="99"/>
    <w:unhideWhenUsed/>
    <w:rsid w:val="001D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1E94"/>
  </w:style>
  <w:style w:type="paragraph" w:styleId="a7">
    <w:name w:val="Balloon Text"/>
    <w:basedOn w:val="a"/>
    <w:link w:val="a8"/>
    <w:uiPriority w:val="99"/>
    <w:semiHidden/>
    <w:unhideWhenUsed/>
    <w:rsid w:val="001D1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E94"/>
    <w:rPr>
      <w:rFonts w:ascii="Tahoma" w:hAnsi="Tahoma" w:cs="Tahoma"/>
      <w:sz w:val="16"/>
      <w:szCs w:val="16"/>
    </w:rPr>
  </w:style>
  <w:style w:type="paragraph" w:styleId="a9">
    <w:name w:val="List Paragraph"/>
    <w:aliases w:val="Нумерованый список"/>
    <w:basedOn w:val="a"/>
    <w:link w:val="aa"/>
    <w:uiPriority w:val="34"/>
    <w:qFormat/>
    <w:rsid w:val="00DE3E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nxbc9d">
    <w:name w:val="qnxbc9d"/>
    <w:basedOn w:val="a0"/>
    <w:rsid w:val="00665938"/>
  </w:style>
  <w:style w:type="table" w:styleId="ab">
    <w:name w:val="Table Grid"/>
    <w:basedOn w:val="a1"/>
    <w:uiPriority w:val="59"/>
    <w:rsid w:val="002F1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Абзац списка Знак"/>
    <w:aliases w:val="Нумерованый список Знак"/>
    <w:link w:val="a9"/>
    <w:locked/>
    <w:rsid w:val="002F12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2F125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msonormalmrcssattr">
    <w:name w:val="msonormal_mr_css_attr"/>
    <w:basedOn w:val="a"/>
    <w:rsid w:val="0090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49FC1-5342-4960-9554-8A1F6A21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Наталья Александровна Гусева</cp:lastModifiedBy>
  <cp:revision>3</cp:revision>
  <cp:lastPrinted>2022-06-17T08:18:00Z</cp:lastPrinted>
  <dcterms:created xsi:type="dcterms:W3CDTF">2022-06-22T06:00:00Z</dcterms:created>
  <dcterms:modified xsi:type="dcterms:W3CDTF">2022-06-22T06:03:00Z</dcterms:modified>
</cp:coreProperties>
</file>