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28" w:rsidRPr="00D04D26" w:rsidRDefault="00346B28" w:rsidP="00346B28">
      <w:pP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346B28" w:rsidRPr="00D04D26" w:rsidRDefault="00346B28" w:rsidP="00346B28">
      <w:pP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b/>
          <w:sz w:val="24"/>
          <w:szCs w:val="24"/>
          <w:lang w:eastAsia="ru-RU"/>
        </w:rPr>
        <w:t>«Дворец детского творчества»</w:t>
      </w:r>
    </w:p>
    <w:p w:rsidR="00346B28" w:rsidRPr="00D04D26" w:rsidRDefault="00346B28" w:rsidP="00346B28">
      <w:pPr>
        <w:pBdr>
          <w:bottom w:val="single" w:sz="12" w:space="1" w:color="auto"/>
        </w:pBd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b/>
          <w:sz w:val="24"/>
          <w:szCs w:val="24"/>
          <w:lang w:eastAsia="ru-RU"/>
        </w:rPr>
        <w:t>152240 Ярославская область, г. Гаврилов-</w:t>
      </w:r>
      <w:proofErr w:type="gramStart"/>
      <w:r w:rsidRPr="00D04D26">
        <w:rPr>
          <w:rFonts w:ascii="Times New Roman" w:eastAsia="Times New Roman" w:hAnsi="Times New Roman"/>
          <w:b/>
          <w:sz w:val="24"/>
          <w:szCs w:val="24"/>
          <w:lang w:eastAsia="ru-RU"/>
        </w:rPr>
        <w:t>Ям,  ул.</w:t>
      </w:r>
      <w:proofErr w:type="gramEnd"/>
      <w:r w:rsidRPr="00D04D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Чапаева, д.24а</w:t>
      </w:r>
    </w:p>
    <w:p w:rsidR="00346B28" w:rsidRPr="00D04D26" w:rsidRDefault="00346B28" w:rsidP="00346B28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sz w:val="8"/>
          <w:szCs w:val="16"/>
          <w:lang w:eastAsia="ru-RU"/>
        </w:rPr>
      </w:pPr>
    </w:p>
    <w:p w:rsidR="00346B28" w:rsidRPr="00D04D26" w:rsidRDefault="00346B28" w:rsidP="00346B28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C1DB6" w:rsidRPr="0063462D" w:rsidRDefault="003C1DB6" w:rsidP="003C1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63462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РИНЯТО</w:t>
      </w:r>
      <w:r w:rsidRPr="0063462D">
        <w:rPr>
          <w:rFonts w:ascii="Times New Roman" w:hAnsi="Times New Roman"/>
          <w:b/>
          <w:sz w:val="24"/>
          <w:szCs w:val="24"/>
        </w:rPr>
        <w:t xml:space="preserve">  </w:t>
      </w:r>
      <w:r w:rsidRPr="00634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3462D">
        <w:rPr>
          <w:rFonts w:ascii="Times New Roman" w:hAnsi="Times New Roman"/>
          <w:sz w:val="24"/>
          <w:szCs w:val="24"/>
        </w:rPr>
        <w:t xml:space="preserve"> </w:t>
      </w:r>
      <w:r w:rsidRPr="0063462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ТВЕЖДАЮ:</w:t>
      </w:r>
    </w:p>
    <w:p w:rsidR="003C1DB6" w:rsidRPr="0063462D" w:rsidRDefault="003C1DB6" w:rsidP="003C1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>на заседании Педагогического Совета                                          Директор МБУ ДО ДДТ</w:t>
      </w:r>
    </w:p>
    <w:p w:rsidR="003C1DB6" w:rsidRPr="0063462D" w:rsidRDefault="003C1DB6" w:rsidP="003C1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>МБУ ДО ДДТ                                                                                 ____________ Жукова Н.Н.</w:t>
      </w:r>
    </w:p>
    <w:p w:rsidR="003C1DB6" w:rsidRPr="0063462D" w:rsidRDefault="003C1DB6" w:rsidP="003C1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 xml:space="preserve">Протокол №   от ___________ 20__ г.                                   </w:t>
      </w:r>
      <w:proofErr w:type="gramStart"/>
      <w:r w:rsidRPr="0063462D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63462D">
        <w:rPr>
          <w:rFonts w:ascii="Times New Roman" w:hAnsi="Times New Roman"/>
          <w:sz w:val="24"/>
          <w:szCs w:val="24"/>
        </w:rPr>
        <w:t xml:space="preserve">    » ____________ 20</w:t>
      </w:r>
      <w:r>
        <w:rPr>
          <w:rFonts w:ascii="Times New Roman" w:hAnsi="Times New Roman"/>
          <w:sz w:val="24"/>
          <w:szCs w:val="24"/>
        </w:rPr>
        <w:t>___ г</w:t>
      </w:r>
    </w:p>
    <w:p w:rsidR="003C1DB6" w:rsidRDefault="003C1DB6" w:rsidP="00346B28">
      <w:pPr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B28" w:rsidRDefault="00346B28" w:rsidP="0034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E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346B28" w:rsidRPr="006B48ED" w:rsidRDefault="00346B28" w:rsidP="0034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B28" w:rsidRPr="006B48ED" w:rsidRDefault="00346B28" w:rsidP="00346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B28" w:rsidRPr="00F201BF" w:rsidRDefault="00346B28" w:rsidP="00346B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1BF">
        <w:rPr>
          <w:rFonts w:ascii="Times New Roman" w:hAnsi="Times New Roman"/>
          <w:b/>
          <w:sz w:val="32"/>
          <w:szCs w:val="32"/>
        </w:rPr>
        <w:t>П О Л О Ж Е Н И Е</w:t>
      </w:r>
    </w:p>
    <w:p w:rsidR="00346B28" w:rsidRPr="00F201BF" w:rsidRDefault="00346B28" w:rsidP="00346B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46B28" w:rsidRPr="00F201BF" w:rsidRDefault="00346B28" w:rsidP="00346B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BF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F201BF">
        <w:rPr>
          <w:rFonts w:ascii="Times New Roman" w:hAnsi="Times New Roman"/>
          <w:b/>
          <w:sz w:val="28"/>
          <w:szCs w:val="28"/>
        </w:rPr>
        <w:t>СТРУКТУРНОМ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01BF">
        <w:rPr>
          <w:rFonts w:ascii="Times New Roman" w:hAnsi="Times New Roman"/>
          <w:b/>
          <w:sz w:val="28"/>
          <w:szCs w:val="28"/>
        </w:rPr>
        <w:t xml:space="preserve"> ПОДРАЗДЕЛЕНИИ</w:t>
      </w:r>
      <w:proofErr w:type="gramEnd"/>
      <w:r w:rsidRPr="00F201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6B28" w:rsidRPr="00750112" w:rsidRDefault="00346B28" w:rsidP="00346B28">
      <w:pPr>
        <w:spacing w:after="0" w:line="240" w:lineRule="auto"/>
        <w:jc w:val="center"/>
        <w:rPr>
          <w:rFonts w:ascii="Times New Roman" w:hAnsi="Times New Roman"/>
          <w:b/>
          <w:sz w:val="8"/>
          <w:szCs w:val="16"/>
        </w:rPr>
      </w:pPr>
    </w:p>
    <w:p w:rsidR="00346B28" w:rsidRDefault="00346B28" w:rsidP="00346B28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C609E7">
        <w:rPr>
          <w:rFonts w:ascii="Times New Roman" w:hAnsi="Times New Roman"/>
          <w:b/>
          <w:sz w:val="26"/>
          <w:szCs w:val="28"/>
        </w:rPr>
        <w:t xml:space="preserve">муниципального бюджетного учреждения дополнительного образования </w:t>
      </w:r>
    </w:p>
    <w:p w:rsidR="00346B28" w:rsidRDefault="00346B28" w:rsidP="00346B28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C609E7">
        <w:rPr>
          <w:rFonts w:ascii="Times New Roman" w:hAnsi="Times New Roman"/>
          <w:b/>
          <w:sz w:val="26"/>
          <w:szCs w:val="28"/>
        </w:rPr>
        <w:t>«Дворец детского творчества»</w:t>
      </w:r>
    </w:p>
    <w:p w:rsidR="00346B28" w:rsidRPr="00750112" w:rsidRDefault="00346B28" w:rsidP="00346B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46B28" w:rsidRPr="006B48ED" w:rsidRDefault="009F2141" w:rsidP="00346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отделе</w:t>
      </w:r>
      <w:r w:rsidR="00346B28" w:rsidRPr="00F201BF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="00346B28" w:rsidRPr="00F201BF">
        <w:rPr>
          <w:rFonts w:ascii="Times New Roman" w:hAnsi="Times New Roman"/>
          <w:b/>
          <w:sz w:val="28"/>
          <w:szCs w:val="28"/>
        </w:rPr>
        <w:t>ХОББИ»</w:t>
      </w:r>
    </w:p>
    <w:p w:rsidR="00346B28" w:rsidRPr="006B48ED" w:rsidRDefault="00346B28" w:rsidP="00346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B28" w:rsidRPr="00D71EE4" w:rsidRDefault="00346B28" w:rsidP="00346B28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D71EE4">
        <w:rPr>
          <w:rFonts w:ascii="Times New Roman" w:hAnsi="Times New Roman"/>
          <w:b/>
          <w:sz w:val="26"/>
          <w:szCs w:val="28"/>
        </w:rPr>
        <w:t>1.</w:t>
      </w:r>
      <w:r w:rsidRPr="00D71EE4">
        <w:rPr>
          <w:rFonts w:ascii="Times New Roman" w:hAnsi="Times New Roman"/>
          <w:b/>
          <w:sz w:val="26"/>
          <w:szCs w:val="28"/>
        </w:rPr>
        <w:tab/>
        <w:t>Общие положения</w:t>
      </w:r>
    </w:p>
    <w:p w:rsidR="00346B28" w:rsidRDefault="00346B28" w:rsidP="00346B2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19F">
        <w:rPr>
          <w:rFonts w:ascii="Times New Roman" w:hAnsi="Times New Roman"/>
          <w:bCs/>
          <w:sz w:val="24"/>
          <w:szCs w:val="24"/>
        </w:rPr>
        <w:t xml:space="preserve">1.1.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1219F">
        <w:rPr>
          <w:rFonts w:ascii="Times New Roman" w:hAnsi="Times New Roman"/>
          <w:bCs/>
          <w:sz w:val="24"/>
          <w:szCs w:val="24"/>
        </w:rPr>
        <w:t xml:space="preserve">Настоящее Положение разработано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Федеральным </w:t>
      </w:r>
      <w:r w:rsidRPr="0071219F">
        <w:rPr>
          <w:rFonts w:ascii="Times New Roman" w:hAnsi="Times New Roman"/>
          <w:bCs/>
          <w:sz w:val="24"/>
          <w:szCs w:val="24"/>
        </w:rPr>
        <w:t>законом «Об образовании</w:t>
      </w:r>
      <w:r>
        <w:rPr>
          <w:rFonts w:ascii="Times New Roman" w:hAnsi="Times New Roman"/>
          <w:bCs/>
          <w:sz w:val="24"/>
          <w:szCs w:val="24"/>
        </w:rPr>
        <w:t xml:space="preserve"> в Российской Федерации</w:t>
      </w:r>
      <w:r w:rsidRPr="0071219F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от 29.12.2012 № 273-ФЗ </w:t>
      </w:r>
      <w:r w:rsidRPr="0071219F">
        <w:rPr>
          <w:rFonts w:ascii="Times New Roman" w:hAnsi="Times New Roman"/>
          <w:bCs/>
          <w:sz w:val="24"/>
          <w:szCs w:val="24"/>
        </w:rPr>
        <w:t>и</w:t>
      </w:r>
      <w:r w:rsidRPr="0071219F">
        <w:rPr>
          <w:rFonts w:ascii="Times New Roman" w:hAnsi="Times New Roman"/>
          <w:sz w:val="24"/>
          <w:szCs w:val="24"/>
        </w:rPr>
        <w:t xml:space="preserve"> определяет </w:t>
      </w:r>
      <w:r>
        <w:rPr>
          <w:rFonts w:ascii="Times New Roman" w:hAnsi="Times New Roman"/>
          <w:sz w:val="24"/>
          <w:szCs w:val="24"/>
        </w:rPr>
        <w:t>нормативную основу деятельности</w:t>
      </w:r>
      <w:r w:rsidRPr="0071219F">
        <w:rPr>
          <w:rFonts w:ascii="Times New Roman" w:hAnsi="Times New Roman"/>
          <w:sz w:val="24"/>
          <w:szCs w:val="24"/>
        </w:rPr>
        <w:t xml:space="preserve"> структурного подразделения </w:t>
      </w:r>
      <w:r>
        <w:rPr>
          <w:rFonts w:ascii="Times New Roman" w:hAnsi="Times New Roman"/>
          <w:sz w:val="24"/>
          <w:szCs w:val="24"/>
        </w:rPr>
        <w:t>Учреждения.</w:t>
      </w:r>
    </w:p>
    <w:p w:rsidR="00346B28" w:rsidRDefault="00346B28" w:rsidP="00346B28">
      <w:pPr>
        <w:pStyle w:val="a3"/>
        <w:tabs>
          <w:tab w:val="left" w:pos="426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«Хобби»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создаётся, реорганизуется и ликвидируется в соответствии с приказом директора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учреждения дополнительного образования «Дворец детского творчества» (далее – Учреждение),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функционирует в соответствии с Уставом и является важным звеном в системе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чреждени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6B28" w:rsidRPr="00567140" w:rsidRDefault="00346B28" w:rsidP="00346B28">
      <w:pPr>
        <w:pStyle w:val="a3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Default="00346B28" w:rsidP="00346B28">
      <w:pPr>
        <w:pStyle w:val="a3"/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Руководитель отдела «Хобби» назначается приказом директора Учреждения, организует его работу и несёт ответственность за результаты деятельности отдела.</w:t>
      </w:r>
    </w:p>
    <w:p w:rsidR="00346B28" w:rsidRPr="00D34C5F" w:rsidRDefault="00346B28" w:rsidP="00346B28">
      <w:pPr>
        <w:pStyle w:val="a3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4C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46B28" w:rsidRDefault="00346B28" w:rsidP="00346B28">
      <w:pPr>
        <w:pStyle w:val="a3"/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«Хобби»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руководствуется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46B28" w:rsidRPr="00567140" w:rsidRDefault="00346B28" w:rsidP="00346B28">
      <w:pPr>
        <w:pStyle w:val="a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Pr="00D04D26" w:rsidRDefault="00346B28" w:rsidP="00346B28">
      <w:pPr>
        <w:pStyle w:val="a3"/>
        <w:numPr>
          <w:ilvl w:val="0"/>
          <w:numId w:val="5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Конвенцией ООН «О правах ребёнка», </w:t>
      </w: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Конституцией Российской Федерации, </w:t>
      </w:r>
    </w:p>
    <w:p w:rsidR="00346B28" w:rsidRPr="00D04D26" w:rsidRDefault="00346B28" w:rsidP="00346B28">
      <w:pPr>
        <w:tabs>
          <w:tab w:val="left" w:pos="426"/>
        </w:tabs>
        <w:spacing w:before="120" w:after="120" w:line="240" w:lineRule="auto"/>
        <w:ind w:left="777"/>
        <w:contextualSpacing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«Об образовании в Российской Федерации» (от 29 декабря 2012 года № 273-ФЗ</w:t>
      </w:r>
      <w:r w:rsidR="003C758F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изменениями и поправками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46B28" w:rsidRPr="00D04D26" w:rsidRDefault="00346B28" w:rsidP="00346B2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 внесении изменений в Федеральный закон «Об образовании в Российской Федерации» по вопросам воспитания учащихся» (от 22.07.2020 года №304-ФЗ);</w:t>
      </w:r>
    </w:p>
    <w:p w:rsidR="00346B28" w:rsidRPr="00D04D26" w:rsidRDefault="00346B28" w:rsidP="00346B2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Приоритетным наци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ональным проектом «Образование»;</w:t>
      </w:r>
    </w:p>
    <w:p w:rsidR="00346B28" w:rsidRPr="00D04D26" w:rsidRDefault="00346B28" w:rsidP="00346B2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Приоритетным проектом «Доступное дополнительное образование детей»;</w:t>
      </w:r>
    </w:p>
    <w:p w:rsidR="00346B28" w:rsidRPr="00D04D26" w:rsidRDefault="00346B28" w:rsidP="00346B2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Концепцией развития дополнительного образования детей до 2030г. (утв. Распоряжением Правительства РФ от 31.03.2022 г. № 678-р);</w:t>
      </w:r>
    </w:p>
    <w:p w:rsidR="00346B28" w:rsidRPr="00D04D26" w:rsidRDefault="00346B28" w:rsidP="00346B2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Концепцией общенациональной системы выявления и развития молодых талантов (утв. Президентом РФ от 03.04.2012г.);</w:t>
      </w:r>
    </w:p>
    <w:p w:rsidR="00346B28" w:rsidRPr="00D04D26" w:rsidRDefault="00346B28" w:rsidP="00346B2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Pr="00D04D26" w:rsidRDefault="00346B28" w:rsidP="00346B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Стратегией развития воспитания в РФ на период до 2025 года (утв. Распоряжением Правительства РФ от 29.05.2015г. № 996-р);</w:t>
      </w: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Профессиональным </w:t>
      </w:r>
      <w:r w:rsidR="003C758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тандартом педагога дополнительного образования детей и </w:t>
      </w:r>
      <w:proofErr w:type="gramStart"/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взрослых</w:t>
      </w:r>
      <w:r w:rsidR="003C75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End"/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утв. Приказом</w:t>
      </w:r>
      <w:r w:rsidR="003C75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труда и социальной</w:t>
      </w:r>
      <w:r w:rsidR="003C75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защиты Р</w:t>
      </w:r>
      <w:r w:rsidR="003C758F">
        <w:rPr>
          <w:rFonts w:ascii="Times New Roman" w:eastAsia="Times New Roman" w:hAnsi="Times New Roman"/>
          <w:sz w:val="24"/>
          <w:szCs w:val="24"/>
          <w:lang w:eastAsia="ru-RU"/>
        </w:rPr>
        <w:t>оссийской Федерации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 от  05 мая 2018 г. № 298н);</w:t>
      </w: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«Порядком организации и осуществления образовательной деятельности по дополнительным общеобразовательным программам» (утв. Приказом № 629 от 22 июля 2022г.); </w:t>
      </w:r>
    </w:p>
    <w:p w:rsidR="00346B28" w:rsidRPr="00D04D26" w:rsidRDefault="00346B28" w:rsidP="00346B28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СП 2.4. 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28.09.2020 № 28;</w:t>
      </w:r>
    </w:p>
    <w:p w:rsidR="00346B28" w:rsidRPr="00D04D26" w:rsidRDefault="00346B28" w:rsidP="00346B28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Постановлениями и иными нормативными правовыми актами Правител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ьства РФ в области образования;</w:t>
      </w:r>
    </w:p>
    <w:p w:rsidR="00346B28" w:rsidRPr="00D04D26" w:rsidRDefault="00346B28" w:rsidP="00346B28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приказами федеральных, региональных и муниципальных органов управления образованием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46B28" w:rsidRPr="00D04D26" w:rsidRDefault="00346B28" w:rsidP="00346B28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МБУ ДО ДДТ;</w:t>
      </w:r>
    </w:p>
    <w:p w:rsidR="00346B28" w:rsidRPr="00D04D26" w:rsidRDefault="00346B28" w:rsidP="00346B28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6"/>
          <w:szCs w:val="24"/>
          <w:lang w:eastAsia="ru-RU"/>
        </w:rPr>
        <w:t xml:space="preserve"> </w:t>
      </w: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 развития МБУ ДО ДДТ;</w:t>
      </w:r>
    </w:p>
    <w:p w:rsidR="00346B28" w:rsidRPr="00D04D26" w:rsidRDefault="00346B28" w:rsidP="00346B28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Положением;</w:t>
      </w:r>
    </w:p>
    <w:p w:rsidR="00346B28" w:rsidRPr="00D04D26" w:rsidRDefault="00346B28" w:rsidP="00346B28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346B28" w:rsidRPr="00D04D26" w:rsidRDefault="00346B28" w:rsidP="00346B28">
      <w:pPr>
        <w:numPr>
          <w:ilvl w:val="0"/>
          <w:numId w:val="5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локальными актами Учреждения.</w:t>
      </w:r>
    </w:p>
    <w:p w:rsidR="00346B28" w:rsidRDefault="00346B28" w:rsidP="00346B28">
      <w:pPr>
        <w:pStyle w:val="a3"/>
        <w:numPr>
          <w:ilvl w:val="1"/>
          <w:numId w:val="4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0ED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осуществления образовательной деятельности отдела являются:</w:t>
      </w:r>
    </w:p>
    <w:p w:rsidR="00346B28" w:rsidRDefault="00346B28" w:rsidP="00346B28">
      <w:pPr>
        <w:pStyle w:val="a3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социальный заказ детей и родителей на доступное дополнительное образование естественно научной, технической, социально-гуманитарной и туристско-краеведческой направленностей;</w:t>
      </w:r>
    </w:p>
    <w:p w:rsidR="00346B28" w:rsidRDefault="00346B28" w:rsidP="00346B28">
      <w:pPr>
        <w:pStyle w:val="a3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обеспеченность профессиональными педагогическими кадрами;</w:t>
      </w:r>
    </w:p>
    <w:p w:rsidR="00346B28" w:rsidRDefault="00346B28" w:rsidP="00346B28">
      <w:pPr>
        <w:pStyle w:val="a3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материальной базы: учебных кабинетов, персональных компьютеров, специального оборудования;</w:t>
      </w:r>
    </w:p>
    <w:p w:rsidR="00346B28" w:rsidRPr="00460ED6" w:rsidRDefault="00346B28" w:rsidP="00346B28">
      <w:pPr>
        <w:pStyle w:val="a3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программно-методического обеспечения образовательного процесса. </w:t>
      </w:r>
    </w:p>
    <w:p w:rsidR="00346B28" w:rsidRPr="00460ED6" w:rsidRDefault="00346B28" w:rsidP="00346B28">
      <w:pPr>
        <w:pStyle w:val="a3"/>
        <w:tabs>
          <w:tab w:val="left" w:pos="426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Default="00346B28" w:rsidP="00346B28">
      <w:pPr>
        <w:pStyle w:val="a3"/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«Хобби» </w:t>
      </w:r>
      <w:proofErr w:type="gramStart"/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свою</w:t>
      </w:r>
      <w:proofErr w:type="gramEnd"/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взаимодействии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другими структурными подразделениями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организациями и учреждениями образования, культуры, другими учреждениями дополнительного образования детей,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государственными и общественными организациями, исходя из профиля своей деятельности.</w:t>
      </w:r>
    </w:p>
    <w:p w:rsidR="00346B28" w:rsidRPr="006B6C7B" w:rsidRDefault="00346B28" w:rsidP="00346B28">
      <w:pPr>
        <w:pStyle w:val="a3"/>
        <w:tabs>
          <w:tab w:val="left" w:pos="426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Default="00346B28" w:rsidP="00346B28">
      <w:pPr>
        <w:pStyle w:val="a3"/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«Хобби»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ведётся на основании годовых планов, утверждённых директором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Учреждения, дополнительных общеобразовательных общеразвивающих программ педагогов дополнительного образования отдела. </w:t>
      </w:r>
    </w:p>
    <w:p w:rsidR="00346B28" w:rsidRPr="006B6C7B" w:rsidRDefault="00346B28" w:rsidP="00346B28">
      <w:pPr>
        <w:pStyle w:val="a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Default="00346B28" w:rsidP="00346B28">
      <w:pPr>
        <w:pStyle w:val="a3"/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может корректироваться в связи с изменениями направлений деятельности отдела и по итогам учебного года.</w:t>
      </w:r>
    </w:p>
    <w:p w:rsidR="00346B28" w:rsidRPr="006B48ED" w:rsidRDefault="00346B28" w:rsidP="00346B2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E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6B48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Структура и численность отдела «Хобби» определяется штатным</w:t>
      </w:r>
      <w:r w:rsidRPr="006B48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ED">
        <w:rPr>
          <w:rFonts w:ascii="Times New Roman" w:hAnsi="Times New Roman"/>
          <w:sz w:val="24"/>
          <w:szCs w:val="24"/>
        </w:rPr>
        <w:t>расписание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6B4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6B48ED">
        <w:rPr>
          <w:rFonts w:ascii="Times New Roman" w:hAnsi="Times New Roman"/>
          <w:sz w:val="24"/>
          <w:szCs w:val="24"/>
        </w:rPr>
        <w:t>.</w:t>
      </w:r>
    </w:p>
    <w:p w:rsidR="00346B28" w:rsidRPr="006B48ED" w:rsidRDefault="00346B28" w:rsidP="00346B2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Pr="006B48ED">
        <w:rPr>
          <w:rFonts w:ascii="Times New Roman" w:hAnsi="Times New Roman"/>
          <w:sz w:val="24"/>
          <w:szCs w:val="24"/>
        </w:rPr>
        <w:t xml:space="preserve">. Отдел оказывает образовательные, досуговые, информационные и другие виды услуг в соответствии с </w:t>
      </w:r>
      <w:r>
        <w:rPr>
          <w:rFonts w:ascii="Times New Roman" w:hAnsi="Times New Roman"/>
          <w:sz w:val="24"/>
          <w:szCs w:val="24"/>
        </w:rPr>
        <w:t xml:space="preserve">Муниципальным заданием, </w:t>
      </w:r>
      <w:r w:rsidRPr="006B48ED">
        <w:rPr>
          <w:rFonts w:ascii="Times New Roman" w:hAnsi="Times New Roman"/>
          <w:sz w:val="24"/>
          <w:szCs w:val="24"/>
        </w:rPr>
        <w:t>интересами и потребностями социальных заказчиков: личности, семьи, города, региона, общества, государства, направленными на развитие стремления лич</w:t>
      </w:r>
      <w:r>
        <w:rPr>
          <w:rFonts w:ascii="Times New Roman" w:hAnsi="Times New Roman"/>
          <w:sz w:val="24"/>
          <w:szCs w:val="24"/>
        </w:rPr>
        <w:t>ности к познанию, творчеству,</w:t>
      </w:r>
      <w:r w:rsidRPr="006B48ED">
        <w:rPr>
          <w:rFonts w:ascii="Times New Roman" w:hAnsi="Times New Roman"/>
          <w:sz w:val="24"/>
          <w:szCs w:val="24"/>
        </w:rPr>
        <w:t xml:space="preserve"> адаптации к изменяющимся социально-экономическим условиям, формированию у неё норм, правил, ценностей современной жизни.</w:t>
      </w:r>
    </w:p>
    <w:p w:rsidR="00346B28" w:rsidRDefault="00346B28" w:rsidP="00346B2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Pr="006B48ED">
        <w:rPr>
          <w:rFonts w:ascii="Times New Roman" w:hAnsi="Times New Roman"/>
          <w:sz w:val="24"/>
          <w:szCs w:val="24"/>
        </w:rPr>
        <w:t>. Структурное подразделение самостоятельно в осуществлении образовательного процесса, подборе и расстановке кадров, методической, научн</w:t>
      </w:r>
      <w:r>
        <w:rPr>
          <w:rFonts w:ascii="Times New Roman" w:hAnsi="Times New Roman"/>
          <w:sz w:val="24"/>
          <w:szCs w:val="24"/>
        </w:rPr>
        <w:t>ой, хозяйственной деятельности,</w:t>
      </w:r>
      <w:r w:rsidRPr="00D0779C">
        <w:t xml:space="preserve"> </w:t>
      </w:r>
      <w:proofErr w:type="gramStart"/>
      <w:r w:rsidRPr="00D0779C">
        <w:rPr>
          <w:rFonts w:ascii="Times New Roman" w:hAnsi="Times New Roman"/>
          <w:sz w:val="24"/>
          <w:szCs w:val="24"/>
        </w:rPr>
        <w:t>программ  и</w:t>
      </w:r>
      <w:proofErr w:type="gramEnd"/>
      <w:r w:rsidRPr="00D0779C">
        <w:rPr>
          <w:rFonts w:ascii="Times New Roman" w:hAnsi="Times New Roman"/>
          <w:sz w:val="24"/>
          <w:szCs w:val="24"/>
        </w:rPr>
        <w:t xml:space="preserve">  методов  образовательного  процесса,  определ</w:t>
      </w:r>
      <w:r>
        <w:rPr>
          <w:rFonts w:ascii="Times New Roman" w:hAnsi="Times New Roman"/>
          <w:sz w:val="24"/>
          <w:szCs w:val="24"/>
        </w:rPr>
        <w:t>ё</w:t>
      </w:r>
      <w:r w:rsidRPr="00D0779C">
        <w:rPr>
          <w:rFonts w:ascii="Times New Roman" w:hAnsi="Times New Roman"/>
          <w:sz w:val="24"/>
          <w:szCs w:val="24"/>
        </w:rPr>
        <w:t>нных Уставом Учреждения.</w:t>
      </w:r>
      <w:r w:rsidRPr="006B48ED">
        <w:rPr>
          <w:rFonts w:ascii="Times New Roman" w:hAnsi="Times New Roman"/>
          <w:sz w:val="24"/>
          <w:szCs w:val="24"/>
        </w:rPr>
        <w:t xml:space="preserve"> </w:t>
      </w:r>
    </w:p>
    <w:p w:rsidR="009F2141" w:rsidRDefault="009F2141" w:rsidP="0034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B28" w:rsidRPr="00D71EE4" w:rsidRDefault="00346B28" w:rsidP="00346B28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6B48ED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71EE4">
        <w:rPr>
          <w:rFonts w:ascii="Times New Roman" w:hAnsi="Times New Roman"/>
          <w:b/>
          <w:sz w:val="26"/>
          <w:szCs w:val="28"/>
        </w:rPr>
        <w:t xml:space="preserve">2. Предмет, цели и задачи структурного подразделения </w:t>
      </w:r>
    </w:p>
    <w:p w:rsidR="00346B28" w:rsidRPr="00BF6083" w:rsidRDefault="00346B28" w:rsidP="00346B28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p w:rsidR="00346B28" w:rsidRPr="006B48ED" w:rsidRDefault="00346B28" w:rsidP="0034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ED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ED">
        <w:rPr>
          <w:rFonts w:ascii="Times New Roman" w:hAnsi="Times New Roman"/>
          <w:sz w:val="24"/>
          <w:szCs w:val="24"/>
        </w:rPr>
        <w:t>Предмет  деятельности</w:t>
      </w:r>
      <w:proofErr w:type="gramEnd"/>
      <w:r w:rsidRPr="006B48ED">
        <w:rPr>
          <w:rFonts w:ascii="Times New Roman" w:hAnsi="Times New Roman"/>
          <w:sz w:val="24"/>
          <w:szCs w:val="24"/>
        </w:rPr>
        <w:t xml:space="preserve"> структурного подразделения:</w:t>
      </w:r>
    </w:p>
    <w:p w:rsidR="00346B28" w:rsidRPr="006B48ED" w:rsidRDefault="00346B28" w:rsidP="00346B28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дополнительных 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программ  естественно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0779C">
        <w:rPr>
          <w:rFonts w:ascii="Times New Roman" w:hAnsi="Times New Roman"/>
          <w:sz w:val="24"/>
          <w:szCs w:val="24"/>
        </w:rPr>
        <w:t>научной, социально</w:t>
      </w:r>
      <w:r>
        <w:rPr>
          <w:rFonts w:ascii="Times New Roman" w:hAnsi="Times New Roman"/>
          <w:sz w:val="24"/>
          <w:szCs w:val="24"/>
        </w:rPr>
        <w:t xml:space="preserve">-гуманитарной, технической и туристско-краеведческой направленностей </w:t>
      </w:r>
      <w:r w:rsidRPr="006B48ED">
        <w:rPr>
          <w:rFonts w:ascii="Times New Roman" w:hAnsi="Times New Roman"/>
          <w:sz w:val="24"/>
          <w:szCs w:val="24"/>
        </w:rPr>
        <w:t>на уровне учреждения, муниципального образования, муниципального района;</w:t>
      </w:r>
    </w:p>
    <w:p w:rsidR="00346B28" w:rsidRDefault="00346B28" w:rsidP="00346B28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B48ED">
        <w:rPr>
          <w:rFonts w:ascii="Times New Roman" w:hAnsi="Times New Roman"/>
          <w:sz w:val="24"/>
          <w:szCs w:val="24"/>
        </w:rPr>
        <w:t xml:space="preserve">методическое обеспечение </w:t>
      </w:r>
      <w:r>
        <w:rPr>
          <w:rFonts w:ascii="Times New Roman" w:hAnsi="Times New Roman"/>
          <w:sz w:val="24"/>
          <w:szCs w:val="24"/>
        </w:rPr>
        <w:t>образовательного процесса</w:t>
      </w:r>
      <w:r w:rsidRPr="006B48ED">
        <w:rPr>
          <w:rFonts w:ascii="Times New Roman" w:hAnsi="Times New Roman"/>
          <w:sz w:val="24"/>
          <w:szCs w:val="24"/>
        </w:rPr>
        <w:t xml:space="preserve"> отдела</w:t>
      </w:r>
      <w:r>
        <w:rPr>
          <w:rFonts w:ascii="Times New Roman" w:hAnsi="Times New Roman"/>
          <w:sz w:val="24"/>
          <w:szCs w:val="24"/>
        </w:rPr>
        <w:t xml:space="preserve"> «Хобби»</w:t>
      </w:r>
      <w:r w:rsidRPr="006B48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6B48ED">
        <w:rPr>
          <w:rFonts w:ascii="Times New Roman" w:hAnsi="Times New Roman"/>
          <w:sz w:val="24"/>
          <w:szCs w:val="24"/>
        </w:rPr>
        <w:t xml:space="preserve">чреждения. </w:t>
      </w:r>
    </w:p>
    <w:p w:rsidR="00346B28" w:rsidRPr="00AC21F0" w:rsidRDefault="00346B28" w:rsidP="00346B28">
      <w:p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346B28" w:rsidRDefault="00346B28" w:rsidP="0034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ED">
        <w:rPr>
          <w:rFonts w:ascii="Times New Roman" w:hAnsi="Times New Roman"/>
          <w:sz w:val="24"/>
          <w:szCs w:val="24"/>
        </w:rPr>
        <w:t>2.2. Цель деятельности отдела «</w:t>
      </w:r>
      <w:r>
        <w:rPr>
          <w:rFonts w:ascii="Times New Roman" w:hAnsi="Times New Roman"/>
          <w:sz w:val="24"/>
          <w:szCs w:val="24"/>
        </w:rPr>
        <w:t>Хобби</w:t>
      </w:r>
      <w:r w:rsidRPr="006B48ED">
        <w:rPr>
          <w:rFonts w:ascii="Times New Roman" w:hAnsi="Times New Roman"/>
          <w:sz w:val="24"/>
          <w:szCs w:val="24"/>
        </w:rPr>
        <w:t>» –</w:t>
      </w:r>
      <w:r w:rsidRPr="00574489">
        <w:t xml:space="preserve"> </w:t>
      </w:r>
      <w:r w:rsidRPr="00574489">
        <w:rPr>
          <w:rFonts w:ascii="Times New Roman" w:hAnsi="Times New Roman"/>
          <w:sz w:val="24"/>
          <w:szCs w:val="24"/>
        </w:rPr>
        <w:t xml:space="preserve">создание условий для творческого развития каждого ребёнка; воспитание свободной, интеллектуально развитой, физически здоровой, творчески мыслящей личности, обладающей прочными базовыми знаниями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B48ED">
        <w:rPr>
          <w:rFonts w:ascii="Times New Roman" w:hAnsi="Times New Roman"/>
          <w:sz w:val="24"/>
          <w:szCs w:val="24"/>
        </w:rPr>
        <w:t>выбранному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8ED">
        <w:rPr>
          <w:rFonts w:ascii="Times New Roman" w:hAnsi="Times New Roman"/>
          <w:sz w:val="24"/>
          <w:szCs w:val="24"/>
        </w:rPr>
        <w:t>(профилю),</w:t>
      </w:r>
      <w:r w:rsidRPr="00574489">
        <w:rPr>
          <w:rFonts w:ascii="Times New Roman" w:hAnsi="Times New Roman"/>
          <w:sz w:val="24"/>
          <w:szCs w:val="24"/>
        </w:rPr>
        <w:t xml:space="preserve"> ориентированной на общечеловеческие и нравственные ценности.</w:t>
      </w:r>
      <w:r w:rsidRPr="006B48ED">
        <w:rPr>
          <w:rFonts w:ascii="Times New Roman" w:hAnsi="Times New Roman"/>
          <w:sz w:val="24"/>
          <w:szCs w:val="24"/>
        </w:rPr>
        <w:t xml:space="preserve"> </w:t>
      </w:r>
    </w:p>
    <w:p w:rsidR="00346B28" w:rsidRPr="00AC21F0" w:rsidRDefault="00346B28" w:rsidP="00346B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6B28" w:rsidRPr="006B48ED" w:rsidRDefault="00346B28" w:rsidP="0034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ED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8ED">
        <w:rPr>
          <w:rFonts w:ascii="Times New Roman" w:hAnsi="Times New Roman"/>
          <w:sz w:val="24"/>
          <w:szCs w:val="24"/>
        </w:rPr>
        <w:t>Для реализации поставленной цели отдел «</w:t>
      </w:r>
      <w:r>
        <w:rPr>
          <w:rFonts w:ascii="Times New Roman" w:hAnsi="Times New Roman"/>
          <w:sz w:val="24"/>
          <w:szCs w:val="24"/>
        </w:rPr>
        <w:t>Хобби</w:t>
      </w:r>
      <w:r w:rsidRPr="006B48ED">
        <w:rPr>
          <w:rFonts w:ascii="Times New Roman" w:hAnsi="Times New Roman"/>
          <w:sz w:val="24"/>
          <w:szCs w:val="24"/>
        </w:rPr>
        <w:t>» решает следующие задачи:</w:t>
      </w:r>
    </w:p>
    <w:p w:rsidR="00346B28" w:rsidRDefault="00346B28" w:rsidP="00346B28">
      <w:pPr>
        <w:numPr>
          <w:ilvl w:val="0"/>
          <w:numId w:val="7"/>
        </w:numPr>
        <w:tabs>
          <w:tab w:val="clear" w:pos="360"/>
          <w:tab w:val="num" w:pos="0"/>
        </w:tabs>
        <w:spacing w:before="120"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33F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личностного, творческого развития детей и подростков, их </w:t>
      </w:r>
      <w:proofErr w:type="gramStart"/>
      <w:r w:rsidRPr="00CB633F">
        <w:rPr>
          <w:rFonts w:ascii="Times New Roman" w:eastAsia="Times New Roman" w:hAnsi="Times New Roman"/>
          <w:sz w:val="24"/>
          <w:szCs w:val="24"/>
          <w:lang w:eastAsia="ru-RU"/>
        </w:rPr>
        <w:t>самосовершенствования,  профессионального</w:t>
      </w:r>
      <w:proofErr w:type="gramEnd"/>
      <w:r w:rsidRPr="00CB633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самоопределения;</w:t>
      </w:r>
    </w:p>
    <w:p w:rsidR="00346B28" w:rsidRPr="00AC21F0" w:rsidRDefault="00346B28" w:rsidP="00346B28">
      <w:pPr>
        <w:numPr>
          <w:ilvl w:val="0"/>
          <w:numId w:val="7"/>
        </w:numPr>
        <w:tabs>
          <w:tab w:val="clear" w:pos="360"/>
          <w:tab w:val="num" w:pos="0"/>
        </w:tabs>
        <w:spacing w:before="120"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1F0">
        <w:rPr>
          <w:rFonts w:ascii="Times New Roman" w:hAnsi="Times New Roman"/>
          <w:sz w:val="24"/>
          <w:szCs w:val="24"/>
        </w:rPr>
        <w:t>становление   экологической   культуры   обучающихся;</w:t>
      </w:r>
    </w:p>
    <w:p w:rsidR="00346B28" w:rsidRDefault="00346B28" w:rsidP="00346B28">
      <w:pPr>
        <w:numPr>
          <w:ilvl w:val="0"/>
          <w:numId w:val="7"/>
        </w:numPr>
        <w:tabs>
          <w:tab w:val="clear" w:pos="360"/>
          <w:tab w:val="num" w:pos="0"/>
        </w:tabs>
        <w:spacing w:before="120"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творческого мышления обучающихся;</w:t>
      </w:r>
    </w:p>
    <w:p w:rsidR="00346B28" w:rsidRDefault="00346B28" w:rsidP="00346B28">
      <w:pPr>
        <w:numPr>
          <w:ilvl w:val="0"/>
          <w:numId w:val="7"/>
        </w:numPr>
        <w:tabs>
          <w:tab w:val="clear" w:pos="360"/>
          <w:tab w:val="num" w:pos="0"/>
        </w:tabs>
        <w:spacing w:before="120"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1F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различным видам творческой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естественно научной, </w:t>
      </w:r>
      <w:r w:rsidRPr="00D0779C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>-гуманитарной, технической и туристско-краеведческой направленностей</w:t>
      </w:r>
      <w:r w:rsidRPr="00AC21F0">
        <w:rPr>
          <w:rFonts w:ascii="Times New Roman" w:eastAsia="Times New Roman" w:hAnsi="Times New Roman"/>
          <w:sz w:val="24"/>
          <w:szCs w:val="24"/>
          <w:lang w:eastAsia="ru-RU"/>
        </w:rPr>
        <w:t>, работе на специальном оборудовании и со специальной литературой;</w:t>
      </w:r>
    </w:p>
    <w:p w:rsidR="00346B28" w:rsidRDefault="00346B28" w:rsidP="00346B28">
      <w:pPr>
        <w:numPr>
          <w:ilvl w:val="0"/>
          <w:numId w:val="7"/>
        </w:numPr>
        <w:tabs>
          <w:tab w:val="clear" w:pos="360"/>
          <w:tab w:val="num" w:pos="0"/>
        </w:tabs>
        <w:spacing w:before="120"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проектной и исследовательской деятельности;</w:t>
      </w:r>
    </w:p>
    <w:p w:rsidR="00346B28" w:rsidRPr="00AC21F0" w:rsidRDefault="00346B28" w:rsidP="00346B28">
      <w:pPr>
        <w:numPr>
          <w:ilvl w:val="0"/>
          <w:numId w:val="7"/>
        </w:numPr>
        <w:tabs>
          <w:tab w:val="clear" w:pos="360"/>
          <w:tab w:val="num" w:pos="0"/>
        </w:tabs>
        <w:spacing w:before="120" w:after="12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1F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профессиональной компетентности педагогов дополнительного образования отдела «Хобби», </w:t>
      </w:r>
      <w:r w:rsidRPr="00AC21F0">
        <w:rPr>
          <w:rFonts w:ascii="Times New Roman" w:hAnsi="Times New Roman"/>
          <w:sz w:val="24"/>
          <w:szCs w:val="24"/>
        </w:rPr>
        <w:t xml:space="preserve">создание системы обмена </w:t>
      </w:r>
      <w:r>
        <w:rPr>
          <w:rFonts w:ascii="Times New Roman" w:hAnsi="Times New Roman"/>
          <w:sz w:val="24"/>
          <w:szCs w:val="24"/>
        </w:rPr>
        <w:t xml:space="preserve">наиболее результативным </w:t>
      </w:r>
      <w:r w:rsidRPr="00AC21F0">
        <w:rPr>
          <w:rFonts w:ascii="Times New Roman" w:hAnsi="Times New Roman"/>
          <w:sz w:val="24"/>
          <w:szCs w:val="24"/>
        </w:rPr>
        <w:t>опытом педагогической деятельности;</w:t>
      </w:r>
    </w:p>
    <w:p w:rsidR="00346B28" w:rsidRPr="00F0602C" w:rsidRDefault="00346B28" w:rsidP="00346B28">
      <w:pPr>
        <w:numPr>
          <w:ilvl w:val="0"/>
          <w:numId w:val="7"/>
        </w:numPr>
        <w:tabs>
          <w:tab w:val="clear" w:pos="360"/>
          <w:tab w:val="num" w:pos="0"/>
        </w:tabs>
        <w:spacing w:after="120" w:line="240" w:lineRule="auto"/>
        <w:ind w:left="425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1F0">
        <w:rPr>
          <w:rFonts w:ascii="Times New Roman" w:hAnsi="Times New Roman"/>
          <w:sz w:val="24"/>
          <w:szCs w:val="24"/>
        </w:rPr>
        <w:t>анализ, корректировка и модификация дополнительных общеобразовательных программ с учё</w:t>
      </w:r>
      <w:r>
        <w:rPr>
          <w:rFonts w:ascii="Times New Roman" w:hAnsi="Times New Roman"/>
          <w:sz w:val="24"/>
          <w:szCs w:val="24"/>
        </w:rPr>
        <w:t>том современных требований;</w:t>
      </w:r>
    </w:p>
    <w:p w:rsidR="00346B28" w:rsidRDefault="00346B28" w:rsidP="00346B28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ind w:left="425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1F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участия в различных конкурсах,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соревнованиях, </w:t>
      </w:r>
      <w:r w:rsidRPr="00AC21F0">
        <w:rPr>
          <w:rFonts w:ascii="Times New Roman" w:eastAsia="Times New Roman" w:hAnsi="Times New Roman"/>
          <w:sz w:val="24"/>
          <w:szCs w:val="24"/>
          <w:lang w:eastAsia="ru-RU"/>
        </w:rPr>
        <w:t>олимпиадах, фестивалях детского и юношеско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творчества различного уровня.</w:t>
      </w:r>
    </w:p>
    <w:p w:rsidR="00346B28" w:rsidRDefault="00346B28" w:rsidP="00346B2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B28" w:rsidRPr="004056E7" w:rsidRDefault="00346B28" w:rsidP="00346B2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Pr="003A236C" w:rsidRDefault="00346B28" w:rsidP="00346B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2" w:hanging="101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3A236C">
        <w:rPr>
          <w:rFonts w:ascii="Times New Roman" w:eastAsia="Times New Roman" w:hAnsi="Times New Roman"/>
          <w:b/>
          <w:bCs/>
          <w:color w:val="000000"/>
          <w:spacing w:val="-1"/>
          <w:sz w:val="26"/>
          <w:szCs w:val="24"/>
          <w:lang w:eastAsia="ru-RU"/>
        </w:rPr>
        <w:t>3.  Содержание и организация деятельности структурного подразделения</w:t>
      </w:r>
    </w:p>
    <w:p w:rsidR="00346B28" w:rsidRPr="00FB0327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B6BA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Содержание деятельности структурного подразделения определяется </w:t>
      </w:r>
      <w:proofErr w:type="gramStart"/>
      <w:r w:rsidRPr="0017223C">
        <w:rPr>
          <w:rFonts w:ascii="Times New Roman" w:hAnsi="Times New Roman"/>
          <w:sz w:val="24"/>
          <w:szCs w:val="24"/>
        </w:rPr>
        <w:t>совокупностью  профилей</w:t>
      </w:r>
      <w:proofErr w:type="gramEnd"/>
      <w:r w:rsidRPr="0017223C">
        <w:rPr>
          <w:rFonts w:ascii="Times New Roman" w:hAnsi="Times New Roman"/>
          <w:sz w:val="24"/>
          <w:szCs w:val="24"/>
        </w:rPr>
        <w:t xml:space="preserve"> деятельности отдела «Хобби»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6B6BA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рограммой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B6BA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звития Учреждения, Образовательной программой Учреждения, плана</w:t>
      </w:r>
      <w:r w:rsidRPr="006B6BA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6B6BA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Учреждения и </w:t>
      </w:r>
      <w:r w:rsidRPr="006B6BA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подразделения, настоящим Положением</w:t>
      </w:r>
      <w:r w:rsidRPr="006B6BA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346B28" w:rsidRPr="00E917D7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0327">
        <w:rPr>
          <w:rFonts w:ascii="Times New Roman" w:eastAsia="Times New Roman" w:hAnsi="Times New Roman"/>
          <w:sz w:val="24"/>
          <w:szCs w:val="24"/>
          <w:lang w:eastAsia="ru-RU"/>
        </w:rPr>
        <w:t>Отдел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FB0327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свою деятельность по следующим основ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направлениям: </w:t>
      </w:r>
    </w:p>
    <w:p w:rsidR="00346B28" w:rsidRDefault="00346B28" w:rsidP="00346B2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 образовательная деятельность;</w:t>
      </w:r>
    </w:p>
    <w:p w:rsidR="00346B28" w:rsidRDefault="00346B28" w:rsidP="00346B2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 методическая;</w:t>
      </w:r>
    </w:p>
    <w:p w:rsidR="00346B28" w:rsidRDefault="00346B28" w:rsidP="00346B2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 аналитическая;</w:t>
      </w:r>
    </w:p>
    <w:p w:rsidR="00346B28" w:rsidRDefault="00346B28" w:rsidP="00346B2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 </w:t>
      </w:r>
      <w:r w:rsidRPr="00FB0327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организационно-массовая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46B28" w:rsidRDefault="00346B28" w:rsidP="00346B2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 </w:t>
      </w:r>
      <w:r w:rsidRPr="00FB032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консультационная, </w:t>
      </w:r>
    </w:p>
    <w:p w:rsidR="00346B28" w:rsidRPr="000402F5" w:rsidRDefault="00346B28" w:rsidP="00346B2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3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 </w:t>
      </w:r>
      <w:r w:rsidRPr="00FB0327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родителями.</w:t>
      </w:r>
    </w:p>
    <w:p w:rsidR="00346B28" w:rsidRPr="000402F5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отдела «Хобби» </w:t>
      </w:r>
      <w:r w:rsidRPr="000402F5">
        <w:rPr>
          <w:rFonts w:ascii="Times New Roman" w:eastAsia="Times New Roman" w:hAnsi="Times New Roman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02F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совершенствование образовательного процесса,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2F5">
        <w:rPr>
          <w:rFonts w:ascii="Times New Roman" w:eastAsia="Times New Roman" w:hAnsi="Times New Roman"/>
          <w:sz w:val="24"/>
          <w:szCs w:val="24"/>
          <w:lang w:eastAsia="ru-RU"/>
        </w:rPr>
        <w:t>программ, форм и методов деятельности детских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2F5">
        <w:rPr>
          <w:rFonts w:ascii="Times New Roman" w:eastAsia="Times New Roman" w:hAnsi="Times New Roman"/>
          <w:sz w:val="24"/>
          <w:szCs w:val="24"/>
          <w:lang w:eastAsia="ru-RU"/>
        </w:rPr>
        <w:t>творческих объединений, способствует повыш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ению профессиональной компетентности </w:t>
      </w:r>
      <w:r w:rsidRPr="000402F5">
        <w:rPr>
          <w:rFonts w:ascii="Times New Roman" w:eastAsia="Times New Roman" w:hAnsi="Times New Roman"/>
          <w:sz w:val="24"/>
          <w:szCs w:val="24"/>
          <w:lang w:eastAsia="ru-RU"/>
        </w:rPr>
        <w:t>педагогических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работников.  </w:t>
      </w:r>
    </w:p>
    <w:p w:rsidR="00346B28" w:rsidRPr="000402F5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Сотрудники отдела «Хобби» осуществляют </w:t>
      </w:r>
      <w:r w:rsidRPr="000402F5">
        <w:rPr>
          <w:rFonts w:ascii="Times New Roman" w:eastAsia="Times New Roman" w:hAnsi="Times New Roman"/>
          <w:sz w:val="24"/>
          <w:szCs w:val="24"/>
          <w:lang w:eastAsia="ru-RU"/>
        </w:rPr>
        <w:t>деятельность на основе</w:t>
      </w:r>
      <w:r w:rsidRPr="000402F5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402F5">
        <w:rPr>
          <w:rFonts w:ascii="Times New Roman" w:eastAsia="Times New Roman" w:hAnsi="Times New Roman"/>
          <w:sz w:val="24"/>
          <w:szCs w:val="24"/>
          <w:lang w:eastAsia="ru-RU"/>
        </w:rPr>
        <w:t>инновационных педагогических технологий,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2F5">
        <w:rPr>
          <w:rFonts w:ascii="Times New Roman" w:eastAsia="Times New Roman" w:hAnsi="Times New Roman"/>
          <w:sz w:val="24"/>
          <w:szCs w:val="24"/>
          <w:lang w:eastAsia="ru-RU"/>
        </w:rPr>
        <w:t>современных научно-педагогических достижений в целях реализации государственной политики в области дополнительного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</w:t>
      </w:r>
    </w:p>
    <w:p w:rsidR="00346B28" w:rsidRPr="00D9075D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Образовательная деятельность в объединениях отдела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Хобби»  осуществляется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утверждённых дополнительных общеобразовательных общеразвивающих программ. Обучающиеся, успешно осваивающие образовательные программы объединения, переводятся на последующий год обучения. Для обучающихся, демонстрирующих высокий уровень знаний, умений, навыков и достижений, могут быть разработаны индивидуальные образовательные планы (маршруты), соответствующие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их  подготовке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6B28" w:rsidRPr="000402F5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2F5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включает:</w:t>
      </w:r>
    </w:p>
    <w:p w:rsidR="00346B28" w:rsidRPr="00F20977" w:rsidRDefault="00346B28" w:rsidP="00346B28">
      <w:pPr>
        <w:pStyle w:val="a3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346B28" w:rsidRDefault="00346B28" w:rsidP="00346B28">
      <w:pPr>
        <w:pStyle w:val="a3"/>
        <w:numPr>
          <w:ilvl w:val="0"/>
          <w:numId w:val="10"/>
        </w:numPr>
        <w:spacing w:after="12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реализацию дополнительных общеобразовательных общеразвивающих программ;</w:t>
      </w:r>
    </w:p>
    <w:p w:rsidR="00346B28" w:rsidRDefault="00346B28" w:rsidP="00346B28">
      <w:pPr>
        <w:pStyle w:val="a3"/>
        <w:numPr>
          <w:ilvl w:val="0"/>
          <w:numId w:val="10"/>
        </w:numPr>
        <w:spacing w:after="12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B0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экологических </w:t>
      </w:r>
      <w:r w:rsidRPr="005B1B07">
        <w:rPr>
          <w:rFonts w:ascii="Times New Roman" w:eastAsia="Times New Roman" w:hAnsi="Times New Roman"/>
          <w:sz w:val="24"/>
          <w:szCs w:val="24"/>
          <w:lang w:eastAsia="ru-RU"/>
        </w:rPr>
        <w:t>мероприятиях различного уровня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мероприятиях Учреждения;</w:t>
      </w:r>
    </w:p>
    <w:p w:rsidR="00346B28" w:rsidRDefault="00346B28" w:rsidP="00346B28">
      <w:pPr>
        <w:pStyle w:val="a3"/>
        <w:numPr>
          <w:ilvl w:val="0"/>
          <w:numId w:val="10"/>
        </w:numPr>
        <w:spacing w:before="140" w:after="12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организационно-массовую деятельность для обучающихся отдела.  </w:t>
      </w:r>
      <w:r w:rsidRPr="005B1B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6B28" w:rsidRPr="00E917D7" w:rsidRDefault="00346B28" w:rsidP="00346B28">
      <w:pPr>
        <w:numPr>
          <w:ilvl w:val="1"/>
          <w:numId w:val="3"/>
        </w:numPr>
        <w:tabs>
          <w:tab w:val="left" w:pos="426"/>
        </w:tabs>
        <w:spacing w:before="140" w:after="120" w:line="240" w:lineRule="auto"/>
        <w:ind w:left="0" w:firstLine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917D7">
        <w:rPr>
          <w:rFonts w:ascii="Times New Roman" w:hAnsi="Times New Roman"/>
          <w:sz w:val="24"/>
          <w:szCs w:val="24"/>
        </w:rPr>
        <w:t>В творческие объединения отдела «Х</w:t>
      </w:r>
      <w:r>
        <w:rPr>
          <w:rFonts w:ascii="Times New Roman" w:hAnsi="Times New Roman"/>
          <w:sz w:val="24"/>
          <w:szCs w:val="24"/>
        </w:rPr>
        <w:t>обби»</w:t>
      </w:r>
      <w:r w:rsidRPr="00E917D7">
        <w:rPr>
          <w:rFonts w:ascii="Times New Roman" w:hAnsi="Times New Roman"/>
          <w:sz w:val="24"/>
          <w:szCs w:val="24"/>
        </w:rPr>
        <w:t xml:space="preserve"> принимаются дети в возрасте от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917D7">
        <w:rPr>
          <w:rFonts w:ascii="Times New Roman" w:hAnsi="Times New Roman"/>
          <w:sz w:val="24"/>
          <w:szCs w:val="24"/>
        </w:rPr>
        <w:t xml:space="preserve">до 18 лет без отбора и предъявления специальных требований к </w:t>
      </w:r>
      <w:proofErr w:type="spellStart"/>
      <w:r w:rsidRPr="00E917D7">
        <w:rPr>
          <w:rFonts w:ascii="Times New Roman" w:hAnsi="Times New Roman"/>
          <w:sz w:val="24"/>
          <w:szCs w:val="24"/>
        </w:rPr>
        <w:t>ЗУНам</w:t>
      </w:r>
      <w:proofErr w:type="spellEnd"/>
      <w:r w:rsidRPr="00E917D7">
        <w:rPr>
          <w:rFonts w:ascii="Times New Roman" w:hAnsi="Times New Roman"/>
          <w:sz w:val="24"/>
          <w:szCs w:val="24"/>
        </w:rPr>
        <w:t>.</w:t>
      </w:r>
    </w:p>
    <w:p w:rsidR="00346B28" w:rsidRPr="00AD432E" w:rsidRDefault="00346B28" w:rsidP="00346B28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AD432E">
        <w:rPr>
          <w:rFonts w:ascii="Times New Roman" w:hAnsi="Times New Roman"/>
          <w:sz w:val="24"/>
          <w:szCs w:val="24"/>
        </w:rPr>
        <w:t>Приём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32E">
        <w:rPr>
          <w:rFonts w:ascii="Times New Roman" w:hAnsi="Times New Roman"/>
          <w:sz w:val="24"/>
          <w:szCs w:val="24"/>
        </w:rPr>
        <w:t>обучающихся в отдел «Хобби» производится на добровольной основе по письменному заявлению роди</w:t>
      </w:r>
      <w:r>
        <w:rPr>
          <w:rFonts w:ascii="Times New Roman" w:hAnsi="Times New Roman"/>
          <w:sz w:val="24"/>
          <w:szCs w:val="24"/>
        </w:rPr>
        <w:t xml:space="preserve">телей (законных представителей) с предоставлением необходимых документов согласно Положения о порядке приёма, </w:t>
      </w:r>
      <w:proofErr w:type="gramStart"/>
      <w:r>
        <w:rPr>
          <w:rFonts w:ascii="Times New Roman" w:hAnsi="Times New Roman"/>
          <w:sz w:val="24"/>
          <w:szCs w:val="24"/>
        </w:rPr>
        <w:t>отчисления и восстановления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МБУ ДО ДДТ</w:t>
      </w:r>
      <w:r w:rsidRPr="00E917D7">
        <w:rPr>
          <w:rFonts w:ascii="Times New Roman" w:hAnsi="Times New Roman"/>
          <w:sz w:val="24"/>
          <w:szCs w:val="24"/>
        </w:rPr>
        <w:t>.</w:t>
      </w:r>
      <w:r w:rsidRPr="00AD432E">
        <w:rPr>
          <w:rFonts w:ascii="Times New Roman" w:hAnsi="Times New Roman"/>
          <w:sz w:val="24"/>
          <w:szCs w:val="24"/>
        </w:rPr>
        <w:t xml:space="preserve"> Приём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сертификата на дополнительное образование и </w:t>
      </w:r>
      <w:r w:rsidRPr="00AD432E">
        <w:rPr>
          <w:rFonts w:ascii="Times New Roman" w:hAnsi="Times New Roman"/>
          <w:sz w:val="24"/>
          <w:szCs w:val="24"/>
        </w:rPr>
        <w:t>оформляется приказом директора учреждения. При приёме в подразделение обучающийся, родители (законные представители) должны быть ознакомлены с Уставом МБУ ДО ДДТ, Правилами внутрен</w:t>
      </w:r>
      <w:r>
        <w:rPr>
          <w:rFonts w:ascii="Times New Roman" w:hAnsi="Times New Roman"/>
          <w:sz w:val="24"/>
          <w:szCs w:val="24"/>
        </w:rPr>
        <w:t>него распорядка для обучающихся,</w:t>
      </w:r>
      <w:r w:rsidRPr="00AD4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программой творческого объединения</w:t>
      </w:r>
      <w:r w:rsidRPr="00AD432E">
        <w:rPr>
          <w:rFonts w:ascii="Times New Roman" w:hAnsi="Times New Roman"/>
          <w:sz w:val="24"/>
          <w:szCs w:val="24"/>
        </w:rPr>
        <w:t xml:space="preserve">, локальными актами, регламентирующими образовательный процесс </w:t>
      </w:r>
      <w:r>
        <w:rPr>
          <w:rFonts w:ascii="Times New Roman" w:hAnsi="Times New Roman"/>
          <w:sz w:val="24"/>
          <w:szCs w:val="24"/>
        </w:rPr>
        <w:t xml:space="preserve">структурного подразделения. </w:t>
      </w:r>
      <w:r w:rsidRPr="00AD432E">
        <w:rPr>
          <w:rFonts w:ascii="Times New Roman" w:hAnsi="Times New Roman"/>
          <w:sz w:val="24"/>
          <w:szCs w:val="24"/>
        </w:rPr>
        <w:t xml:space="preserve"> Не может быть отказано в приёме детям и подросткам по каким-либо причинам (национальным, социальным, религиозным и т.д.) за исключением медицинских противопоказаний.</w:t>
      </w:r>
    </w:p>
    <w:p w:rsidR="00346B28" w:rsidRDefault="00346B28" w:rsidP="00346B28">
      <w:pPr>
        <w:numPr>
          <w:ilvl w:val="1"/>
          <w:numId w:val="3"/>
        </w:numPr>
        <w:tabs>
          <w:tab w:val="left" w:pos="426"/>
        </w:tabs>
        <w:spacing w:before="140" w:after="120" w:line="240" w:lineRule="auto"/>
        <w:ind w:left="0" w:firstLine="24"/>
        <w:jc w:val="both"/>
        <w:rPr>
          <w:rFonts w:ascii="Times New Roman" w:hAnsi="Times New Roman"/>
          <w:sz w:val="24"/>
          <w:szCs w:val="24"/>
        </w:rPr>
      </w:pPr>
      <w:r w:rsidRPr="00E917D7">
        <w:rPr>
          <w:rFonts w:ascii="Times New Roman" w:hAnsi="Times New Roman"/>
          <w:sz w:val="24"/>
          <w:szCs w:val="24"/>
        </w:rPr>
        <w:t xml:space="preserve">  Комплектование групп первого года обучения производится в соответствии с набором. Группы второго и последующих лет обучения комплектуются из обучающихся, успешно освоивших курс предыдущего года обучения и с учётом расписания занятий в общеобразовательных школах.</w:t>
      </w:r>
    </w:p>
    <w:p w:rsidR="00346B28" w:rsidRPr="00BF6083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eastAsia="Times New Roman" w:hAnsi="Times New Roman"/>
          <w:color w:val="000000"/>
          <w:spacing w:val="-7"/>
          <w:sz w:val="12"/>
          <w:szCs w:val="24"/>
          <w:lang w:eastAsia="ru-RU"/>
        </w:rPr>
      </w:pPr>
      <w:r w:rsidRPr="00C609E7">
        <w:rPr>
          <w:rFonts w:ascii="Times New Roman" w:hAnsi="Times New Roman"/>
          <w:sz w:val="24"/>
          <w:szCs w:val="24"/>
        </w:rPr>
        <w:t xml:space="preserve">Отчисление </w:t>
      </w:r>
      <w:r>
        <w:rPr>
          <w:rFonts w:ascii="Times New Roman" w:hAnsi="Times New Roman"/>
          <w:sz w:val="24"/>
          <w:szCs w:val="24"/>
        </w:rPr>
        <w:t xml:space="preserve">обучающихся из творческих объединений </w:t>
      </w:r>
      <w:r w:rsidRPr="00C609E7">
        <w:rPr>
          <w:rFonts w:ascii="Times New Roman" w:hAnsi="Times New Roman"/>
          <w:sz w:val="24"/>
          <w:szCs w:val="24"/>
        </w:rPr>
        <w:t xml:space="preserve">отдела </w:t>
      </w:r>
      <w:r w:rsidRPr="00C609E7">
        <w:rPr>
          <w:rFonts w:ascii="Times New Roman" w:eastAsia="Times New Roman" w:hAnsi="Times New Roman"/>
          <w:sz w:val="24"/>
          <w:szCs w:val="24"/>
          <w:lang w:eastAsia="ru-RU"/>
        </w:rPr>
        <w:t xml:space="preserve">«Хобби» </w:t>
      </w:r>
      <w:r w:rsidRPr="00C609E7">
        <w:rPr>
          <w:rFonts w:ascii="Times New Roman" w:hAnsi="Times New Roman"/>
          <w:sz w:val="24"/>
          <w:szCs w:val="24"/>
        </w:rPr>
        <w:t>производится:</w:t>
      </w:r>
      <w:r w:rsidRPr="00C609E7">
        <w:rPr>
          <w:rFonts w:ascii="Times New Roman" w:hAnsi="Times New Roman"/>
          <w:sz w:val="24"/>
          <w:szCs w:val="24"/>
        </w:rPr>
        <w:tab/>
      </w:r>
    </w:p>
    <w:p w:rsidR="00346B28" w:rsidRPr="00640B9B" w:rsidRDefault="00346B28" w:rsidP="00346B28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40B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 связи с завершением обучения по соответствующей дополнительной общеобразовательной программе</w:t>
      </w:r>
      <w:r w:rsidRPr="00640B9B">
        <w:rPr>
          <w:rFonts w:ascii="Times New Roman" w:hAnsi="Times New Roman"/>
          <w:sz w:val="24"/>
          <w:szCs w:val="24"/>
        </w:rPr>
        <w:t>;</w:t>
      </w:r>
    </w:p>
    <w:p w:rsidR="00346B28" w:rsidRDefault="00346B28" w:rsidP="00346B28">
      <w:pPr>
        <w:pStyle w:val="a3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40B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в связи с переводом в </w:t>
      </w:r>
      <w:proofErr w:type="gramStart"/>
      <w:r>
        <w:rPr>
          <w:rFonts w:ascii="Times New Roman" w:hAnsi="Times New Roman"/>
          <w:sz w:val="24"/>
          <w:szCs w:val="24"/>
        </w:rPr>
        <w:t>другое  учреждение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дополнительного образования; </w:t>
      </w:r>
    </w:p>
    <w:p w:rsidR="00346B28" w:rsidRDefault="00346B28" w:rsidP="00346B28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 состоянию здоровья, препятствующему заниматься избранным видом деятельности; </w:t>
      </w:r>
    </w:p>
    <w:p w:rsidR="00346B28" w:rsidRDefault="00346B28" w:rsidP="00346B28">
      <w:p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при наличии систематических пропусков образовательного процесса (занятий) без уважительных причин, на основании ходатайства педагогического работника;</w:t>
      </w:r>
    </w:p>
    <w:p w:rsidR="00346B28" w:rsidRDefault="00346B28" w:rsidP="00346B28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 достижении обучающимся предельного возраста, установленного данным Положением;</w:t>
      </w:r>
    </w:p>
    <w:p w:rsidR="00346B28" w:rsidRDefault="00346B28" w:rsidP="00346B28">
      <w:pPr>
        <w:pStyle w:val="a3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за совершё</w:t>
      </w:r>
      <w:r w:rsidRPr="00640B9B">
        <w:rPr>
          <w:rFonts w:ascii="Times New Roman" w:hAnsi="Times New Roman"/>
          <w:sz w:val="24"/>
          <w:szCs w:val="24"/>
        </w:rPr>
        <w:t>нные неоднократно грубые нарушения П</w:t>
      </w:r>
      <w:r>
        <w:rPr>
          <w:rFonts w:ascii="Times New Roman" w:hAnsi="Times New Roman"/>
          <w:sz w:val="24"/>
          <w:szCs w:val="24"/>
        </w:rPr>
        <w:t>равил внутреннего распорядка для обучающихся (п</w:t>
      </w:r>
      <w:r w:rsidRPr="00640B9B">
        <w:rPr>
          <w:rFonts w:ascii="Times New Roman" w:hAnsi="Times New Roman"/>
          <w:sz w:val="24"/>
          <w:szCs w:val="24"/>
        </w:rPr>
        <w:t>о решению Педагогического совета).</w:t>
      </w:r>
    </w:p>
    <w:p w:rsidR="00346B28" w:rsidRDefault="00346B28" w:rsidP="00346B28">
      <w:pPr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</w:t>
      </w:r>
      <w:proofErr w:type="gramStart"/>
      <w:r>
        <w:rPr>
          <w:rFonts w:ascii="Times New Roman" w:hAnsi="Times New Roman"/>
          <w:sz w:val="24"/>
          <w:szCs w:val="24"/>
        </w:rPr>
        <w:t>по  обстоятельствам</w:t>
      </w:r>
      <w:proofErr w:type="gramEnd"/>
      <w:r>
        <w:rPr>
          <w:rFonts w:ascii="Times New Roman" w:hAnsi="Times New Roman"/>
          <w:sz w:val="24"/>
          <w:szCs w:val="24"/>
        </w:rPr>
        <w:t xml:space="preserve">,  не  зависящим  от  воли  обучающегося  или  родителей (законных представителей) несовершеннолетнего обучающегося и Учреждения, в том числе в случае ликвидации Учреждения. </w:t>
      </w:r>
    </w:p>
    <w:p w:rsidR="00346B28" w:rsidRPr="00D8183F" w:rsidRDefault="00346B28" w:rsidP="00346B28">
      <w:pPr>
        <w:numPr>
          <w:ilvl w:val="1"/>
          <w:numId w:val="3"/>
        </w:numPr>
        <w:tabs>
          <w:tab w:val="left" w:pos="426"/>
        </w:tabs>
        <w:spacing w:before="140" w:after="120" w:line="240" w:lineRule="auto"/>
        <w:ind w:left="0" w:firstLine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83F">
        <w:rPr>
          <w:rFonts w:ascii="Times New Roman" w:hAnsi="Times New Roman"/>
          <w:sz w:val="24"/>
          <w:szCs w:val="24"/>
        </w:rPr>
        <w:t xml:space="preserve">Деятельность детей в отделе </w:t>
      </w:r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>«Хобби»</w:t>
      </w:r>
      <w:r w:rsidRPr="00D8183F">
        <w:rPr>
          <w:rFonts w:ascii="Times New Roman" w:hAnsi="Times New Roman"/>
          <w:sz w:val="24"/>
          <w:szCs w:val="24"/>
        </w:rPr>
        <w:t xml:space="preserve"> осуществляется в одновозрастных и разновозрастных детских творческих объединениях (группа, мастерская, студия и другие). Каждый обучающийся имеет право заниматься в одном или нескольких объединениях, а также менять их в течение учебного года. Занятия в объединениях могут </w:t>
      </w:r>
      <w:proofErr w:type="gramStart"/>
      <w:r w:rsidRPr="00D8183F">
        <w:rPr>
          <w:rFonts w:ascii="Times New Roman" w:hAnsi="Times New Roman"/>
          <w:sz w:val="24"/>
          <w:szCs w:val="24"/>
        </w:rPr>
        <w:t>проводиться  по</w:t>
      </w:r>
      <w:proofErr w:type="gramEnd"/>
      <w:r w:rsidRPr="00D8183F">
        <w:rPr>
          <w:rFonts w:ascii="Times New Roman" w:hAnsi="Times New Roman"/>
          <w:sz w:val="24"/>
          <w:szCs w:val="24"/>
        </w:rPr>
        <w:t xml:space="preserve"> программам одной направленности,  по комплексным, интегрированным программам, также допускается индивидуальная работа с детьми, если это предусмотрено образовательной программой.</w:t>
      </w:r>
    </w:p>
    <w:p w:rsidR="00346B28" w:rsidRPr="00D8183F" w:rsidRDefault="00346B28" w:rsidP="00346B28">
      <w:pPr>
        <w:numPr>
          <w:ilvl w:val="1"/>
          <w:numId w:val="3"/>
        </w:numPr>
        <w:tabs>
          <w:tab w:val="left" w:pos="0"/>
        </w:tabs>
        <w:spacing w:before="140" w:after="120" w:line="240" w:lineRule="auto"/>
        <w:ind w:left="0" w:firstLine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нагрузка обучающего в каждом объединении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</w:t>
      </w:r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 xml:space="preserve">родолжительность занятий устанавливается в соответствии с нормативами СанПиН, а также с учётом психофизиологических особенностей возраста обучающихся, педагогической целесообразности, характера деятельности, условий работы. </w:t>
      </w:r>
    </w:p>
    <w:p w:rsidR="00346B28" w:rsidRPr="00D8183F" w:rsidRDefault="00346B28" w:rsidP="00346B28">
      <w:pPr>
        <w:numPr>
          <w:ilvl w:val="1"/>
          <w:numId w:val="3"/>
        </w:numPr>
        <w:tabs>
          <w:tab w:val="left" w:pos="426"/>
        </w:tabs>
        <w:spacing w:before="140" w:after="120" w:line="240" w:lineRule="auto"/>
        <w:ind w:left="0" w:firstLine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>Занятия в творческих объединениях отдела проводятся согласно расписанию, утверждённому директором Учреждения.</w:t>
      </w:r>
    </w:p>
    <w:p w:rsidR="00346B28" w:rsidRPr="00D8183F" w:rsidRDefault="00346B28" w:rsidP="00346B28">
      <w:pPr>
        <w:numPr>
          <w:ilvl w:val="1"/>
          <w:numId w:val="3"/>
        </w:numPr>
        <w:tabs>
          <w:tab w:val="left" w:pos="426"/>
        </w:tabs>
        <w:spacing w:before="140" w:after="120" w:line="240" w:lineRule="auto"/>
        <w:ind w:left="0" w:firstLine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для групп второго и последующих лет обучения начинается с первого сентября, для групп первого года обучения – не позднее 15 сентября и заканчивается не ранее 15 мая. Учебные занятия могут быть продолжены и в каникулярное время в зависимости от планов деятельности отдела на текущий учебный год.  </w:t>
      </w:r>
    </w:p>
    <w:p w:rsidR="00346B28" w:rsidRPr="00D8183F" w:rsidRDefault="00346B28" w:rsidP="00346B28">
      <w:pPr>
        <w:numPr>
          <w:ilvl w:val="1"/>
          <w:numId w:val="3"/>
        </w:numPr>
        <w:tabs>
          <w:tab w:val="left" w:pos="426"/>
          <w:tab w:val="left" w:pos="567"/>
        </w:tabs>
        <w:spacing w:before="140" w:after="120" w:line="240" w:lineRule="auto"/>
        <w:ind w:left="0" w:firstLine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>Учёт посещаемости занятий обучающимися и творческих достижений объединения ведётся в специальных журналах установленного образца.</w:t>
      </w:r>
    </w:p>
    <w:p w:rsidR="00346B28" w:rsidRPr="00D8183F" w:rsidRDefault="00346B28" w:rsidP="00346B28">
      <w:pPr>
        <w:numPr>
          <w:ilvl w:val="1"/>
          <w:numId w:val="3"/>
        </w:numPr>
        <w:tabs>
          <w:tab w:val="left" w:pos="567"/>
        </w:tabs>
        <w:spacing w:before="140" w:after="120" w:line="240" w:lineRule="auto"/>
        <w:ind w:left="0" w:firstLine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объединения отдела «Хобби» </w:t>
      </w:r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осуществляют свою деятельность при наличии материально-технической базы и строгом соблюдении санитарно-гигиенических правил и требований пожарной и технической безопасности. </w:t>
      </w:r>
    </w:p>
    <w:p w:rsidR="00346B28" w:rsidRPr="00D8183F" w:rsidRDefault="00346B28" w:rsidP="00346B28">
      <w:pPr>
        <w:numPr>
          <w:ilvl w:val="1"/>
          <w:numId w:val="3"/>
        </w:numPr>
        <w:tabs>
          <w:tab w:val="left" w:pos="426"/>
        </w:tabs>
        <w:spacing w:before="140" w:after="120" w:line="240" w:lineRule="auto"/>
        <w:ind w:left="0" w:firstLine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образовательной деятельности могут быть представлены в виде </w:t>
      </w:r>
      <w:proofErr w:type="gramStart"/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>проектов,  творческих</w:t>
      </w:r>
      <w:proofErr w:type="gramEnd"/>
      <w:r w:rsidRPr="00D818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работ, презентаций, выступлений на экологических конференциях и т.д., методических разработок, а также результатов, достигнутых на различных фестивалях, конкурсах, выставках.</w:t>
      </w:r>
    </w:p>
    <w:p w:rsidR="00346B28" w:rsidRPr="00D9075D" w:rsidRDefault="00346B28" w:rsidP="00346B28">
      <w:pPr>
        <w:numPr>
          <w:ilvl w:val="1"/>
          <w:numId w:val="3"/>
        </w:numPr>
        <w:tabs>
          <w:tab w:val="left" w:pos="426"/>
        </w:tabs>
        <w:spacing w:before="140" w:after="120" w:line="240" w:lineRule="auto"/>
        <w:ind w:left="0" w:firstLine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75D">
        <w:rPr>
          <w:rFonts w:ascii="Times New Roman" w:eastAsia="Times New Roman" w:hAnsi="Times New Roman"/>
          <w:sz w:val="24"/>
          <w:szCs w:val="24"/>
          <w:lang w:eastAsia="ru-RU"/>
        </w:rPr>
        <w:t xml:space="preserve">Отслеживание образовательных </w:t>
      </w:r>
      <w:proofErr w:type="gramStart"/>
      <w:r w:rsidRPr="00D9075D">
        <w:rPr>
          <w:rFonts w:ascii="Times New Roman" w:eastAsia="Times New Roman" w:hAnsi="Times New Roman"/>
          <w:sz w:val="24"/>
          <w:szCs w:val="24"/>
          <w:lang w:eastAsia="ru-RU"/>
        </w:rPr>
        <w:t>результатов  в</w:t>
      </w:r>
      <w:proofErr w:type="gramEnd"/>
      <w:r w:rsidRPr="00D9075D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 объединениях отдела проводится в различных формах:</w:t>
      </w:r>
    </w:p>
    <w:p w:rsidR="00346B28" w:rsidRDefault="00346B28" w:rsidP="00346B28">
      <w:pPr>
        <w:numPr>
          <w:ilvl w:val="0"/>
          <w:numId w:val="9"/>
        </w:numPr>
        <w:tabs>
          <w:tab w:val="num" w:pos="0"/>
        </w:tabs>
        <w:spacing w:before="14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</w:t>
      </w:r>
      <w:proofErr w:type="gramStart"/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выступлений, тематических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внутри коллектива;</w:t>
      </w:r>
    </w:p>
    <w:p w:rsidR="00346B28" w:rsidRDefault="00346B28" w:rsidP="00346B28">
      <w:pPr>
        <w:numPr>
          <w:ilvl w:val="0"/>
          <w:numId w:val="9"/>
        </w:numPr>
        <w:tabs>
          <w:tab w:val="num" w:pos="0"/>
        </w:tabs>
        <w:spacing w:before="14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результатов участия в</w:t>
      </w:r>
      <w:r w:rsidRPr="00E3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конкурсах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фестивалях различного уровня;</w:t>
      </w:r>
    </w:p>
    <w:p w:rsidR="00346B28" w:rsidRDefault="00346B28" w:rsidP="00346B28">
      <w:pPr>
        <w:numPr>
          <w:ilvl w:val="0"/>
          <w:numId w:val="9"/>
        </w:numPr>
        <w:tabs>
          <w:tab w:val="num" w:pos="0"/>
        </w:tabs>
        <w:spacing w:before="14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традиционные контрольные формы отчётности: творческие работы, отчётные выступления, игровые и конкурсные программы, зачёты, тесты, олимпиады, творческие задания;</w:t>
      </w:r>
    </w:p>
    <w:p w:rsidR="00346B28" w:rsidRDefault="00346B28" w:rsidP="00346B28">
      <w:pPr>
        <w:numPr>
          <w:ilvl w:val="0"/>
          <w:numId w:val="9"/>
        </w:numPr>
        <w:tabs>
          <w:tab w:val="num" w:pos="0"/>
        </w:tabs>
        <w:spacing w:before="14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83BF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щита творческих проектов, участие в экологических фестивалях, конкурсах, конференциях различного уровня. </w:t>
      </w:r>
    </w:p>
    <w:p w:rsidR="00346B28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7223C">
        <w:rPr>
          <w:rFonts w:ascii="Times New Roman" w:hAnsi="Times New Roman"/>
          <w:sz w:val="24"/>
          <w:szCs w:val="24"/>
        </w:rPr>
        <w:t xml:space="preserve">Отдел «Хобби» оказывает помощь педагогам дополнительного образования в разработке и реализации </w:t>
      </w:r>
      <w:r>
        <w:rPr>
          <w:rFonts w:ascii="Times New Roman" w:hAnsi="Times New Roman"/>
          <w:sz w:val="24"/>
          <w:szCs w:val="24"/>
        </w:rPr>
        <w:t>дополнительных обще</w:t>
      </w:r>
      <w:r w:rsidRPr="0017223C">
        <w:rPr>
          <w:rFonts w:ascii="Times New Roman" w:hAnsi="Times New Roman"/>
          <w:sz w:val="24"/>
          <w:szCs w:val="24"/>
        </w:rPr>
        <w:t xml:space="preserve">образовательных программ и организации </w:t>
      </w:r>
      <w:proofErr w:type="gramStart"/>
      <w:r w:rsidRPr="0017223C">
        <w:rPr>
          <w:rFonts w:ascii="Times New Roman" w:hAnsi="Times New Roman"/>
          <w:sz w:val="24"/>
          <w:szCs w:val="24"/>
        </w:rPr>
        <w:t>массовой  деятельности</w:t>
      </w:r>
      <w:proofErr w:type="gramEnd"/>
      <w:r w:rsidRPr="00172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7223C">
        <w:rPr>
          <w:rFonts w:ascii="Times New Roman" w:hAnsi="Times New Roman"/>
          <w:sz w:val="24"/>
          <w:szCs w:val="24"/>
        </w:rPr>
        <w:t>.</w:t>
      </w:r>
    </w:p>
    <w:p w:rsidR="00346B28" w:rsidRPr="00D9075D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D9075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Результативность работы структурного подразделения оценивается в соответствии с </w:t>
      </w:r>
      <w:r w:rsidRPr="00D9075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критериями результативности, определёнными Муниципальным заданием, Образова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тельной программой и Программой</w:t>
      </w:r>
      <w:r w:rsidRPr="00D9075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развития МБУ ДО ДДТ.</w:t>
      </w:r>
    </w:p>
    <w:p w:rsidR="00346B28" w:rsidRPr="00D9075D" w:rsidRDefault="00346B28" w:rsidP="00346B28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24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9075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Работа структурного подразделения организуется в следующих формах:</w:t>
      </w:r>
    </w:p>
    <w:p w:rsidR="00346B28" w:rsidRPr="002845B8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3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6B6BA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овещание отдела;</w:t>
      </w:r>
    </w:p>
    <w:p w:rsidR="00346B28" w:rsidRPr="002845B8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3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45B8">
        <w:rPr>
          <w:rFonts w:ascii="Times New Roman" w:hAnsi="Times New Roman"/>
          <w:sz w:val="24"/>
          <w:szCs w:val="24"/>
        </w:rPr>
        <w:t>собеседования с педагогами;</w:t>
      </w:r>
    </w:p>
    <w:p w:rsidR="00346B28" w:rsidRPr="006B6BA9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3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круглые столы;</w:t>
      </w:r>
    </w:p>
    <w:p w:rsidR="00346B28" w:rsidRPr="002845B8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3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6B6BA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еминары, практикумы;</w:t>
      </w:r>
    </w:p>
    <w:p w:rsidR="00346B28" w:rsidRPr="006B6BA9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3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занятий;</w:t>
      </w:r>
    </w:p>
    <w:p w:rsidR="00346B28" w:rsidRPr="006B6BA9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3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</w:t>
      </w:r>
      <w:r w:rsidRPr="006B6BA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оходы, экспедиции;</w:t>
      </w:r>
    </w:p>
    <w:p w:rsidR="00346B28" w:rsidRPr="007F2242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3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6B6BA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лимпиады, конкурсы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, фестивали, выставки</w:t>
      </w:r>
      <w:r w:rsidRPr="006B6BA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;</w:t>
      </w:r>
    </w:p>
    <w:p w:rsidR="00346B28" w:rsidRPr="007F2242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3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экологические конференции, акции;</w:t>
      </w:r>
    </w:p>
    <w:p w:rsidR="00346B28" w:rsidRPr="006B6BA9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3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исследовательская деятельность;</w:t>
      </w:r>
    </w:p>
    <w:p w:rsidR="00346B28" w:rsidRPr="006B6BA9" w:rsidRDefault="00346B28" w:rsidP="00346B28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9" w:after="0" w:line="274" w:lineRule="exact"/>
        <w:ind w:left="5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</w:t>
      </w:r>
      <w:r w:rsidRPr="006B6BA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ндиви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дуальная работа с сотрудниками</w:t>
      </w:r>
      <w:r w:rsidRPr="006B6BA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и наставничество.</w:t>
      </w:r>
    </w:p>
    <w:p w:rsidR="00346B28" w:rsidRPr="006B6BA9" w:rsidRDefault="00346B28" w:rsidP="00346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6B28" w:rsidRPr="00E24112" w:rsidRDefault="00346B28" w:rsidP="00346B28">
      <w:pPr>
        <w:pStyle w:val="a3"/>
        <w:numPr>
          <w:ilvl w:val="1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B9B">
        <w:rPr>
          <w:rFonts w:ascii="Times New Roman" w:hAnsi="Times New Roman"/>
          <w:sz w:val="24"/>
          <w:szCs w:val="24"/>
        </w:rPr>
        <w:lastRenderedPageBreak/>
        <w:t>Детские объединения структурного подразделения могут располагаться в других образовательных учреждениях и организациях. Выделение помещений, материально-техническое обеспечение этих объединений и контрол</w:t>
      </w:r>
      <w:r>
        <w:rPr>
          <w:rFonts w:ascii="Times New Roman" w:hAnsi="Times New Roman"/>
          <w:sz w:val="24"/>
          <w:szCs w:val="24"/>
        </w:rPr>
        <w:t>ь</w:t>
      </w:r>
      <w:r w:rsidRPr="00640B9B">
        <w:rPr>
          <w:rFonts w:ascii="Times New Roman" w:hAnsi="Times New Roman"/>
          <w:sz w:val="24"/>
          <w:szCs w:val="24"/>
        </w:rPr>
        <w:t xml:space="preserve"> за их работой осуществляется администрацией подразделения и организацией (учреждением) по месту их расположения, на основе договора между М</w:t>
      </w:r>
      <w:r>
        <w:rPr>
          <w:rFonts w:ascii="Times New Roman" w:hAnsi="Times New Roman"/>
          <w:sz w:val="24"/>
          <w:szCs w:val="24"/>
        </w:rPr>
        <w:t>БУ ДО</w:t>
      </w:r>
      <w:r w:rsidRPr="00640B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0B9B">
        <w:rPr>
          <w:rFonts w:ascii="Times New Roman" w:hAnsi="Times New Roman"/>
          <w:sz w:val="24"/>
          <w:szCs w:val="24"/>
        </w:rPr>
        <w:t>ДДТ  и</w:t>
      </w:r>
      <w:proofErr w:type="gramEnd"/>
      <w:r w:rsidRPr="00640B9B">
        <w:rPr>
          <w:rFonts w:ascii="Times New Roman" w:hAnsi="Times New Roman"/>
          <w:sz w:val="24"/>
          <w:szCs w:val="24"/>
        </w:rPr>
        <w:t xml:space="preserve">  образовательным учреждением, на базе которого проходит образовательный процесс.</w:t>
      </w:r>
    </w:p>
    <w:p w:rsidR="00346B28" w:rsidRPr="003A236C" w:rsidRDefault="00346B28" w:rsidP="00BF6083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left="147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3A236C">
        <w:rPr>
          <w:rFonts w:ascii="Times New Roman" w:eastAsia="Times New Roman" w:hAnsi="Times New Roman"/>
          <w:b/>
          <w:bCs/>
          <w:color w:val="000000"/>
          <w:spacing w:val="-2"/>
          <w:sz w:val="26"/>
          <w:szCs w:val="24"/>
          <w:lang w:eastAsia="ru-RU"/>
        </w:rPr>
        <w:t xml:space="preserve">4.  </w:t>
      </w:r>
      <w:bookmarkStart w:id="0" w:name="_GoBack"/>
      <w:bookmarkEnd w:id="0"/>
      <w:r w:rsidRPr="003A236C">
        <w:rPr>
          <w:rFonts w:ascii="Times New Roman" w:eastAsia="Times New Roman" w:hAnsi="Times New Roman"/>
          <w:b/>
          <w:bCs/>
          <w:color w:val="000000"/>
          <w:spacing w:val="-2"/>
          <w:sz w:val="26"/>
          <w:szCs w:val="24"/>
          <w:lang w:eastAsia="ru-RU"/>
        </w:rPr>
        <w:t>Права и обязанности руководителя отдела «Хобби»</w:t>
      </w:r>
    </w:p>
    <w:p w:rsidR="00346B28" w:rsidRPr="00CA551D" w:rsidRDefault="00346B28" w:rsidP="00BF6083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74" w:lineRule="exact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6B48ED">
        <w:rPr>
          <w:rFonts w:ascii="Times New Roman" w:hAnsi="Times New Roman"/>
          <w:sz w:val="24"/>
          <w:szCs w:val="24"/>
        </w:rPr>
        <w:t xml:space="preserve">Общее руководство деятельностью структурного подразделения осуществляет </w:t>
      </w:r>
      <w:r>
        <w:rPr>
          <w:rFonts w:ascii="Times New Roman" w:hAnsi="Times New Roman"/>
          <w:sz w:val="24"/>
          <w:szCs w:val="24"/>
        </w:rPr>
        <w:t xml:space="preserve">руководитель структурного подразделения, который в своей деятельности подчиняется </w:t>
      </w:r>
      <w:r w:rsidRPr="006B48ED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у</w:t>
      </w:r>
      <w:r w:rsidRPr="006B4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Учреждения,</w:t>
      </w:r>
      <w:r w:rsidRPr="006B48ED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6B48ED">
        <w:rPr>
          <w:rFonts w:ascii="Times New Roman" w:hAnsi="Times New Roman"/>
          <w:sz w:val="24"/>
          <w:szCs w:val="24"/>
        </w:rPr>
        <w:t xml:space="preserve"> директора по УВР.</w:t>
      </w:r>
    </w:p>
    <w:p w:rsidR="00346B28" w:rsidRPr="00CA551D" w:rsidRDefault="00346B28" w:rsidP="007D5DB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6B48ED">
        <w:rPr>
          <w:rFonts w:ascii="Times New Roman" w:hAnsi="Times New Roman"/>
          <w:sz w:val="24"/>
          <w:szCs w:val="24"/>
        </w:rPr>
        <w:t xml:space="preserve">Непосредственное управление и руководство деятельностью структурного подразделения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отдела «Хобби» </w:t>
      </w:r>
      <w:r w:rsidRPr="006B48ED">
        <w:rPr>
          <w:rFonts w:ascii="Times New Roman" w:hAnsi="Times New Roman"/>
          <w:sz w:val="24"/>
          <w:szCs w:val="24"/>
        </w:rPr>
        <w:t xml:space="preserve">осуществляет руководитель структурного подразделения, который назначается приказом директора </w:t>
      </w:r>
      <w:r>
        <w:rPr>
          <w:rFonts w:ascii="Times New Roman" w:hAnsi="Times New Roman"/>
          <w:sz w:val="24"/>
          <w:szCs w:val="24"/>
        </w:rPr>
        <w:t>учреждения</w:t>
      </w:r>
      <w:r w:rsidRPr="006B48ED">
        <w:rPr>
          <w:rFonts w:ascii="Times New Roman" w:hAnsi="Times New Roman"/>
          <w:sz w:val="24"/>
          <w:szCs w:val="24"/>
        </w:rPr>
        <w:t xml:space="preserve">. </w:t>
      </w:r>
    </w:p>
    <w:p w:rsidR="00346B28" w:rsidRPr="002845B8" w:rsidRDefault="00346B28" w:rsidP="007D5DB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14178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Деятельность     руководителя     структурного     подразделения    регламентируется</w:t>
      </w:r>
      <w:r w:rsidRPr="0014178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</w:r>
      <w:r w:rsidRPr="0014178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должностными инструкциями и другими нормативно-правовыми актами.</w:t>
      </w:r>
    </w:p>
    <w:p w:rsidR="00346B28" w:rsidRPr="00A07F29" w:rsidRDefault="00346B28" w:rsidP="007D5DB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14178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Другие работники отдела назначаются на должность (принимаются на работу) по</w:t>
      </w:r>
      <w:r w:rsidRPr="0014178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br/>
      </w:r>
      <w:r w:rsidRPr="0014178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представлению    </w:t>
      </w:r>
      <w:r w:rsidRPr="0014178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14178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стр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уктурного   подразделения</w:t>
      </w:r>
      <w:r w:rsidRPr="0014178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утверждаются приказом    директора    Учреждения.</w:t>
      </w:r>
    </w:p>
    <w:p w:rsidR="00346B28" w:rsidRPr="00A07F29" w:rsidRDefault="00346B28" w:rsidP="007D5DB0">
      <w:pPr>
        <w:widowControl w:val="0"/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7"/>
          <w:sz w:val="16"/>
          <w:szCs w:val="24"/>
          <w:lang w:eastAsia="ru-RU"/>
        </w:rPr>
      </w:pPr>
    </w:p>
    <w:p w:rsidR="00346B28" w:rsidRPr="00CA551D" w:rsidRDefault="00346B28" w:rsidP="007D5DB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A551D">
        <w:rPr>
          <w:rFonts w:ascii="Times New Roman" w:hAnsi="Times New Roman"/>
          <w:sz w:val="24"/>
          <w:szCs w:val="24"/>
        </w:rPr>
        <w:t>Руководитель структурного подразделения:</w:t>
      </w:r>
    </w:p>
    <w:p w:rsidR="00346B28" w:rsidRDefault="00346B28" w:rsidP="00346B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планирует, организует, координирует и контролирует работу сотрудников отдела, отвечает за качество и эффективность работы в рамках своей компетенции, помогает им в решении организационных и методических вопросов;</w:t>
      </w:r>
    </w:p>
    <w:p w:rsidR="00346B28" w:rsidRPr="00A07F29" w:rsidRDefault="00346B28" w:rsidP="00346B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346B28" w:rsidRDefault="00346B28" w:rsidP="00346B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ведёт документацию в соответствии с направлениями деятельности отдела, его функциями и номенклатурой дел;</w:t>
      </w:r>
    </w:p>
    <w:p w:rsidR="00346B28" w:rsidRPr="00A07F29" w:rsidRDefault="00346B28" w:rsidP="00346B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346B28" w:rsidRDefault="00346B28" w:rsidP="00346B28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несёт персональную ответственность за выполнение задач и функций, возложенных на отдел, приказов, распоряжений и поручений директора Учреждения, заместителя директора по УВР;</w:t>
      </w:r>
    </w:p>
    <w:p w:rsidR="00346B28" w:rsidRPr="00A07F29" w:rsidRDefault="00346B28" w:rsidP="00346B28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346B28" w:rsidRDefault="00346B28" w:rsidP="00346B2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551D">
        <w:rPr>
          <w:rFonts w:ascii="Times New Roman" w:hAnsi="Times New Roman"/>
          <w:sz w:val="24"/>
          <w:szCs w:val="24"/>
        </w:rPr>
        <w:t>- представляет деятельность структурного подразделения на педагогических советах, совещаниях, конференциях;</w:t>
      </w:r>
    </w:p>
    <w:p w:rsidR="00346B28" w:rsidRPr="00A07F29" w:rsidRDefault="00346B28" w:rsidP="00346B2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10"/>
          <w:szCs w:val="24"/>
        </w:rPr>
      </w:pPr>
    </w:p>
    <w:p w:rsidR="00346B28" w:rsidRDefault="00346B28" w:rsidP="00346B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 представляет интересы отдела в рамках своей компетенции в других организациях и учреждениях;</w:t>
      </w:r>
    </w:p>
    <w:p w:rsidR="00346B28" w:rsidRDefault="00346B28" w:rsidP="00346B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организует и контролирует выполнение всеми сотрудниками отдела Правил внутреннего трудового распорядка, Устава и локальных актов Учреждения;</w:t>
      </w:r>
    </w:p>
    <w:p w:rsidR="00346B28" w:rsidRPr="00A07F29" w:rsidRDefault="00346B28" w:rsidP="00346B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346B28" w:rsidRDefault="00346B28" w:rsidP="00346B28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A551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51D">
        <w:rPr>
          <w:rFonts w:ascii="Times New Roman" w:hAnsi="Times New Roman"/>
          <w:sz w:val="24"/>
          <w:szCs w:val="24"/>
        </w:rPr>
        <w:t>обеспечивает повышение профессионально</w:t>
      </w:r>
      <w:r>
        <w:rPr>
          <w:rFonts w:ascii="Times New Roman" w:hAnsi="Times New Roman"/>
          <w:sz w:val="24"/>
          <w:szCs w:val="24"/>
        </w:rPr>
        <w:t>го уровня педагогических кадров;</w:t>
      </w:r>
    </w:p>
    <w:p w:rsidR="00346B28" w:rsidRDefault="00346B28" w:rsidP="00346B28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  осуществляет обобщение опыта сотрудников, представление творческих находок;</w:t>
      </w:r>
    </w:p>
    <w:p w:rsidR="00346B28" w:rsidRDefault="00346B28" w:rsidP="00346B28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представляет сотрудников отдела на поощрения, награждения и другие формы стимулирования труда;</w:t>
      </w:r>
    </w:p>
    <w:p w:rsidR="00346B28" w:rsidRDefault="00346B28" w:rsidP="00346B28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планирует и обеспечивает в рамках своей компетенции развитие материально-технической базы отдела, контролирует и оценивает эффективность её использования.</w:t>
      </w:r>
    </w:p>
    <w:p w:rsidR="007D5DB0" w:rsidRPr="00BF6083" w:rsidRDefault="00346B28" w:rsidP="00BF6083">
      <w:pPr>
        <w:pStyle w:val="a4"/>
        <w:rPr>
          <w:sz w:val="20"/>
          <w:szCs w:val="20"/>
          <w:lang w:eastAsia="ru-RU"/>
        </w:rPr>
      </w:pPr>
      <w:r w:rsidRPr="00BF6083">
        <w:rPr>
          <w:sz w:val="20"/>
          <w:szCs w:val="20"/>
          <w:lang w:eastAsia="ru-RU"/>
        </w:rPr>
        <w:t xml:space="preserve">      </w:t>
      </w:r>
    </w:p>
    <w:p w:rsidR="009F2141" w:rsidRPr="00BF6083" w:rsidRDefault="009F2141" w:rsidP="00BF6083">
      <w:pPr>
        <w:pStyle w:val="a4"/>
        <w:rPr>
          <w:sz w:val="20"/>
          <w:szCs w:val="20"/>
          <w:lang w:eastAsia="ru-RU"/>
        </w:rPr>
      </w:pPr>
    </w:p>
    <w:p w:rsidR="00346B28" w:rsidRPr="003A236C" w:rsidRDefault="00346B28" w:rsidP="00346B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8"/>
          <w:lang w:eastAsia="ru-RU"/>
        </w:rPr>
      </w:pPr>
      <w:r w:rsidRPr="003A236C">
        <w:rPr>
          <w:rFonts w:ascii="Times New Roman" w:eastAsia="Times New Roman" w:hAnsi="Times New Roman"/>
          <w:b/>
          <w:sz w:val="26"/>
          <w:szCs w:val="28"/>
          <w:lang w:eastAsia="ru-RU"/>
        </w:rPr>
        <w:t>Права и обязанности сотрудников отдела «Х</w:t>
      </w:r>
      <w:r>
        <w:rPr>
          <w:rFonts w:ascii="Times New Roman" w:eastAsia="Times New Roman" w:hAnsi="Times New Roman"/>
          <w:b/>
          <w:sz w:val="26"/>
          <w:szCs w:val="28"/>
          <w:lang w:eastAsia="ru-RU"/>
        </w:rPr>
        <w:t>обби»</w:t>
      </w:r>
      <w:r w:rsidRPr="003A236C">
        <w:rPr>
          <w:rFonts w:ascii="Times New Roman" w:eastAsia="Times New Roman" w:hAnsi="Times New Roman"/>
          <w:b/>
          <w:sz w:val="26"/>
          <w:szCs w:val="28"/>
          <w:lang w:eastAsia="ru-RU"/>
        </w:rPr>
        <w:t xml:space="preserve"> </w:t>
      </w:r>
    </w:p>
    <w:p w:rsidR="00346B28" w:rsidRPr="003A236C" w:rsidRDefault="00346B28" w:rsidP="00346B28">
      <w:pPr>
        <w:numPr>
          <w:ilvl w:val="1"/>
          <w:numId w:val="13"/>
        </w:numPr>
        <w:tabs>
          <w:tab w:val="left" w:pos="567"/>
        </w:tabs>
        <w:spacing w:before="120" w:after="0" w:line="240" w:lineRule="auto"/>
        <w:ind w:hanging="18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>Отдел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 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A236C">
        <w:rPr>
          <w:rFonts w:ascii="Times New Roman" w:eastAsia="Times New Roman" w:hAnsi="Times New Roman"/>
          <w:szCs w:val="24"/>
          <w:lang w:eastAsia="ru-RU"/>
        </w:rPr>
        <w:t>частвовать в работе Учреждения по осуществлению и развитию образовательной деятельности;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вносить предложения администрации Учреждения по вопросам, отнесённым к компетенции отдела; 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запрашивать информацию о методической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</w:t>
      </w:r>
      <w:proofErr w:type="gramEnd"/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Гаврилов-Ям, </w:t>
      </w: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Ярославля и Ярославской области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естественно-научной </w:t>
      </w: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>и социально-педагогической направленностям;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смету расходов денежных средств на организацию и проведение мероприятий с обучающимися и педагогами (конкурсов, фестивалей,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конференций </w:t>
      </w: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>и т.д.);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>осуществлять свою деятельность в тесном взаимодействии со структурными подразделениями Учреждения, иными образовательными учреждениями района и области;</w:t>
      </w:r>
    </w:p>
    <w:p w:rsidR="00346B28" w:rsidRPr="00841844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3A236C">
        <w:rPr>
          <w:rFonts w:ascii="Times New Roman" w:eastAsia="Times New Roman" w:hAnsi="Times New Roman"/>
          <w:szCs w:val="24"/>
          <w:lang w:eastAsia="ru-RU"/>
        </w:rPr>
        <w:t>овместно с другими подразделениями участвовать в создании коллектива Учреждения, сохранении и развитии его традиций.</w:t>
      </w:r>
    </w:p>
    <w:p w:rsidR="00346B28" w:rsidRPr="003A236C" w:rsidRDefault="00346B28" w:rsidP="00346B28">
      <w:pPr>
        <w:numPr>
          <w:ilvl w:val="1"/>
          <w:numId w:val="13"/>
        </w:numPr>
        <w:tabs>
          <w:tab w:val="left" w:pos="567"/>
        </w:tabs>
        <w:spacing w:before="120" w:after="0" w:line="240" w:lineRule="auto"/>
        <w:ind w:hanging="18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>Сотрудники отдела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право: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свободу выбора методик обучения и воспитания, учебных пособий и материалов, методов оценки знаний и </w:t>
      </w:r>
      <w:proofErr w:type="gramStart"/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proofErr w:type="gramEnd"/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обучающихся;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>пользоваться всеми правами, утверждёнными Уставом и Правилами внутреннего трудового распорядка Учреждения;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 по совершенствовани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отдела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образовательного процесса Учреждения в целом;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запрашивать от других структурных подразделений информацию, необходимую для выполнения должностных обязанностей; 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Cs w:val="24"/>
          <w:lang w:eastAsia="ru-RU"/>
        </w:rPr>
        <w:t>получать поддержку своей деятельности со стороны администрации Учреждения, консультационную и методическую помощь соответствующих специалистов в установленном порядке;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Cs w:val="24"/>
          <w:lang w:eastAsia="ru-RU"/>
        </w:rPr>
        <w:t>принимать участие в мероприятиях, проводимых в Учреждении;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Cs w:val="24"/>
          <w:lang w:eastAsia="ru-RU"/>
        </w:rPr>
        <w:t>входить в общественные профессиональные организации для защиты своих профессиональных и социальных прав;</w:t>
      </w:r>
    </w:p>
    <w:p w:rsidR="00346B28" w:rsidRPr="003A236C" w:rsidRDefault="00346B28" w:rsidP="00346B28">
      <w:pPr>
        <w:numPr>
          <w:ilvl w:val="0"/>
          <w:numId w:val="11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установленном порядке издавать организационно-методические материалы в помощь педагогам Учреждения.</w:t>
      </w:r>
    </w:p>
    <w:p w:rsidR="00346B28" w:rsidRPr="003A236C" w:rsidRDefault="00346B28" w:rsidP="00346B28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46B28" w:rsidRDefault="00346B28" w:rsidP="00346B28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сотрудников отдела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3A236C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их должностными инструкциями.</w:t>
      </w:r>
    </w:p>
    <w:p w:rsidR="00346B28" w:rsidRPr="009F2141" w:rsidRDefault="00346B28" w:rsidP="00346B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Pr="003A236C" w:rsidRDefault="00346B28" w:rsidP="00346B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Pr="00841844" w:rsidRDefault="00346B28" w:rsidP="00346B28">
      <w:pPr>
        <w:numPr>
          <w:ilvl w:val="0"/>
          <w:numId w:val="13"/>
        </w:numPr>
        <w:tabs>
          <w:tab w:val="left" w:pos="426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41844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</w:t>
      </w:r>
      <w:r w:rsidRPr="00841844">
        <w:t xml:space="preserve">  </w:t>
      </w:r>
      <w:r w:rsidRPr="00841844">
        <w:rPr>
          <w:rFonts w:ascii="Times New Roman" w:hAnsi="Times New Roman"/>
          <w:b/>
          <w:sz w:val="28"/>
          <w:szCs w:val="28"/>
        </w:rPr>
        <w:t>сотрудников</w:t>
      </w:r>
      <w:proofErr w:type="gramEnd"/>
      <w:r w:rsidRPr="00841844">
        <w:t xml:space="preserve">  </w:t>
      </w:r>
      <w:r w:rsidRPr="0084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отдела «Х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обби»</w:t>
      </w:r>
      <w:r w:rsidRPr="0084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46B28" w:rsidRPr="00841844" w:rsidRDefault="00346B28" w:rsidP="00346B28">
      <w:pPr>
        <w:numPr>
          <w:ilvl w:val="1"/>
          <w:numId w:val="13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 Всю полноту ответственности за качество и своевременность выполнения задач и функций, возложенных на отдел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, несёт руководитель отдела.</w:t>
      </w:r>
    </w:p>
    <w:p w:rsidR="00346B28" w:rsidRPr="00841844" w:rsidRDefault="00346B28" w:rsidP="00346B28">
      <w:pPr>
        <w:numPr>
          <w:ilvl w:val="1"/>
          <w:numId w:val="13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Степень ответственности сотрудников отдела устанавливается их должностными инструкциями.</w:t>
      </w:r>
    </w:p>
    <w:p w:rsidR="00346B28" w:rsidRPr="00841844" w:rsidRDefault="00346B28" w:rsidP="00346B28">
      <w:pPr>
        <w:numPr>
          <w:ilvl w:val="1"/>
          <w:numId w:val="13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Сотрудники отдела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ответственность за:</w:t>
      </w:r>
    </w:p>
    <w:p w:rsidR="00346B28" w:rsidRPr="00841844" w:rsidRDefault="00346B28" w:rsidP="00BF6083">
      <w:pPr>
        <w:numPr>
          <w:ilvl w:val="0"/>
          <w:numId w:val="14"/>
        </w:numPr>
        <w:tabs>
          <w:tab w:val="left" w:pos="709"/>
        </w:tabs>
        <w:spacing w:after="8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внутреннего трудового распорядка;</w:t>
      </w:r>
    </w:p>
    <w:p w:rsidR="00346B28" w:rsidRPr="00841844" w:rsidRDefault="00346B28" w:rsidP="00BF6083">
      <w:pPr>
        <w:numPr>
          <w:ilvl w:val="0"/>
          <w:numId w:val="14"/>
        </w:numPr>
        <w:tabs>
          <w:tab w:val="left" w:pos="709"/>
        </w:tabs>
        <w:spacing w:after="80" w:line="240" w:lineRule="auto"/>
        <w:ind w:left="851" w:right="-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выполнение должностных обязанностей;</w:t>
      </w:r>
    </w:p>
    <w:p w:rsidR="00346B28" w:rsidRPr="00841844" w:rsidRDefault="00346B28" w:rsidP="00BF6083">
      <w:pPr>
        <w:numPr>
          <w:ilvl w:val="0"/>
          <w:numId w:val="14"/>
        </w:numPr>
        <w:tabs>
          <w:tab w:val="left" w:pos="709"/>
        </w:tabs>
        <w:spacing w:after="80" w:line="240" w:lineRule="auto"/>
        <w:ind w:left="851" w:right="-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сохранность имущества отдела;</w:t>
      </w:r>
    </w:p>
    <w:p w:rsidR="00346B28" w:rsidRPr="00841844" w:rsidRDefault="00346B28" w:rsidP="00BF6083">
      <w:pPr>
        <w:numPr>
          <w:ilvl w:val="0"/>
          <w:numId w:val="14"/>
        </w:numPr>
        <w:tabs>
          <w:tab w:val="left" w:pos="709"/>
        </w:tabs>
        <w:spacing w:after="80" w:line="240" w:lineRule="auto"/>
        <w:ind w:left="709" w:right="-1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собл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юдение требований охраны труда,</w:t>
      </w: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антитеррористической </w:t>
      </w: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безопасности;</w:t>
      </w:r>
    </w:p>
    <w:p w:rsidR="00346B28" w:rsidRPr="00841844" w:rsidRDefault="00346B28" w:rsidP="00BF6083">
      <w:pPr>
        <w:numPr>
          <w:ilvl w:val="0"/>
          <w:numId w:val="14"/>
        </w:numPr>
        <w:tabs>
          <w:tab w:val="left" w:pos="709"/>
        </w:tabs>
        <w:spacing w:after="80" w:line="240" w:lineRule="auto"/>
        <w:ind w:left="709" w:right="-1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качество подготовленных информационных, нормативно-правовых, методических материалов;</w:t>
      </w:r>
    </w:p>
    <w:p w:rsidR="00346B28" w:rsidRPr="00841844" w:rsidRDefault="00346B28" w:rsidP="00BF6083">
      <w:pPr>
        <w:numPr>
          <w:ilvl w:val="0"/>
          <w:numId w:val="14"/>
        </w:numPr>
        <w:tabs>
          <w:tab w:val="left" w:pos="709"/>
        </w:tabs>
        <w:spacing w:after="80" w:line="240" w:lineRule="auto"/>
        <w:ind w:left="851" w:right="-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качество проводимых мероприятий;</w:t>
      </w:r>
    </w:p>
    <w:p w:rsidR="00346B28" w:rsidRPr="00841844" w:rsidRDefault="00346B28" w:rsidP="00BF6083">
      <w:pPr>
        <w:numPr>
          <w:ilvl w:val="0"/>
          <w:numId w:val="14"/>
        </w:numPr>
        <w:tabs>
          <w:tab w:val="left" w:pos="709"/>
        </w:tabs>
        <w:spacing w:after="80" w:line="240" w:lineRule="auto"/>
        <w:ind w:left="709" w:right="-1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материальный ущерб, причинённый по вине сотрудников отдела имуществу Учреждения.</w:t>
      </w:r>
    </w:p>
    <w:p w:rsidR="00346B28" w:rsidRDefault="00346B28" w:rsidP="00346B28">
      <w:pPr>
        <w:spacing w:after="0" w:line="240" w:lineRule="auto"/>
        <w:ind w:left="108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6083" w:rsidRPr="00841844" w:rsidRDefault="00BF6083" w:rsidP="00346B28">
      <w:pPr>
        <w:spacing w:after="0" w:line="240" w:lineRule="auto"/>
        <w:ind w:left="108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Pr="00841844" w:rsidRDefault="00346B28" w:rsidP="00346B28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844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отдела «Х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обби»</w:t>
      </w:r>
      <w:r w:rsidRPr="0084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46B28" w:rsidRPr="00841844" w:rsidRDefault="00346B28" w:rsidP="00346B28">
      <w:pPr>
        <w:tabs>
          <w:tab w:val="left" w:pos="567"/>
        </w:tabs>
        <w:spacing w:after="0" w:line="240" w:lineRule="auto"/>
        <w:ind w:left="1080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6B28" w:rsidRPr="00841844" w:rsidRDefault="00346B28" w:rsidP="00346B28">
      <w:pPr>
        <w:numPr>
          <w:ilvl w:val="1"/>
          <w:numId w:val="13"/>
        </w:numPr>
        <w:tabs>
          <w:tab w:val="left" w:pos="0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реализации своих задач и функций отдел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иметь необходимое имущество, помещения, оборудование и специальную технику, предоставляемые Учреждением.</w:t>
      </w:r>
    </w:p>
    <w:p w:rsidR="00346B28" w:rsidRPr="00841844" w:rsidRDefault="00346B28" w:rsidP="00346B28">
      <w:pPr>
        <w:numPr>
          <w:ilvl w:val="1"/>
          <w:numId w:val="13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 Отдел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пользуется услугами хозяйственной и других служб Учреждения.</w:t>
      </w:r>
    </w:p>
    <w:p w:rsidR="00346B28" w:rsidRPr="00841844" w:rsidRDefault="00346B28" w:rsidP="00346B28">
      <w:pPr>
        <w:numPr>
          <w:ilvl w:val="1"/>
          <w:numId w:val="13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 Кадровое обеспечение отдела осуществляет руководитель отдела по согласованию с администрацией Учреждения.</w:t>
      </w:r>
    </w:p>
    <w:p w:rsidR="00346B28" w:rsidRPr="00841844" w:rsidRDefault="00346B28" w:rsidP="00346B28">
      <w:pPr>
        <w:numPr>
          <w:ilvl w:val="1"/>
          <w:numId w:val="13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 Материально-техническое обеспечение деятельности отдела осуществляется за счёт бюджетных средств Учреждения (субсидии на выполнение муниципального задания</w:t>
      </w:r>
      <w:proofErr w:type="gramStart"/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>),  внебюджетных</w:t>
      </w:r>
      <w:proofErr w:type="gramEnd"/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средств, добровольных пожертвований физических и юридических лиц.</w:t>
      </w:r>
    </w:p>
    <w:p w:rsidR="00346B28" w:rsidRPr="00841844" w:rsidRDefault="00346B28" w:rsidP="00346B28">
      <w:pPr>
        <w:numPr>
          <w:ilvl w:val="1"/>
          <w:numId w:val="13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Методическое обеспечение отдела «Х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обби»</w:t>
      </w:r>
      <w:r w:rsidRPr="00841844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наличие дополнительных общеобразовательных общеразвивающих программ, дидактических материалов, разрабатываемых педагогами дополнительного образования для обучения.</w:t>
      </w:r>
    </w:p>
    <w:p w:rsidR="00346B28" w:rsidRPr="00841844" w:rsidRDefault="00346B28" w:rsidP="00346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B28" w:rsidRDefault="00346B28" w:rsidP="00346B2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hanging="831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346B28" w:rsidRPr="00141785" w:rsidRDefault="00346B28" w:rsidP="00346B2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hanging="83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6B28" w:rsidRDefault="00346B28" w:rsidP="00346B28"/>
    <w:p w:rsidR="00232758" w:rsidRDefault="00232758"/>
    <w:sectPr w:rsidR="00232758" w:rsidSect="009F2141">
      <w:pgSz w:w="11906" w:h="16838"/>
      <w:pgMar w:top="907" w:right="680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B8200A"/>
    <w:lvl w:ilvl="0">
      <w:numFmt w:val="bullet"/>
      <w:lvlText w:val="*"/>
      <w:lvlJc w:val="left"/>
    </w:lvl>
  </w:abstractNum>
  <w:abstractNum w:abstractNumId="1" w15:restartNumberingAfterBreak="0">
    <w:nsid w:val="045C7F6E"/>
    <w:multiLevelType w:val="multilevel"/>
    <w:tmpl w:val="4802C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2" w15:restartNumberingAfterBreak="0">
    <w:nsid w:val="14900B8E"/>
    <w:multiLevelType w:val="hybridMultilevel"/>
    <w:tmpl w:val="FDA440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6AB3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20CD19F4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5" w15:restartNumberingAfterBreak="0">
    <w:nsid w:val="2FE36285"/>
    <w:multiLevelType w:val="hybridMultilevel"/>
    <w:tmpl w:val="C8142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6F01"/>
    <w:multiLevelType w:val="hybridMultilevel"/>
    <w:tmpl w:val="AECA2C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F4464"/>
    <w:multiLevelType w:val="singleLevel"/>
    <w:tmpl w:val="F81CD2A2"/>
    <w:lvl w:ilvl="0">
      <w:start w:val="1"/>
      <w:numFmt w:val="decimal"/>
      <w:lvlText w:val="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A43170"/>
    <w:multiLevelType w:val="multilevel"/>
    <w:tmpl w:val="D346B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BF6C71"/>
    <w:multiLevelType w:val="multilevel"/>
    <w:tmpl w:val="EC38B1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52" w:hanging="1800"/>
      </w:pPr>
      <w:rPr>
        <w:rFonts w:hint="default"/>
      </w:rPr>
    </w:lvl>
  </w:abstractNum>
  <w:abstractNum w:abstractNumId="10" w15:restartNumberingAfterBreak="0">
    <w:nsid w:val="68A97A0B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7A3063E6"/>
    <w:multiLevelType w:val="hybridMultilevel"/>
    <w:tmpl w:val="85CEA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C20DE"/>
    <w:multiLevelType w:val="hybridMultilevel"/>
    <w:tmpl w:val="39A6F5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7B65A0"/>
    <w:multiLevelType w:val="hybridMultilevel"/>
    <w:tmpl w:val="0FFEFC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A2"/>
    <w:rsid w:val="00232758"/>
    <w:rsid w:val="00346B28"/>
    <w:rsid w:val="003C1DB6"/>
    <w:rsid w:val="003C758F"/>
    <w:rsid w:val="004B6215"/>
    <w:rsid w:val="00783BFA"/>
    <w:rsid w:val="007D5DB0"/>
    <w:rsid w:val="009F2141"/>
    <w:rsid w:val="00BF6083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07E1"/>
  <w15:chartTrackingRefBased/>
  <w15:docId w15:val="{7294B0FC-BB6D-4C75-B4D8-D344C5CD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28"/>
    <w:pPr>
      <w:ind w:left="720"/>
      <w:contextualSpacing/>
    </w:pPr>
  </w:style>
  <w:style w:type="paragraph" w:styleId="a4">
    <w:name w:val="No Spacing"/>
    <w:uiPriority w:val="1"/>
    <w:qFormat/>
    <w:rsid w:val="00BF608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</dc:creator>
  <cp:keywords/>
  <dc:description/>
  <cp:lastModifiedBy>Большакова</cp:lastModifiedBy>
  <cp:revision>7</cp:revision>
  <cp:lastPrinted>2024-11-15T08:20:00Z</cp:lastPrinted>
  <dcterms:created xsi:type="dcterms:W3CDTF">2024-11-07T13:02:00Z</dcterms:created>
  <dcterms:modified xsi:type="dcterms:W3CDTF">2024-11-15T08:21:00Z</dcterms:modified>
</cp:coreProperties>
</file>