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93" w:rsidRPr="009A5E13" w:rsidRDefault="00AD0893" w:rsidP="00AD0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E36">
        <w:rPr>
          <w:rFonts w:ascii="Times New Roman" w:hAnsi="Times New Roman"/>
          <w:sz w:val="28"/>
          <w:szCs w:val="28"/>
        </w:rPr>
        <w:t>Принят на заседании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5E13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AD0893" w:rsidRPr="001F0E36" w:rsidRDefault="00AD0893" w:rsidP="00AD0893">
      <w:pPr>
        <w:spacing w:after="0"/>
        <w:rPr>
          <w:rFonts w:ascii="Times New Roman" w:hAnsi="Times New Roman"/>
          <w:sz w:val="28"/>
          <w:szCs w:val="28"/>
        </w:rPr>
      </w:pPr>
      <w:r w:rsidRPr="001F0E36">
        <w:rPr>
          <w:rFonts w:ascii="Times New Roman" w:hAnsi="Times New Roman"/>
          <w:sz w:val="28"/>
          <w:szCs w:val="28"/>
        </w:rPr>
        <w:t>педагогического совета №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5E13">
        <w:rPr>
          <w:rFonts w:ascii="Times New Roman" w:hAnsi="Times New Roman" w:cs="Times New Roman"/>
          <w:sz w:val="28"/>
          <w:szCs w:val="28"/>
        </w:rPr>
        <w:t>д</w:t>
      </w:r>
      <w:r w:rsidRPr="009A5E13">
        <w:rPr>
          <w:rFonts w:ascii="Times New Roman" w:eastAsia="Times New Roman" w:hAnsi="Times New Roman" w:cs="Times New Roman"/>
          <w:sz w:val="28"/>
          <w:szCs w:val="28"/>
        </w:rPr>
        <w:t>иректор МБУ ДО ДДТ</w:t>
      </w:r>
    </w:p>
    <w:p w:rsidR="00AD0893" w:rsidRPr="009A5E13" w:rsidRDefault="00AD0893" w:rsidP="00AD0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E36">
        <w:rPr>
          <w:rFonts w:ascii="Times New Roman" w:hAnsi="Times New Roman"/>
          <w:sz w:val="28"/>
          <w:szCs w:val="28"/>
        </w:rPr>
        <w:t>от «</w:t>
      </w:r>
      <w:r w:rsidR="00A251F7">
        <w:rPr>
          <w:rFonts w:ascii="Times New Roman" w:hAnsi="Times New Roman"/>
          <w:sz w:val="28"/>
          <w:szCs w:val="28"/>
        </w:rPr>
        <w:t>2</w:t>
      </w:r>
      <w:r w:rsidR="00100BD2">
        <w:rPr>
          <w:rFonts w:ascii="Times New Roman" w:hAnsi="Times New Roman"/>
          <w:sz w:val="28"/>
          <w:szCs w:val="28"/>
        </w:rPr>
        <w:t>8</w:t>
      </w:r>
      <w:r w:rsidRPr="001F0E36">
        <w:rPr>
          <w:rFonts w:ascii="Times New Roman" w:hAnsi="Times New Roman"/>
          <w:sz w:val="28"/>
          <w:szCs w:val="28"/>
        </w:rPr>
        <w:t xml:space="preserve">» </w:t>
      </w:r>
      <w:r w:rsidR="007E5D2B">
        <w:rPr>
          <w:rFonts w:ascii="Times New Roman" w:hAnsi="Times New Roman"/>
          <w:sz w:val="28"/>
          <w:szCs w:val="28"/>
        </w:rPr>
        <w:t>августа</w:t>
      </w:r>
      <w:r w:rsidRPr="001F0E36">
        <w:rPr>
          <w:rFonts w:ascii="Times New Roman" w:hAnsi="Times New Roman"/>
          <w:sz w:val="28"/>
          <w:szCs w:val="28"/>
        </w:rPr>
        <w:t xml:space="preserve"> 20</w:t>
      </w:r>
      <w:r w:rsidR="00E95E8D">
        <w:rPr>
          <w:rFonts w:ascii="Times New Roman" w:hAnsi="Times New Roman"/>
          <w:sz w:val="28"/>
          <w:szCs w:val="28"/>
        </w:rPr>
        <w:t>2</w:t>
      </w:r>
      <w:r w:rsidR="00100BD2">
        <w:rPr>
          <w:rFonts w:ascii="Times New Roman" w:hAnsi="Times New Roman"/>
          <w:sz w:val="28"/>
          <w:szCs w:val="28"/>
        </w:rPr>
        <w:t>5</w:t>
      </w:r>
      <w:r w:rsidRPr="001F0E3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87E10">
        <w:rPr>
          <w:rFonts w:ascii="Times New Roman" w:hAnsi="Times New Roman"/>
          <w:sz w:val="28"/>
          <w:szCs w:val="28"/>
        </w:rPr>
        <w:t xml:space="preserve">          </w:t>
      </w:r>
      <w:r w:rsidRPr="009A5E13">
        <w:rPr>
          <w:rFonts w:ascii="Times New Roman" w:eastAsia="Times New Roman" w:hAnsi="Times New Roman" w:cs="Times New Roman"/>
          <w:sz w:val="28"/>
          <w:szCs w:val="28"/>
        </w:rPr>
        <w:t>Жукова Н. Н.</w:t>
      </w:r>
    </w:p>
    <w:p w:rsidR="00AD0893" w:rsidRPr="009A5E13" w:rsidRDefault="00AD0893" w:rsidP="00AD08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eastAsia="Times New Roman" w:hAnsi="Times New Roman" w:cs="Times New Roman"/>
          <w:sz w:val="28"/>
          <w:szCs w:val="28"/>
        </w:rPr>
        <w:t>«___» __________ 20____г</w:t>
      </w:r>
      <w:r w:rsidRPr="009A5E13">
        <w:rPr>
          <w:rFonts w:ascii="Times New Roman" w:hAnsi="Times New Roman" w:cs="Times New Roman"/>
          <w:sz w:val="28"/>
          <w:szCs w:val="28"/>
        </w:rPr>
        <w:t>.</w:t>
      </w:r>
    </w:p>
    <w:p w:rsidR="00AD0893" w:rsidRPr="001F0E36" w:rsidRDefault="00AD0893" w:rsidP="00AD0893">
      <w:pPr>
        <w:rPr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F28BB" w:rsidRPr="009A5E13" w:rsidRDefault="000F28BB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8BB" w:rsidRPr="00707F58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7F58">
        <w:rPr>
          <w:rFonts w:ascii="Times New Roman" w:hAnsi="Times New Roman" w:cs="Times New Roman"/>
          <w:b/>
          <w:sz w:val="40"/>
          <w:szCs w:val="40"/>
        </w:rPr>
        <w:t>Годовой календарный учебный график</w:t>
      </w:r>
    </w:p>
    <w:p w:rsidR="000F28BB" w:rsidRPr="00707F58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F58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0F28BB" w:rsidRPr="00707F58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F5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0F28BB" w:rsidRPr="00707F58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F58">
        <w:rPr>
          <w:rFonts w:ascii="Times New Roman" w:hAnsi="Times New Roman" w:cs="Times New Roman"/>
          <w:sz w:val="28"/>
          <w:szCs w:val="28"/>
        </w:rPr>
        <w:t>«Дворец детского творчества»</w:t>
      </w:r>
    </w:p>
    <w:p w:rsidR="000F28BB" w:rsidRPr="00707F58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F58">
        <w:rPr>
          <w:rFonts w:ascii="Times New Roman" w:hAnsi="Times New Roman" w:cs="Times New Roman"/>
          <w:sz w:val="28"/>
          <w:szCs w:val="28"/>
        </w:rPr>
        <w:t xml:space="preserve">на </w:t>
      </w:r>
      <w:r w:rsidR="002A5A13">
        <w:rPr>
          <w:rFonts w:ascii="Times New Roman" w:hAnsi="Times New Roman" w:cs="Times New Roman"/>
          <w:sz w:val="28"/>
          <w:szCs w:val="28"/>
        </w:rPr>
        <w:t>20</w:t>
      </w:r>
      <w:r w:rsidR="00E95E8D">
        <w:rPr>
          <w:rFonts w:ascii="Times New Roman" w:hAnsi="Times New Roman" w:cs="Times New Roman"/>
          <w:sz w:val="28"/>
          <w:szCs w:val="28"/>
        </w:rPr>
        <w:t>2</w:t>
      </w:r>
      <w:r w:rsidR="00100BD2">
        <w:rPr>
          <w:rFonts w:ascii="Times New Roman" w:hAnsi="Times New Roman" w:cs="Times New Roman"/>
          <w:sz w:val="28"/>
          <w:szCs w:val="28"/>
        </w:rPr>
        <w:t>5</w:t>
      </w:r>
      <w:r w:rsidR="002A5A13">
        <w:rPr>
          <w:rFonts w:ascii="Times New Roman" w:hAnsi="Times New Roman" w:cs="Times New Roman"/>
          <w:sz w:val="28"/>
          <w:szCs w:val="28"/>
        </w:rPr>
        <w:t>-20</w:t>
      </w:r>
      <w:r w:rsidR="00687920">
        <w:rPr>
          <w:rFonts w:ascii="Times New Roman" w:hAnsi="Times New Roman" w:cs="Times New Roman"/>
          <w:sz w:val="28"/>
          <w:szCs w:val="28"/>
        </w:rPr>
        <w:t>2</w:t>
      </w:r>
      <w:r w:rsidR="00100BD2">
        <w:rPr>
          <w:rFonts w:ascii="Times New Roman" w:hAnsi="Times New Roman" w:cs="Times New Roman"/>
          <w:sz w:val="28"/>
          <w:szCs w:val="28"/>
        </w:rPr>
        <w:t>6</w:t>
      </w:r>
      <w:r w:rsidRPr="00707F5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Гаврилов – Ям, 20</w:t>
      </w:r>
      <w:r w:rsidR="00E95E8D">
        <w:rPr>
          <w:rFonts w:ascii="Times New Roman" w:hAnsi="Times New Roman" w:cs="Times New Roman"/>
          <w:sz w:val="28"/>
          <w:szCs w:val="28"/>
        </w:rPr>
        <w:t>2</w:t>
      </w:r>
      <w:r w:rsidR="00100BD2">
        <w:rPr>
          <w:rFonts w:ascii="Times New Roman" w:hAnsi="Times New Roman" w:cs="Times New Roman"/>
          <w:sz w:val="28"/>
          <w:szCs w:val="28"/>
        </w:rPr>
        <w:t>5</w:t>
      </w:r>
      <w:r w:rsidRPr="009A5E1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39BA" w:rsidRDefault="001939BA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9BA" w:rsidRPr="009A5E13" w:rsidRDefault="001939BA" w:rsidP="000F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F28BB" w:rsidRPr="009A5E13" w:rsidRDefault="000F28BB" w:rsidP="000F2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8BB" w:rsidRPr="009A5E13" w:rsidRDefault="000F28BB" w:rsidP="002A5A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муниципального </w:t>
      </w:r>
      <w:proofErr w:type="gramStart"/>
      <w:r w:rsidRPr="009A5E13">
        <w:rPr>
          <w:rFonts w:ascii="Times New Roman" w:hAnsi="Times New Roman" w:cs="Times New Roman"/>
          <w:sz w:val="28"/>
          <w:szCs w:val="28"/>
        </w:rPr>
        <w:t>бюджетного  учреждения</w:t>
      </w:r>
      <w:proofErr w:type="gramEnd"/>
      <w:r w:rsidRPr="009A5E1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«Дворец детского творчества» (далее ДДТ) является документом, регламентирующим организацию образовательного процесса в учреждении.</w:t>
      </w:r>
    </w:p>
    <w:p w:rsidR="000F28BB" w:rsidRPr="009A5E13" w:rsidRDefault="000F28BB" w:rsidP="00D126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Годовой календарный учебный график в полном объёме учитывает</w:t>
      </w:r>
      <w:r w:rsidR="00D12617">
        <w:rPr>
          <w:rFonts w:ascii="Times New Roman" w:hAnsi="Times New Roman" w:cs="Times New Roman"/>
          <w:sz w:val="28"/>
          <w:szCs w:val="28"/>
        </w:rPr>
        <w:t xml:space="preserve"> </w:t>
      </w:r>
      <w:r w:rsidRPr="009A5E13">
        <w:rPr>
          <w:rFonts w:ascii="Times New Roman" w:hAnsi="Times New Roman" w:cs="Times New Roman"/>
          <w:sz w:val="28"/>
          <w:szCs w:val="28"/>
        </w:rPr>
        <w:t>индивидуальные, возрастные, психофизические особенности обучающихся и отвечает</w:t>
      </w:r>
      <w:r w:rsidR="009A5E13">
        <w:rPr>
          <w:rFonts w:ascii="Times New Roman" w:hAnsi="Times New Roman" w:cs="Times New Roman"/>
          <w:sz w:val="28"/>
          <w:szCs w:val="28"/>
        </w:rPr>
        <w:t xml:space="preserve"> </w:t>
      </w:r>
      <w:r w:rsidRPr="009A5E13">
        <w:rPr>
          <w:rFonts w:ascii="Times New Roman" w:hAnsi="Times New Roman" w:cs="Times New Roman"/>
          <w:sz w:val="28"/>
          <w:szCs w:val="28"/>
        </w:rPr>
        <w:t>требованиям охраны их жизни и здоровья.</w:t>
      </w:r>
    </w:p>
    <w:p w:rsidR="000F28BB" w:rsidRPr="009A5E13" w:rsidRDefault="000F28BB" w:rsidP="00D126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ДДТ в установленном законодательством Российской Федерации</w:t>
      </w:r>
      <w:r w:rsidR="00D12617">
        <w:rPr>
          <w:rFonts w:ascii="Times New Roman" w:hAnsi="Times New Roman" w:cs="Times New Roman"/>
          <w:sz w:val="28"/>
          <w:szCs w:val="28"/>
        </w:rPr>
        <w:t xml:space="preserve"> </w:t>
      </w:r>
      <w:r w:rsidRPr="009A5E13">
        <w:rPr>
          <w:rFonts w:ascii="Times New Roman" w:hAnsi="Times New Roman" w:cs="Times New Roman"/>
          <w:sz w:val="28"/>
          <w:szCs w:val="28"/>
        </w:rPr>
        <w:t>порядке несет ответственность за реализацию в полном объеме дополнительных</w:t>
      </w:r>
      <w:r w:rsidR="009A5E13">
        <w:rPr>
          <w:rFonts w:ascii="Times New Roman" w:hAnsi="Times New Roman" w:cs="Times New Roman"/>
          <w:sz w:val="28"/>
          <w:szCs w:val="28"/>
        </w:rPr>
        <w:t xml:space="preserve"> </w:t>
      </w:r>
      <w:r w:rsidRPr="009A5E13">
        <w:rPr>
          <w:rFonts w:ascii="Times New Roman" w:hAnsi="Times New Roman" w:cs="Times New Roman"/>
          <w:sz w:val="28"/>
          <w:szCs w:val="28"/>
        </w:rPr>
        <w:t>образовательных программ в соответствии с годовым календарным учебным графиком.</w:t>
      </w:r>
    </w:p>
    <w:p w:rsidR="000F28BB" w:rsidRPr="009A5E13" w:rsidRDefault="000F28BB" w:rsidP="000F2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0F28BB" w:rsidP="000F28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13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0F28BB" w:rsidRPr="009A5E13" w:rsidRDefault="000F28BB" w:rsidP="009A5E1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8BB" w:rsidRPr="009A5E13" w:rsidRDefault="000F28BB" w:rsidP="000F28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Нормативно-правовую базу ДДТ составляют:</w:t>
      </w:r>
    </w:p>
    <w:p w:rsidR="00A251F7" w:rsidRPr="00A251F7" w:rsidRDefault="00A251F7" w:rsidP="00A251F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«Об образовании в российской Федерации» (от 29 декабря 2012 года № 273-ФЗ);</w:t>
      </w:r>
    </w:p>
    <w:p w:rsidR="00A251F7" w:rsidRPr="00A251F7" w:rsidRDefault="00A251F7" w:rsidP="00A251F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«О внесении изменений в Федеральный закон «Об образовании в Российской Федерации» по вопросам воспитания учащихся» (от 22.07.2020 года №304-ФЗ);</w:t>
      </w:r>
    </w:p>
    <w:p w:rsidR="00A251F7" w:rsidRPr="00A251F7" w:rsidRDefault="00A251F7" w:rsidP="00A251F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Приоритетный национальный проект «Образование»;</w:t>
      </w:r>
    </w:p>
    <w:p w:rsidR="00A251F7" w:rsidRPr="00A251F7" w:rsidRDefault="00A251F7" w:rsidP="00A251F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Приоритетный проект «Доступное дополнительное образование детей»</w:t>
      </w:r>
    </w:p>
    <w:p w:rsidR="00A251F7" w:rsidRPr="00A251F7" w:rsidRDefault="00A251F7" w:rsidP="00A251F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Концепция развития дополнительного образования детей до 2030г. (утв. Распоряжением Правительства РФ от 31.03.2022 г. № 678-р);</w:t>
      </w:r>
    </w:p>
    <w:p w:rsidR="00A251F7" w:rsidRPr="00A251F7" w:rsidRDefault="00A251F7" w:rsidP="00A251F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Концепция общенациональной системы выявления и развития молодых талантов (утв. Президентом РФ от 03.04.2012г.);</w:t>
      </w:r>
    </w:p>
    <w:p w:rsidR="00A251F7" w:rsidRPr="00A251F7" w:rsidRDefault="00A251F7" w:rsidP="00A251F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Стратегия развития воспитания в РФ на период до 2025 года (утв. Распоряжением Правительства РФ от 29.05.2015г. № 996-р);</w:t>
      </w:r>
    </w:p>
    <w:p w:rsidR="00A251F7" w:rsidRPr="00A251F7" w:rsidRDefault="00A251F7" w:rsidP="00A251F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1F7">
        <w:rPr>
          <w:rFonts w:ascii="Times New Roman" w:hAnsi="Times New Roman"/>
          <w:sz w:val="28"/>
          <w:szCs w:val="28"/>
          <w:shd w:val="clear" w:color="auto" w:fill="FFFFFF"/>
        </w:rPr>
        <w:t xml:space="preserve">Профессиональный стандарт педагога дополнительного образования детей и взрослых </w:t>
      </w:r>
      <w:proofErr w:type="gramStart"/>
      <w:r w:rsidRPr="00A251F7">
        <w:rPr>
          <w:rFonts w:ascii="Times New Roman" w:eastAsia="+mn-ea" w:hAnsi="Times New Roman"/>
          <w:kern w:val="24"/>
          <w:sz w:val="28"/>
          <w:szCs w:val="28"/>
        </w:rPr>
        <w:t>Утвержден  Приказом</w:t>
      </w:r>
      <w:proofErr w:type="gramEnd"/>
      <w:r w:rsidRPr="00A251F7">
        <w:rPr>
          <w:rFonts w:ascii="Times New Roman" w:eastAsia="+mn-ea" w:hAnsi="Times New Roman"/>
          <w:kern w:val="24"/>
          <w:sz w:val="28"/>
          <w:szCs w:val="28"/>
        </w:rPr>
        <w:t>  Министерства  труда  и  социальной  защиты  РФ  от  05 мая 2018 г. № 298н;</w:t>
      </w:r>
    </w:p>
    <w:p w:rsidR="00A251F7" w:rsidRPr="00A251F7" w:rsidRDefault="00A251F7" w:rsidP="00A251F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1F7">
        <w:rPr>
          <w:rFonts w:ascii="Times New Roman" w:eastAsia="+mn-ea" w:hAnsi="Times New Roman"/>
          <w:kern w:val="24"/>
          <w:sz w:val="28"/>
          <w:szCs w:val="28"/>
        </w:rPr>
        <w:t xml:space="preserve">Приказ №629 от 22 июля 2022г.  </w:t>
      </w:r>
      <w:r w:rsidRPr="00A251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251F7" w:rsidRPr="00A251F7" w:rsidRDefault="00A251F7" w:rsidP="00A251F7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1F7">
        <w:rPr>
          <w:rFonts w:ascii="Times New Roman" w:eastAsia="+mn-ea" w:hAnsi="Times New Roman"/>
          <w:kern w:val="24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молодёжи Министерства образования и науки РФ от 18.11.2015 309-3242).</w:t>
      </w:r>
    </w:p>
    <w:p w:rsidR="00A251F7" w:rsidRPr="00A251F7" w:rsidRDefault="00A251F7" w:rsidP="00A251F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51F7">
        <w:rPr>
          <w:rFonts w:ascii="Times New Roman" w:hAnsi="Times New Roman"/>
          <w:sz w:val="28"/>
          <w:szCs w:val="28"/>
        </w:rPr>
        <w:lastRenderedPageBreak/>
        <w:t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программы)»</w:t>
      </w:r>
    </w:p>
    <w:p w:rsidR="00A251F7" w:rsidRPr="00A251F7" w:rsidRDefault="00A251F7" w:rsidP="00A251F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51F7">
        <w:rPr>
          <w:rFonts w:ascii="Times New Roman" w:hAnsi="Times New Roman"/>
          <w:sz w:val="28"/>
          <w:szCs w:val="28"/>
        </w:rPr>
        <w:t>СанПиН 1.2.3685-21 «Гигиенические нормы и требования к обеспечению безопасности и (или) безвредности для человека факторов среды обитания»</w:t>
      </w:r>
    </w:p>
    <w:p w:rsidR="00A251F7" w:rsidRPr="00A251F7" w:rsidRDefault="00A251F7" w:rsidP="003147B7">
      <w:pPr>
        <w:pStyle w:val="a3"/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 </w:t>
      </w:r>
      <w:r w:rsidRPr="00A251F7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251F7">
        <w:rPr>
          <w:rFonts w:ascii="Times New Roman" w:hAnsi="Times New Roman"/>
          <w:bCs/>
          <w:sz w:val="28"/>
          <w:szCs w:val="28"/>
          <w:shd w:val="clear" w:color="auto" w:fill="FFFFFF"/>
        </w:rPr>
        <w:t>28</w:t>
      </w: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251F7">
        <w:rPr>
          <w:rFonts w:ascii="Times New Roman" w:hAnsi="Times New Roman"/>
          <w:bCs/>
          <w:sz w:val="28"/>
          <w:szCs w:val="28"/>
          <w:shd w:val="clear" w:color="auto" w:fill="FFFFFF"/>
        </w:rPr>
        <w:t>09</w:t>
      </w: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251F7">
        <w:rPr>
          <w:rFonts w:ascii="Times New Roman" w:hAnsi="Times New Roman"/>
          <w:bCs/>
          <w:sz w:val="28"/>
          <w:szCs w:val="28"/>
          <w:shd w:val="clear" w:color="auto" w:fill="FFFFFF"/>
        </w:rPr>
        <w:t>2020</w:t>
      </w: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 № 28 "Об утверждении санитарных правил </w:t>
      </w:r>
      <w:r w:rsidRPr="00A251F7">
        <w:rPr>
          <w:rFonts w:ascii="Times New Roman" w:hAnsi="Times New Roman"/>
          <w:bCs/>
          <w:sz w:val="28"/>
          <w:szCs w:val="28"/>
          <w:shd w:val="clear" w:color="auto" w:fill="FFFFFF"/>
        </w:rPr>
        <w:t>СП</w:t>
      </w: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251F7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251F7"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A251F7">
        <w:rPr>
          <w:rFonts w:ascii="Times New Roman" w:hAnsi="Times New Roman"/>
          <w:bCs/>
          <w:sz w:val="28"/>
          <w:szCs w:val="28"/>
          <w:shd w:val="clear" w:color="auto" w:fill="FFFFFF"/>
        </w:rPr>
        <w:t>3648</w:t>
      </w: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A251F7">
        <w:rPr>
          <w:rFonts w:ascii="Times New Roman" w:hAnsi="Times New Roman"/>
          <w:bCs/>
          <w:sz w:val="28"/>
          <w:szCs w:val="28"/>
          <w:shd w:val="clear" w:color="auto" w:fill="FFFFFF"/>
        </w:rPr>
        <w:t>20</w:t>
      </w:r>
      <w:r w:rsidRPr="00A251F7">
        <w:rPr>
          <w:rFonts w:ascii="Times New Roman" w:hAnsi="Times New Roman"/>
          <w:sz w:val="28"/>
          <w:szCs w:val="28"/>
          <w:shd w:val="clear" w:color="auto" w:fill="FFFFFF"/>
        </w:rPr>
        <w:t> "Санитарно-эпидемиологические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оздоровления детей и молодежи"</w:t>
      </w:r>
    </w:p>
    <w:p w:rsidR="002C4106" w:rsidRPr="009A5E13" w:rsidRDefault="002C4106" w:rsidP="00D12617">
      <w:pPr>
        <w:pStyle w:val="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auto"/>
          <w:szCs w:val="28"/>
        </w:rPr>
      </w:pPr>
      <w:r w:rsidRPr="009A5E13">
        <w:rPr>
          <w:color w:val="auto"/>
          <w:szCs w:val="28"/>
        </w:rPr>
        <w:t>Локальные акты учреждения: Правила внутреннего трудового распорядка от 0</w:t>
      </w:r>
      <w:r w:rsidR="002A5A13">
        <w:rPr>
          <w:color w:val="auto"/>
          <w:szCs w:val="28"/>
        </w:rPr>
        <w:t>3</w:t>
      </w:r>
      <w:r w:rsidRPr="009A5E13">
        <w:rPr>
          <w:color w:val="auto"/>
          <w:szCs w:val="28"/>
        </w:rPr>
        <w:t>.09.201</w:t>
      </w:r>
      <w:r w:rsidR="002A5A13">
        <w:rPr>
          <w:color w:val="auto"/>
          <w:szCs w:val="28"/>
        </w:rPr>
        <w:t>8</w:t>
      </w:r>
      <w:r w:rsidRPr="009A5E13">
        <w:rPr>
          <w:color w:val="auto"/>
          <w:szCs w:val="28"/>
        </w:rPr>
        <w:t xml:space="preserve"> г., Положение «Правила приема, перевода, отчисления и восстановления обучающихся в МБУ ДО ДДТ» от </w:t>
      </w:r>
      <w:proofErr w:type="gramStart"/>
      <w:r w:rsidR="002A5A13">
        <w:rPr>
          <w:color w:val="auto"/>
          <w:szCs w:val="28"/>
        </w:rPr>
        <w:t xml:space="preserve">03.09.2018 </w:t>
      </w:r>
      <w:r w:rsidRPr="009A5E13">
        <w:rPr>
          <w:color w:val="auto"/>
          <w:szCs w:val="28"/>
        </w:rPr>
        <w:t xml:space="preserve"> г</w:t>
      </w:r>
      <w:r w:rsidR="002A5A13">
        <w:rPr>
          <w:color w:val="auto"/>
          <w:szCs w:val="28"/>
        </w:rPr>
        <w:t>.</w:t>
      </w:r>
      <w:proofErr w:type="gramEnd"/>
      <w:r w:rsidRPr="009A5E13">
        <w:rPr>
          <w:color w:val="auto"/>
          <w:szCs w:val="28"/>
        </w:rPr>
        <w:t xml:space="preserve">, Положение о Совете учреждения от 27.01.2016 г., </w:t>
      </w:r>
    </w:p>
    <w:p w:rsidR="000F28BB" w:rsidRPr="009A5E13" w:rsidRDefault="000F28BB" w:rsidP="00D12617">
      <w:pPr>
        <w:pStyle w:val="1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auto"/>
          <w:szCs w:val="28"/>
        </w:rPr>
      </w:pPr>
      <w:r w:rsidRPr="009A5E13">
        <w:rPr>
          <w:color w:val="auto"/>
          <w:szCs w:val="28"/>
        </w:rPr>
        <w:t>Дополнительные общеобразовательные общеразвивающие программы детских объединений по направленностям (далее - дополнительные общеобразовательные программы, программы, ДООП).</w:t>
      </w:r>
    </w:p>
    <w:p w:rsidR="000F28BB" w:rsidRDefault="000F28BB" w:rsidP="00D12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106" w:rsidRPr="009A5E13" w:rsidRDefault="002C4106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8BB" w:rsidRPr="009A5E13" w:rsidRDefault="002C4106" w:rsidP="002C41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E13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в МБУ ДО ДДТ</w:t>
      </w:r>
    </w:p>
    <w:p w:rsidR="002C4106" w:rsidRPr="009A5E13" w:rsidRDefault="002C4106" w:rsidP="002C410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106" w:rsidRPr="009A5E13" w:rsidRDefault="002C4106" w:rsidP="00B3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На</w:t>
      </w:r>
      <w:r w:rsidR="00FE0117">
        <w:rPr>
          <w:rFonts w:ascii="Times New Roman" w:hAnsi="Times New Roman" w:cs="Times New Roman"/>
          <w:sz w:val="28"/>
          <w:szCs w:val="28"/>
        </w:rPr>
        <w:t xml:space="preserve">чало учебного </w:t>
      </w:r>
      <w:proofErr w:type="gramStart"/>
      <w:r w:rsidR="00FE0117">
        <w:rPr>
          <w:rFonts w:ascii="Times New Roman" w:hAnsi="Times New Roman" w:cs="Times New Roman"/>
          <w:sz w:val="28"/>
          <w:szCs w:val="28"/>
        </w:rPr>
        <w:t>года  -</w:t>
      </w:r>
      <w:proofErr w:type="gramEnd"/>
      <w:r w:rsidR="00FE0117">
        <w:rPr>
          <w:rFonts w:ascii="Times New Roman" w:hAnsi="Times New Roman" w:cs="Times New Roman"/>
          <w:sz w:val="28"/>
          <w:szCs w:val="28"/>
        </w:rPr>
        <w:t xml:space="preserve"> </w:t>
      </w:r>
      <w:r w:rsidR="00E95E8D">
        <w:rPr>
          <w:rFonts w:ascii="Times New Roman" w:hAnsi="Times New Roman" w:cs="Times New Roman"/>
          <w:sz w:val="28"/>
          <w:szCs w:val="28"/>
        </w:rPr>
        <w:t xml:space="preserve"> 01.09</w:t>
      </w:r>
      <w:r w:rsidR="00B3037F">
        <w:rPr>
          <w:rFonts w:ascii="Times New Roman" w:hAnsi="Times New Roman" w:cs="Times New Roman"/>
          <w:sz w:val="28"/>
          <w:szCs w:val="28"/>
        </w:rPr>
        <w:t>.202</w:t>
      </w:r>
      <w:r w:rsidR="00100BD2">
        <w:rPr>
          <w:rFonts w:ascii="Times New Roman" w:hAnsi="Times New Roman" w:cs="Times New Roman"/>
          <w:sz w:val="28"/>
          <w:szCs w:val="28"/>
        </w:rPr>
        <w:t>5</w:t>
      </w:r>
      <w:r w:rsidR="00B303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4106" w:rsidRPr="009A5E13" w:rsidRDefault="002C4106" w:rsidP="00B3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Окончание учебного года –</w:t>
      </w:r>
      <w:r w:rsidR="00A251F7">
        <w:rPr>
          <w:rFonts w:ascii="Times New Roman" w:hAnsi="Times New Roman" w:cs="Times New Roman"/>
          <w:sz w:val="28"/>
          <w:szCs w:val="28"/>
        </w:rPr>
        <w:t xml:space="preserve"> </w:t>
      </w:r>
      <w:r w:rsidRPr="009A5E13">
        <w:rPr>
          <w:rFonts w:ascii="Times New Roman" w:hAnsi="Times New Roman" w:cs="Times New Roman"/>
          <w:sz w:val="28"/>
          <w:szCs w:val="28"/>
        </w:rPr>
        <w:t>31.05.20</w:t>
      </w:r>
      <w:r w:rsidR="00D12617">
        <w:rPr>
          <w:rFonts w:ascii="Times New Roman" w:hAnsi="Times New Roman" w:cs="Times New Roman"/>
          <w:sz w:val="28"/>
          <w:szCs w:val="28"/>
        </w:rPr>
        <w:t>2</w:t>
      </w:r>
      <w:r w:rsidR="00100BD2">
        <w:rPr>
          <w:rFonts w:ascii="Times New Roman" w:hAnsi="Times New Roman" w:cs="Times New Roman"/>
          <w:sz w:val="28"/>
          <w:szCs w:val="28"/>
        </w:rPr>
        <w:t>6</w:t>
      </w:r>
      <w:r w:rsidRPr="009A5E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4106" w:rsidRPr="009A5E13" w:rsidRDefault="002C4106" w:rsidP="00B3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– </w:t>
      </w:r>
      <w:r w:rsidR="002A5A13">
        <w:rPr>
          <w:rFonts w:ascii="Times New Roman" w:hAnsi="Times New Roman" w:cs="Times New Roman"/>
          <w:sz w:val="28"/>
          <w:szCs w:val="28"/>
        </w:rPr>
        <w:t xml:space="preserve">36 недель, но </w:t>
      </w:r>
      <w:r w:rsidRPr="009A5E13">
        <w:rPr>
          <w:rFonts w:ascii="Times New Roman" w:hAnsi="Times New Roman" w:cs="Times New Roman"/>
          <w:sz w:val="28"/>
          <w:szCs w:val="28"/>
        </w:rPr>
        <w:t>не менее 34 недель</w:t>
      </w:r>
    </w:p>
    <w:p w:rsidR="000F28BB" w:rsidRPr="009A5E13" w:rsidRDefault="000F28BB" w:rsidP="000F2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4106" w:rsidRPr="009A5E13" w:rsidTr="002C4106">
        <w:tc>
          <w:tcPr>
            <w:tcW w:w="3190" w:type="dxa"/>
          </w:tcPr>
          <w:p w:rsidR="002C4106" w:rsidRPr="009A5E13" w:rsidRDefault="002C4106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90" w:type="dxa"/>
          </w:tcPr>
          <w:p w:rsidR="002C4106" w:rsidRPr="009A5E13" w:rsidRDefault="002C4106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Творческие объединения на базе ДДТ</w:t>
            </w:r>
          </w:p>
        </w:tc>
        <w:tc>
          <w:tcPr>
            <w:tcW w:w="3191" w:type="dxa"/>
          </w:tcPr>
          <w:p w:rsidR="002C4106" w:rsidRPr="009A5E13" w:rsidRDefault="002C4106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Творческие объединения на базе ОУ</w:t>
            </w:r>
          </w:p>
        </w:tc>
      </w:tr>
      <w:tr w:rsidR="002C4106" w:rsidRPr="009A5E13" w:rsidTr="002C4106">
        <w:tc>
          <w:tcPr>
            <w:tcW w:w="3190" w:type="dxa"/>
          </w:tcPr>
          <w:p w:rsidR="002C4106" w:rsidRPr="009A5E13" w:rsidRDefault="002C4106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D02778" w:rsidRPr="009A5E1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190" w:type="dxa"/>
          </w:tcPr>
          <w:p w:rsidR="002C4106" w:rsidRPr="009A5E13" w:rsidRDefault="00D02778" w:rsidP="001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7B1883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2C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7B1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B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2C4106" w:rsidRPr="009A5E13" w:rsidRDefault="00D02778" w:rsidP="001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Не позднее 15.09.20</w:t>
            </w:r>
            <w:r w:rsidR="007B18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B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C4106" w:rsidRPr="009A5E13" w:rsidTr="002C4106">
        <w:tc>
          <w:tcPr>
            <w:tcW w:w="3190" w:type="dxa"/>
          </w:tcPr>
          <w:p w:rsidR="002C4106" w:rsidRPr="009A5E13" w:rsidRDefault="00D02778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процесса</w:t>
            </w:r>
          </w:p>
        </w:tc>
        <w:tc>
          <w:tcPr>
            <w:tcW w:w="3190" w:type="dxa"/>
          </w:tcPr>
          <w:p w:rsidR="002C4106" w:rsidRPr="009A5E13" w:rsidRDefault="00D02778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Не менее 34 недель</w:t>
            </w:r>
          </w:p>
        </w:tc>
        <w:tc>
          <w:tcPr>
            <w:tcW w:w="3191" w:type="dxa"/>
          </w:tcPr>
          <w:p w:rsidR="002C4106" w:rsidRPr="009A5E13" w:rsidRDefault="00D02778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Не менее 34 недель</w:t>
            </w:r>
          </w:p>
        </w:tc>
      </w:tr>
      <w:tr w:rsidR="002C4106" w:rsidRPr="009A5E13" w:rsidTr="002C4106">
        <w:tc>
          <w:tcPr>
            <w:tcW w:w="3190" w:type="dxa"/>
          </w:tcPr>
          <w:p w:rsidR="002C4106" w:rsidRPr="009A5E13" w:rsidRDefault="00D02778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занятия</w:t>
            </w:r>
          </w:p>
        </w:tc>
        <w:tc>
          <w:tcPr>
            <w:tcW w:w="3190" w:type="dxa"/>
          </w:tcPr>
          <w:p w:rsidR="002C4106" w:rsidRPr="009A5E13" w:rsidRDefault="00D02778" w:rsidP="00D1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6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-45 минут</w:t>
            </w:r>
          </w:p>
        </w:tc>
        <w:tc>
          <w:tcPr>
            <w:tcW w:w="3191" w:type="dxa"/>
          </w:tcPr>
          <w:p w:rsidR="002C4106" w:rsidRPr="009A5E13" w:rsidRDefault="00D02778" w:rsidP="00D1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6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-45 минут</w:t>
            </w:r>
          </w:p>
        </w:tc>
      </w:tr>
      <w:tr w:rsidR="00D02778" w:rsidRPr="009A5E13" w:rsidTr="002C4106">
        <w:tc>
          <w:tcPr>
            <w:tcW w:w="3190" w:type="dxa"/>
          </w:tcPr>
          <w:p w:rsidR="00D02778" w:rsidRPr="009A5E13" w:rsidRDefault="00D02778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190" w:type="dxa"/>
          </w:tcPr>
          <w:p w:rsidR="00D02778" w:rsidRPr="009A5E13" w:rsidRDefault="00D12617" w:rsidP="001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100B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2778" w:rsidRPr="009A5E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D02778" w:rsidRPr="009A5E13" w:rsidRDefault="00D12617" w:rsidP="001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100B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2778" w:rsidRPr="009A5E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756A" w:rsidRPr="009A5E13" w:rsidTr="00A05A53">
        <w:tc>
          <w:tcPr>
            <w:tcW w:w="3190" w:type="dxa"/>
          </w:tcPr>
          <w:p w:rsidR="00C1756A" w:rsidRPr="009A5E13" w:rsidRDefault="00C1756A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6381" w:type="dxa"/>
            <w:gridSpan w:val="2"/>
          </w:tcPr>
          <w:p w:rsidR="00C1756A" w:rsidRPr="009A5E13" w:rsidRDefault="007A5845" w:rsidP="00D90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етский оздоровительный лагерь с дневным пребыванием детей</w:t>
            </w:r>
            <w:r w:rsidR="007B1883">
              <w:rPr>
                <w:rFonts w:ascii="Times New Roman" w:hAnsi="Times New Roman" w:cs="Times New Roman"/>
                <w:sz w:val="28"/>
                <w:szCs w:val="28"/>
              </w:rPr>
              <w:t xml:space="preserve"> (по распоряжению Департамента образования Ярославской области)</w:t>
            </w:r>
          </w:p>
        </w:tc>
      </w:tr>
      <w:tr w:rsidR="00D02778" w:rsidRPr="009A5E13" w:rsidTr="00A33C49">
        <w:tc>
          <w:tcPr>
            <w:tcW w:w="3190" w:type="dxa"/>
          </w:tcPr>
          <w:p w:rsidR="00D02778" w:rsidRPr="009A5E13" w:rsidRDefault="00D02778" w:rsidP="002C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6381" w:type="dxa"/>
            <w:gridSpan w:val="2"/>
          </w:tcPr>
          <w:p w:rsidR="00D02778" w:rsidRPr="009A5E13" w:rsidRDefault="00D02778" w:rsidP="0010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>С 01.06.20</w:t>
            </w:r>
            <w:r w:rsidR="00D12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B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5E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оздоровительный лагерь с дневным пребыванием детей</w:t>
            </w:r>
            <w:r w:rsidR="00D12617">
              <w:rPr>
                <w:rFonts w:ascii="Times New Roman" w:hAnsi="Times New Roman" w:cs="Times New Roman"/>
                <w:sz w:val="28"/>
                <w:szCs w:val="28"/>
              </w:rPr>
              <w:t xml:space="preserve"> (2 смены)</w:t>
            </w:r>
            <w:r w:rsidR="007B1883">
              <w:rPr>
                <w:rFonts w:ascii="Times New Roman" w:hAnsi="Times New Roman" w:cs="Times New Roman"/>
                <w:sz w:val="28"/>
                <w:szCs w:val="28"/>
              </w:rPr>
              <w:t xml:space="preserve"> (по распоряжению Департамента образования Ярославской области)</w:t>
            </w:r>
          </w:p>
        </w:tc>
      </w:tr>
    </w:tbl>
    <w:p w:rsidR="000F28BB" w:rsidRPr="009A5E13" w:rsidRDefault="000F28BB" w:rsidP="002C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78" w:rsidRPr="009A5E13" w:rsidRDefault="00D02778" w:rsidP="00D027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E13">
        <w:rPr>
          <w:rFonts w:ascii="Times New Roman" w:hAnsi="Times New Roman" w:cs="Times New Roman"/>
          <w:b/>
          <w:sz w:val="28"/>
          <w:szCs w:val="28"/>
        </w:rPr>
        <w:t>Количество дополнительных общеобразовательных общеразвивающих программ по направлениям деятельности:</w:t>
      </w:r>
    </w:p>
    <w:p w:rsidR="00D02778" w:rsidRDefault="00D02778" w:rsidP="009A5E1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В МБУ ДО ДДТ образовательный процесс реализуется по 6 направленностям</w:t>
      </w:r>
      <w:r w:rsidR="00054ABB" w:rsidRPr="009A5E13">
        <w:rPr>
          <w:rFonts w:ascii="Times New Roman" w:hAnsi="Times New Roman" w:cs="Times New Roman"/>
          <w:sz w:val="28"/>
          <w:szCs w:val="28"/>
        </w:rPr>
        <w:t>:</w:t>
      </w:r>
    </w:p>
    <w:p w:rsidR="007A5845" w:rsidRPr="009A5E13" w:rsidRDefault="007A5845" w:rsidP="009A5E1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664"/>
        <w:gridCol w:w="4014"/>
        <w:gridCol w:w="4962"/>
      </w:tblGrid>
      <w:tr w:rsidR="002A5A13" w:rsidRPr="00685D9A" w:rsidTr="002A5A13">
        <w:tc>
          <w:tcPr>
            <w:tcW w:w="66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1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2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Количество программ</w:t>
            </w:r>
          </w:p>
        </w:tc>
      </w:tr>
      <w:tr w:rsidR="002A5A13" w:rsidRPr="00685D9A" w:rsidTr="002A5A13">
        <w:tc>
          <w:tcPr>
            <w:tcW w:w="66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962" w:type="dxa"/>
          </w:tcPr>
          <w:p w:rsidR="002A5A13" w:rsidRPr="009C1BBB" w:rsidRDefault="0055726D" w:rsidP="00100B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B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5A13" w:rsidRPr="00685D9A" w:rsidTr="002A5A13">
        <w:tc>
          <w:tcPr>
            <w:tcW w:w="66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4962" w:type="dxa"/>
          </w:tcPr>
          <w:p w:rsidR="002A5A13" w:rsidRPr="00685D9A" w:rsidRDefault="00A251F7" w:rsidP="00100B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B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5A13" w:rsidRPr="00685D9A" w:rsidTr="002A5A13">
        <w:tc>
          <w:tcPr>
            <w:tcW w:w="66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4962" w:type="dxa"/>
          </w:tcPr>
          <w:p w:rsidR="002A5A13" w:rsidRPr="00685D9A" w:rsidRDefault="00A251F7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A13" w:rsidRPr="00685D9A" w:rsidTr="002A5A13">
        <w:tc>
          <w:tcPr>
            <w:tcW w:w="66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4962" w:type="dxa"/>
          </w:tcPr>
          <w:p w:rsidR="002A5A13" w:rsidRPr="00685D9A" w:rsidRDefault="00100BD2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5A13" w:rsidRPr="00685D9A" w:rsidTr="002A5A13">
        <w:tc>
          <w:tcPr>
            <w:tcW w:w="66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4" w:type="dxa"/>
          </w:tcPr>
          <w:p w:rsidR="002A5A13" w:rsidRPr="00685D9A" w:rsidRDefault="0055726D" w:rsidP="00BD5C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BD5C33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4962" w:type="dxa"/>
          </w:tcPr>
          <w:p w:rsidR="002A5A13" w:rsidRPr="00685D9A" w:rsidRDefault="00100BD2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5A13" w:rsidRPr="00685D9A" w:rsidTr="002A5A13">
        <w:tc>
          <w:tcPr>
            <w:tcW w:w="664" w:type="dxa"/>
          </w:tcPr>
          <w:p w:rsidR="002A5A13" w:rsidRPr="00685D9A" w:rsidRDefault="002A5A13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4" w:type="dxa"/>
          </w:tcPr>
          <w:p w:rsidR="002A5A13" w:rsidRPr="00685D9A" w:rsidRDefault="002A5A13" w:rsidP="002A5A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9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4962" w:type="dxa"/>
          </w:tcPr>
          <w:p w:rsidR="002A5A13" w:rsidRPr="00685D9A" w:rsidRDefault="00100BD2" w:rsidP="00D027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02778" w:rsidRDefault="00D02778" w:rsidP="00D027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E13" w:rsidRDefault="009A5E13" w:rsidP="00D027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6D" w:rsidRDefault="0055726D" w:rsidP="00D027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6D" w:rsidRPr="0055726D" w:rsidRDefault="004C7405" w:rsidP="00F346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6D">
        <w:rPr>
          <w:rFonts w:ascii="Times New Roman" w:hAnsi="Times New Roman" w:cs="Times New Roman"/>
          <w:b/>
          <w:sz w:val="28"/>
          <w:szCs w:val="28"/>
        </w:rPr>
        <w:t>Регламент образовательного процесса:</w:t>
      </w:r>
    </w:p>
    <w:p w:rsidR="004C7405" w:rsidRPr="0055726D" w:rsidRDefault="004C7405" w:rsidP="00A251F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5726D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7 </w:t>
      </w:r>
      <w:r w:rsidR="00054ABB" w:rsidRPr="0055726D">
        <w:rPr>
          <w:rFonts w:ascii="Times New Roman" w:hAnsi="Times New Roman" w:cs="Times New Roman"/>
          <w:sz w:val="28"/>
          <w:szCs w:val="28"/>
        </w:rPr>
        <w:t xml:space="preserve">дней. Занятия проводятся малыми </w:t>
      </w:r>
      <w:r w:rsidRPr="0055726D">
        <w:rPr>
          <w:rFonts w:ascii="Times New Roman" w:hAnsi="Times New Roman" w:cs="Times New Roman"/>
          <w:sz w:val="28"/>
          <w:szCs w:val="28"/>
        </w:rPr>
        <w:t>группам</w:t>
      </w:r>
      <w:r w:rsidR="00054ABB" w:rsidRPr="0055726D">
        <w:rPr>
          <w:rFonts w:ascii="Times New Roman" w:hAnsi="Times New Roman" w:cs="Times New Roman"/>
          <w:sz w:val="28"/>
          <w:szCs w:val="28"/>
        </w:rPr>
        <w:t>и</w:t>
      </w:r>
      <w:r w:rsidRPr="0055726D">
        <w:rPr>
          <w:rFonts w:ascii="Times New Roman" w:hAnsi="Times New Roman" w:cs="Times New Roman"/>
          <w:sz w:val="28"/>
          <w:szCs w:val="28"/>
        </w:rPr>
        <w:t>, подгруппам, индивидуально</w:t>
      </w:r>
      <w:r w:rsidR="00D90533" w:rsidRPr="0055726D">
        <w:rPr>
          <w:rFonts w:ascii="Times New Roman" w:hAnsi="Times New Roman" w:cs="Times New Roman"/>
          <w:sz w:val="28"/>
          <w:szCs w:val="28"/>
        </w:rPr>
        <w:t xml:space="preserve"> или всем составом объединения.</w:t>
      </w:r>
    </w:p>
    <w:p w:rsidR="00D90533" w:rsidRPr="009A5E13" w:rsidRDefault="00D90533" w:rsidP="009A5E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0533" w:rsidRPr="009A5E13" w:rsidRDefault="00D90533" w:rsidP="009A5E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E13">
        <w:rPr>
          <w:rFonts w:ascii="Times New Roman" w:hAnsi="Times New Roman" w:cs="Times New Roman"/>
          <w:b/>
          <w:sz w:val="28"/>
          <w:szCs w:val="28"/>
        </w:rPr>
        <w:t>Расписание занятий:</w:t>
      </w:r>
    </w:p>
    <w:p w:rsidR="00D90533" w:rsidRPr="009A5E13" w:rsidRDefault="00D90533" w:rsidP="00FE240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</w:t>
      </w:r>
      <w:r w:rsidR="00FE2408">
        <w:rPr>
          <w:rFonts w:ascii="Times New Roman" w:hAnsi="Times New Roman" w:cs="Times New Roman"/>
          <w:sz w:val="28"/>
          <w:szCs w:val="28"/>
        </w:rPr>
        <w:t xml:space="preserve">ментируется расписанием занятий </w:t>
      </w:r>
      <w:r w:rsidRPr="009A5E13">
        <w:rPr>
          <w:rFonts w:ascii="Times New Roman" w:hAnsi="Times New Roman" w:cs="Times New Roman"/>
          <w:sz w:val="28"/>
          <w:szCs w:val="28"/>
        </w:rPr>
        <w:t>объединений, утверждённым директором МБУ ДО ДДТ. Расписание занятий объединений составляется с учётом наиболее благоприятного режима труда и отдыха обучающихся, их возрастных особенностей и установленных санитарно-гигиенических норм.</w:t>
      </w:r>
    </w:p>
    <w:p w:rsidR="00D90533" w:rsidRPr="009A5E13" w:rsidRDefault="00D90533" w:rsidP="00FE24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Продолжительность занятий в объединениях определяется учебным планом,</w:t>
      </w:r>
      <w:r w:rsidR="009A5E13">
        <w:rPr>
          <w:rFonts w:ascii="Times New Roman" w:hAnsi="Times New Roman" w:cs="Times New Roman"/>
          <w:sz w:val="28"/>
          <w:szCs w:val="28"/>
        </w:rPr>
        <w:t xml:space="preserve"> </w:t>
      </w:r>
      <w:r w:rsidRPr="009A5E13">
        <w:rPr>
          <w:rFonts w:ascii="Times New Roman" w:hAnsi="Times New Roman" w:cs="Times New Roman"/>
          <w:sz w:val="28"/>
          <w:szCs w:val="28"/>
        </w:rPr>
        <w:t xml:space="preserve">ДООП и санитарно-гигиеническими требованиями. Расписание составляется с учётом санитарно-эпидемиологических требований к УДО и рекомендуемого режима занятий в объединениях различного профиля. </w:t>
      </w:r>
    </w:p>
    <w:p w:rsidR="00D90533" w:rsidRPr="009A5E13" w:rsidRDefault="00D90533" w:rsidP="00FE24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Начало занятий должно быть не ранее 8.00, их окончание - не позднее 20.00 ч.</w:t>
      </w:r>
    </w:p>
    <w:p w:rsidR="00D90533" w:rsidRPr="009A5E13" w:rsidRDefault="00D90533" w:rsidP="00FE24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sz w:val="28"/>
          <w:szCs w:val="28"/>
        </w:rPr>
        <w:t>Расписание утверждается директором учреждения не позднее 15 сентября 20</w:t>
      </w:r>
      <w:r w:rsidR="00FE0117">
        <w:rPr>
          <w:rFonts w:ascii="Times New Roman" w:hAnsi="Times New Roman" w:cs="Times New Roman"/>
          <w:sz w:val="28"/>
          <w:szCs w:val="28"/>
        </w:rPr>
        <w:t>2</w:t>
      </w:r>
      <w:r w:rsidR="00B2054F">
        <w:rPr>
          <w:rFonts w:ascii="Times New Roman" w:hAnsi="Times New Roman" w:cs="Times New Roman"/>
          <w:sz w:val="28"/>
          <w:szCs w:val="28"/>
        </w:rPr>
        <w:t>5</w:t>
      </w:r>
      <w:r w:rsidRPr="009A5E1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536"/>
        <w:gridCol w:w="2149"/>
        <w:gridCol w:w="1536"/>
        <w:gridCol w:w="1572"/>
      </w:tblGrid>
      <w:tr w:rsidR="00EF395A" w:rsidTr="00EF395A">
        <w:tc>
          <w:tcPr>
            <w:tcW w:w="2660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2149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часа</w:t>
            </w:r>
          </w:p>
        </w:tc>
        <w:tc>
          <w:tcPr>
            <w:tcW w:w="1536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часа</w:t>
            </w:r>
          </w:p>
        </w:tc>
        <w:tc>
          <w:tcPr>
            <w:tcW w:w="1572" w:type="dxa"/>
          </w:tcPr>
          <w:p w:rsidR="00EF395A" w:rsidRDefault="00EF395A" w:rsidP="00EF3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</w:tc>
      </w:tr>
      <w:tr w:rsidR="00EF395A" w:rsidTr="00EF395A">
        <w:tc>
          <w:tcPr>
            <w:tcW w:w="2660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536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мин.</w:t>
            </w:r>
          </w:p>
        </w:tc>
        <w:tc>
          <w:tcPr>
            <w:tcW w:w="2149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40-45 мин.</w:t>
            </w:r>
          </w:p>
        </w:tc>
        <w:tc>
          <w:tcPr>
            <w:tcW w:w="1536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50-60 мин.</w:t>
            </w:r>
          </w:p>
        </w:tc>
        <w:tc>
          <w:tcPr>
            <w:tcW w:w="1572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F395A" w:rsidTr="00EF395A">
        <w:tc>
          <w:tcPr>
            <w:tcW w:w="2660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36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35-45 мин.</w:t>
            </w:r>
          </w:p>
        </w:tc>
        <w:tc>
          <w:tcPr>
            <w:tcW w:w="2149" w:type="dxa"/>
          </w:tcPr>
          <w:p w:rsidR="00EF395A" w:rsidRDefault="00EF395A" w:rsidP="00EF3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50-70 мин.</w:t>
            </w:r>
          </w:p>
        </w:tc>
        <w:tc>
          <w:tcPr>
            <w:tcW w:w="1536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70-90 мин.</w:t>
            </w:r>
          </w:p>
        </w:tc>
        <w:tc>
          <w:tcPr>
            <w:tcW w:w="1572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EF395A" w:rsidTr="00EF395A">
        <w:tc>
          <w:tcPr>
            <w:tcW w:w="2660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ООП*</w:t>
            </w:r>
          </w:p>
        </w:tc>
        <w:tc>
          <w:tcPr>
            <w:tcW w:w="1536" w:type="dxa"/>
          </w:tcPr>
          <w:p w:rsidR="00EF395A" w:rsidRDefault="00EF395A" w:rsidP="00400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25-4</w:t>
            </w:r>
            <w:r w:rsidR="00400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49" w:type="dxa"/>
          </w:tcPr>
          <w:p w:rsidR="00EF395A" w:rsidRDefault="00EF395A" w:rsidP="00400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 w:rsidR="00400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536" w:type="dxa"/>
          </w:tcPr>
          <w:p w:rsidR="00EF395A" w:rsidRDefault="00EF395A" w:rsidP="00400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 w:rsidR="00400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572" w:type="dxa"/>
          </w:tcPr>
          <w:p w:rsidR="00EF395A" w:rsidRDefault="00EF395A" w:rsidP="00FE24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</w:tbl>
    <w:p w:rsidR="00D90533" w:rsidRDefault="00EF395A" w:rsidP="00FE24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400F3F">
        <w:rPr>
          <w:rFonts w:ascii="Times New Roman" w:hAnsi="Times New Roman" w:cs="Times New Roman"/>
          <w:sz w:val="28"/>
          <w:szCs w:val="28"/>
        </w:rPr>
        <w:t>Гигиенические</w:t>
      </w:r>
      <w:proofErr w:type="gramEnd"/>
      <w:r w:rsidR="00400F3F">
        <w:rPr>
          <w:rFonts w:ascii="Times New Roman" w:hAnsi="Times New Roman" w:cs="Times New Roman"/>
          <w:sz w:val="28"/>
          <w:szCs w:val="28"/>
        </w:rPr>
        <w:t xml:space="preserve"> требования к максимальному общему объему недельной нагрузки для обучающихся с ОВЗ (СанПиН 2.4.2.3286-15)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339"/>
        <w:gridCol w:w="2991"/>
      </w:tblGrid>
      <w:tr w:rsidR="00400F3F" w:rsidRPr="00400F3F" w:rsidTr="00400F3F">
        <w:trPr>
          <w:trHeight w:val="15"/>
        </w:trPr>
        <w:tc>
          <w:tcPr>
            <w:tcW w:w="3025" w:type="dxa"/>
            <w:shd w:val="clear" w:color="auto" w:fill="FFFFFF"/>
            <w:hideMark/>
          </w:tcPr>
          <w:p w:rsidR="00400F3F" w:rsidRPr="00400F3F" w:rsidRDefault="00400F3F" w:rsidP="00400F3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3339" w:type="dxa"/>
            <w:shd w:val="clear" w:color="auto" w:fill="FFFFFF"/>
            <w:hideMark/>
          </w:tcPr>
          <w:p w:rsidR="00400F3F" w:rsidRPr="00400F3F" w:rsidRDefault="00400F3F" w:rsidP="00400F3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2991" w:type="dxa"/>
            <w:shd w:val="clear" w:color="auto" w:fill="FFFFFF"/>
            <w:hideMark/>
          </w:tcPr>
          <w:p w:rsidR="00400F3F" w:rsidRPr="00400F3F" w:rsidRDefault="00400F3F" w:rsidP="00400F3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</w:rPr>
            </w:pPr>
          </w:p>
        </w:tc>
      </w:tr>
      <w:tr w:rsidR="00400F3F" w:rsidRPr="00400F3F" w:rsidTr="00400F3F"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Классы</w:t>
            </w:r>
          </w:p>
        </w:tc>
        <w:tc>
          <w:tcPr>
            <w:tcW w:w="6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Максимально допустимая недельная нагрузка в</w:t>
            </w:r>
          </w:p>
        </w:tc>
      </w:tr>
      <w:tr w:rsidR="00400F3F" w:rsidRPr="00400F3F" w:rsidTr="00400F3F">
        <w:tc>
          <w:tcPr>
            <w:tcW w:w="3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3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академических часах</w:t>
            </w:r>
          </w:p>
        </w:tc>
      </w:tr>
      <w:tr w:rsidR="00400F3F" w:rsidRPr="00400F3F" w:rsidTr="00400F3F">
        <w:tc>
          <w:tcPr>
            <w:tcW w:w="3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Урочная деятельность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Внеурочная </w:t>
            </w: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деятельность***</w:t>
            </w:r>
          </w:p>
        </w:tc>
      </w:tr>
      <w:tr w:rsidR="00400F3F" w:rsidRPr="00400F3F" w:rsidTr="00400F3F">
        <w:tc>
          <w:tcPr>
            <w:tcW w:w="3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(аудиторная недельная</w:t>
            </w:r>
          </w:p>
        </w:tc>
        <w:tc>
          <w:tcPr>
            <w:tcW w:w="29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400F3F" w:rsidRPr="00400F3F" w:rsidTr="00400F3F">
        <w:tc>
          <w:tcPr>
            <w:tcW w:w="3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нагрузка)</w:t>
            </w:r>
          </w:p>
        </w:tc>
        <w:tc>
          <w:tcPr>
            <w:tcW w:w="2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400F3F" w:rsidRPr="00400F3F" w:rsidTr="00400F3F">
        <w:tc>
          <w:tcPr>
            <w:tcW w:w="3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3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Начальное общее образование</w:t>
            </w:r>
          </w:p>
        </w:tc>
      </w:tr>
      <w:tr w:rsidR="00400F3F" w:rsidRPr="00400F3F" w:rsidTr="00400F3F"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 (1 дополнительный)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до 10</w:t>
            </w:r>
          </w:p>
        </w:tc>
      </w:tr>
      <w:tr w:rsidR="00400F3F" w:rsidRPr="00400F3F" w:rsidTr="00400F3F"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2-4 (5*, 6**)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до 10</w:t>
            </w:r>
          </w:p>
        </w:tc>
      </w:tr>
      <w:tr w:rsidR="00400F3F" w:rsidRPr="00400F3F" w:rsidTr="00400F3F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Основное общее образование</w:t>
            </w:r>
          </w:p>
        </w:tc>
      </w:tr>
      <w:tr w:rsidR="00400F3F" w:rsidRPr="00400F3F" w:rsidTr="00400F3F"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29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до 10</w:t>
            </w:r>
          </w:p>
        </w:tc>
      </w:tr>
      <w:tr w:rsidR="00400F3F" w:rsidRPr="00400F3F" w:rsidTr="00400F3F"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30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до 10</w:t>
            </w:r>
          </w:p>
        </w:tc>
      </w:tr>
      <w:tr w:rsidR="00400F3F" w:rsidRPr="00400F3F" w:rsidTr="00400F3F"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до 10</w:t>
            </w:r>
          </w:p>
        </w:tc>
      </w:tr>
      <w:tr w:rsidR="00400F3F" w:rsidRPr="00400F3F" w:rsidTr="00400F3F"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8-9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до 10</w:t>
            </w:r>
          </w:p>
        </w:tc>
      </w:tr>
      <w:tr w:rsidR="00400F3F" w:rsidRPr="00400F3F" w:rsidTr="00400F3F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Среднее общее образование</w:t>
            </w:r>
          </w:p>
        </w:tc>
      </w:tr>
      <w:tr w:rsidR="00400F3F" w:rsidRPr="00400F3F" w:rsidTr="00400F3F"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10-11 (12)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F3F" w:rsidRPr="00771E55" w:rsidRDefault="00400F3F" w:rsidP="00400F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1E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до 10</w:t>
            </w:r>
          </w:p>
        </w:tc>
      </w:tr>
    </w:tbl>
    <w:p w:rsidR="00BE33DF" w:rsidRDefault="00400F3F" w:rsidP="00FE24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00F3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Продолжительность учебной нагрузки на уроке не должна превышать 4</w:t>
      </w:r>
      <w:r w:rsidR="00BE33D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</w:t>
      </w:r>
      <w:r w:rsidRPr="00400F3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минут, за исключением первого класса.</w:t>
      </w:r>
    </w:p>
    <w:p w:rsidR="00400F3F" w:rsidRPr="00400F3F" w:rsidRDefault="00400F3F" w:rsidP="00FE24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F3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Продолжительность перемен между уроками</w:t>
      </w:r>
      <w:r w:rsidR="00632A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одной группы</w:t>
      </w:r>
      <w:r w:rsidRPr="00400F3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составляет не менее </w:t>
      </w:r>
      <w:r w:rsidR="00BE33D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</w:t>
      </w:r>
      <w:r w:rsidRPr="00400F3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минут,</w:t>
      </w:r>
      <w:r w:rsidR="00632A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разных групп – не менее 1</w:t>
      </w:r>
      <w:r w:rsidR="00BE33D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0 минут</w:t>
      </w:r>
      <w:r w:rsidRPr="00400F3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:rsidR="00D90533" w:rsidRPr="00400F3F" w:rsidRDefault="00D90533" w:rsidP="009A5E1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0533" w:rsidRPr="00400F3F" w:rsidRDefault="00D90533" w:rsidP="009A5E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0F3F">
        <w:rPr>
          <w:rFonts w:ascii="Times New Roman" w:hAnsi="Times New Roman" w:cs="Times New Roman"/>
          <w:b/>
          <w:sz w:val="28"/>
          <w:szCs w:val="28"/>
        </w:rPr>
        <w:t>Режим работы МБУ ДО ДДТ в период школьных каникул:</w:t>
      </w:r>
    </w:p>
    <w:p w:rsidR="00D90533" w:rsidRPr="00400F3F" w:rsidRDefault="00D90533" w:rsidP="00D378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F3F">
        <w:rPr>
          <w:rFonts w:ascii="Times New Roman" w:hAnsi="Times New Roman" w:cs="Times New Roman"/>
          <w:sz w:val="28"/>
          <w:szCs w:val="28"/>
        </w:rPr>
        <w:t>В каникулярный период педагогические работники осуществляют</w:t>
      </w:r>
      <w:r w:rsidR="00D37832" w:rsidRPr="00400F3F">
        <w:rPr>
          <w:rFonts w:ascii="Times New Roman" w:hAnsi="Times New Roman" w:cs="Times New Roman"/>
          <w:sz w:val="28"/>
          <w:szCs w:val="28"/>
        </w:rPr>
        <w:t xml:space="preserve"> </w:t>
      </w:r>
      <w:r w:rsidRPr="00400F3F">
        <w:rPr>
          <w:rFonts w:ascii="Times New Roman" w:hAnsi="Times New Roman" w:cs="Times New Roman"/>
          <w:sz w:val="28"/>
          <w:szCs w:val="28"/>
        </w:rPr>
        <w:t>педагогическую (учебную и воспитательную), методическую, организационную работу,</w:t>
      </w:r>
      <w:r w:rsidR="00C1756A" w:rsidRPr="00400F3F">
        <w:rPr>
          <w:rFonts w:ascii="Times New Roman" w:hAnsi="Times New Roman" w:cs="Times New Roman"/>
          <w:sz w:val="28"/>
          <w:szCs w:val="28"/>
        </w:rPr>
        <w:t xml:space="preserve"> </w:t>
      </w:r>
      <w:r w:rsidRPr="00400F3F">
        <w:rPr>
          <w:rFonts w:ascii="Times New Roman" w:hAnsi="Times New Roman" w:cs="Times New Roman"/>
          <w:sz w:val="28"/>
          <w:szCs w:val="28"/>
        </w:rPr>
        <w:t>связанную с реализацией образовательной программы. Образовательный процесс</w:t>
      </w:r>
      <w:r w:rsidR="00C1756A" w:rsidRPr="00400F3F">
        <w:rPr>
          <w:rFonts w:ascii="Times New Roman" w:hAnsi="Times New Roman" w:cs="Times New Roman"/>
          <w:sz w:val="28"/>
          <w:szCs w:val="28"/>
        </w:rPr>
        <w:t xml:space="preserve"> </w:t>
      </w:r>
      <w:r w:rsidRPr="00400F3F">
        <w:rPr>
          <w:rFonts w:ascii="Times New Roman" w:hAnsi="Times New Roman" w:cs="Times New Roman"/>
          <w:sz w:val="28"/>
          <w:szCs w:val="28"/>
        </w:rPr>
        <w:t>осуществляется 7 дней в неделю согласно расписанию.</w:t>
      </w:r>
    </w:p>
    <w:p w:rsidR="00D90533" w:rsidRPr="00400F3F" w:rsidRDefault="00FE2408" w:rsidP="00FE24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F3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1756A" w:rsidRPr="00400F3F">
        <w:rPr>
          <w:rFonts w:ascii="Times New Roman" w:hAnsi="Times New Roman" w:cs="Times New Roman"/>
          <w:sz w:val="28"/>
          <w:szCs w:val="28"/>
        </w:rPr>
        <w:t xml:space="preserve">МБУ ДО ДДТ в весенние каникулы </w:t>
      </w:r>
      <w:r w:rsidRPr="00400F3F">
        <w:rPr>
          <w:rFonts w:ascii="Times New Roman" w:hAnsi="Times New Roman" w:cs="Times New Roman"/>
          <w:sz w:val="28"/>
          <w:szCs w:val="28"/>
        </w:rPr>
        <w:t>организуется оздоровительный лагерь с дневным пребыванием детей.</w:t>
      </w:r>
      <w:r w:rsidR="00C1756A" w:rsidRPr="00400F3F">
        <w:rPr>
          <w:rFonts w:ascii="Times New Roman" w:hAnsi="Times New Roman" w:cs="Times New Roman"/>
          <w:sz w:val="28"/>
          <w:szCs w:val="28"/>
        </w:rPr>
        <w:t xml:space="preserve"> В летние каникулы на базе ДДТ организуется летний оздоровительный лагерь с дневным пребыванием детей с 01.06.20</w:t>
      </w:r>
      <w:r w:rsidR="00D37832" w:rsidRPr="00400F3F">
        <w:rPr>
          <w:rFonts w:ascii="Times New Roman" w:hAnsi="Times New Roman" w:cs="Times New Roman"/>
          <w:sz w:val="28"/>
          <w:szCs w:val="28"/>
        </w:rPr>
        <w:t>2</w:t>
      </w:r>
      <w:r w:rsidR="00B2054F">
        <w:rPr>
          <w:rFonts w:ascii="Times New Roman" w:hAnsi="Times New Roman" w:cs="Times New Roman"/>
          <w:sz w:val="28"/>
          <w:szCs w:val="28"/>
        </w:rPr>
        <w:t>6</w:t>
      </w:r>
      <w:r w:rsidR="00C1756A" w:rsidRPr="00400F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51F7">
        <w:rPr>
          <w:rFonts w:ascii="Times New Roman" w:hAnsi="Times New Roman" w:cs="Times New Roman"/>
          <w:sz w:val="28"/>
          <w:szCs w:val="28"/>
        </w:rPr>
        <w:t xml:space="preserve"> (2 смены)</w:t>
      </w:r>
      <w:r w:rsidR="00C1756A" w:rsidRPr="00400F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D17" w:rsidRPr="00400F3F" w:rsidRDefault="009E0D17" w:rsidP="00FE24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408" w:rsidRPr="00400F3F" w:rsidRDefault="00FE2408" w:rsidP="00FE24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D17" w:rsidRPr="00400F3F" w:rsidRDefault="009E0D17" w:rsidP="009A5E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0F3F">
        <w:rPr>
          <w:rFonts w:ascii="Times New Roman" w:hAnsi="Times New Roman" w:cs="Times New Roman"/>
          <w:b/>
          <w:sz w:val="28"/>
          <w:szCs w:val="28"/>
        </w:rPr>
        <w:t>Родительские собрания:</w:t>
      </w:r>
    </w:p>
    <w:p w:rsidR="009E0D17" w:rsidRPr="00400F3F" w:rsidRDefault="009E0D17" w:rsidP="009A5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0F3F">
        <w:rPr>
          <w:rFonts w:ascii="Times New Roman" w:hAnsi="Times New Roman" w:cs="Times New Roman"/>
          <w:sz w:val="28"/>
          <w:szCs w:val="28"/>
        </w:rPr>
        <w:t>Проводятся в детских объединениях на усмотрение педагогов не реже 2-х раз в год.</w:t>
      </w:r>
    </w:p>
    <w:p w:rsidR="009E0D17" w:rsidRPr="00400F3F" w:rsidRDefault="009E0D17" w:rsidP="009A5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E0D17" w:rsidRPr="00400F3F" w:rsidRDefault="009E0D17" w:rsidP="009A5E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0F3F">
        <w:rPr>
          <w:rFonts w:ascii="Times New Roman" w:hAnsi="Times New Roman" w:cs="Times New Roman"/>
          <w:b/>
          <w:sz w:val="28"/>
          <w:szCs w:val="28"/>
        </w:rPr>
        <w:t>Регламент административных совещаний:</w:t>
      </w:r>
    </w:p>
    <w:p w:rsidR="009E0D17" w:rsidRPr="00400F3F" w:rsidRDefault="009E0D17" w:rsidP="00D378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0F3F">
        <w:rPr>
          <w:rFonts w:ascii="Times New Roman" w:hAnsi="Times New Roman" w:cs="Times New Roman"/>
          <w:sz w:val="28"/>
          <w:szCs w:val="28"/>
        </w:rPr>
        <w:t>Педагогические советы – 5 раз в год (3 организационных (</w:t>
      </w:r>
      <w:r w:rsidR="00D37832" w:rsidRPr="00400F3F">
        <w:rPr>
          <w:rFonts w:ascii="Times New Roman" w:hAnsi="Times New Roman" w:cs="Times New Roman"/>
          <w:sz w:val="28"/>
          <w:szCs w:val="28"/>
        </w:rPr>
        <w:t>сентябрь</w:t>
      </w:r>
      <w:r w:rsidRPr="00400F3F">
        <w:rPr>
          <w:rFonts w:ascii="Times New Roman" w:hAnsi="Times New Roman" w:cs="Times New Roman"/>
          <w:sz w:val="28"/>
          <w:szCs w:val="28"/>
        </w:rPr>
        <w:t>, январь, май), 2 тематических (ноябрь, март).</w:t>
      </w:r>
    </w:p>
    <w:p w:rsidR="009E0D17" w:rsidRPr="00400F3F" w:rsidRDefault="009E0D17" w:rsidP="00D378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0F3F">
        <w:rPr>
          <w:rFonts w:ascii="Times New Roman" w:hAnsi="Times New Roman" w:cs="Times New Roman"/>
          <w:sz w:val="28"/>
          <w:szCs w:val="28"/>
        </w:rPr>
        <w:t>Административные совещания – 1 раз в неделю, согласно плану работы ДДТ</w:t>
      </w:r>
    </w:p>
    <w:p w:rsidR="009E0D17" w:rsidRPr="00400F3F" w:rsidRDefault="009E0D17" w:rsidP="00D378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0F3F">
        <w:rPr>
          <w:rFonts w:ascii="Times New Roman" w:hAnsi="Times New Roman" w:cs="Times New Roman"/>
          <w:sz w:val="28"/>
          <w:szCs w:val="28"/>
        </w:rPr>
        <w:t>Заседания Совета Учреждения – 2 раза в год</w:t>
      </w:r>
      <w:r w:rsidR="00B7254C">
        <w:rPr>
          <w:rFonts w:ascii="Times New Roman" w:hAnsi="Times New Roman" w:cs="Times New Roman"/>
          <w:sz w:val="28"/>
          <w:szCs w:val="28"/>
        </w:rPr>
        <w:t>.</w:t>
      </w:r>
    </w:p>
    <w:p w:rsidR="009E0D17" w:rsidRDefault="009E0D17" w:rsidP="009E0D1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51F7" w:rsidRDefault="00A251F7" w:rsidP="009E0D1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51F7" w:rsidRDefault="00A251F7" w:rsidP="009E0D1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51F7" w:rsidRPr="00400F3F" w:rsidRDefault="00A251F7" w:rsidP="009E0D1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0D17" w:rsidRPr="00400F3F" w:rsidRDefault="009E0D17" w:rsidP="009E0D1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F3F">
        <w:rPr>
          <w:rFonts w:ascii="Times New Roman" w:hAnsi="Times New Roman" w:cs="Times New Roman"/>
          <w:b/>
          <w:sz w:val="28"/>
          <w:szCs w:val="28"/>
        </w:rPr>
        <w:t>Режим работы административного и педагогического персонала:</w:t>
      </w:r>
    </w:p>
    <w:p w:rsidR="009E0D17" w:rsidRPr="00400F3F" w:rsidRDefault="009E0D17" w:rsidP="009E0D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3F">
        <w:rPr>
          <w:rFonts w:ascii="Times New Roman" w:hAnsi="Times New Roman" w:cs="Times New Roman"/>
          <w:sz w:val="28"/>
          <w:szCs w:val="28"/>
        </w:rPr>
        <w:t>08.00-20.00 – ежедневно</w:t>
      </w:r>
    </w:p>
    <w:p w:rsidR="009E0D17" w:rsidRPr="00400F3F" w:rsidRDefault="009E0D17" w:rsidP="009E0D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3F">
        <w:rPr>
          <w:rFonts w:ascii="Times New Roman" w:hAnsi="Times New Roman" w:cs="Times New Roman"/>
          <w:sz w:val="28"/>
          <w:szCs w:val="28"/>
        </w:rPr>
        <w:t>Администрация</w:t>
      </w:r>
      <w:r w:rsidR="00D820F2" w:rsidRPr="00400F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221" w:type="dxa"/>
        <w:tblLook w:val="04A0" w:firstRow="1" w:lastRow="0" w:firstColumn="1" w:lastColumn="0" w:noHBand="0" w:noVBand="1"/>
      </w:tblPr>
      <w:tblGrid>
        <w:gridCol w:w="2366"/>
        <w:gridCol w:w="1194"/>
        <w:gridCol w:w="1827"/>
        <w:gridCol w:w="2000"/>
        <w:gridCol w:w="1822"/>
      </w:tblGrid>
      <w:tr w:rsidR="00F66B9D" w:rsidRPr="0046076F" w:rsidTr="00F66B9D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Рабочие дни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F66B9D" w:rsidRPr="0046076F" w:rsidTr="00F66B9D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09.00-17.30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СБТ, ВСК</w:t>
            </w:r>
          </w:p>
        </w:tc>
      </w:tr>
      <w:tr w:rsidR="00F66B9D" w:rsidRPr="0046076F" w:rsidTr="00F66B9D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ПН, ПТ</w:t>
            </w:r>
          </w:p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ВТ, СР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9F629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08.00-17</w:t>
            </w:r>
            <w:r w:rsidR="00F66B9D" w:rsidRPr="00460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B9D" w:rsidRPr="004607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F6296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  <w:r w:rsidR="009F6296" w:rsidRPr="004607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6B9D" w:rsidRPr="0046076F" w:rsidRDefault="009F629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.30-17.30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СБТ, ВСК</w:t>
            </w:r>
          </w:p>
        </w:tc>
      </w:tr>
      <w:tr w:rsidR="00F66B9D" w:rsidRPr="0046076F" w:rsidTr="00F66B9D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ОПР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09.00-17.3</w:t>
            </w:r>
            <w:bookmarkStart w:id="0" w:name="_GoBack"/>
            <w:bookmarkEnd w:id="0"/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СБТ, ВСК</w:t>
            </w:r>
          </w:p>
        </w:tc>
      </w:tr>
      <w:tr w:rsidR="00F66B9D" w:rsidRPr="00074F1A" w:rsidTr="00F66B9D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08.30-17.00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9D" w:rsidRPr="0046076F" w:rsidRDefault="00F66B9D">
            <w:pPr>
              <w:rPr>
                <w:sz w:val="28"/>
                <w:szCs w:val="28"/>
              </w:rPr>
            </w:pPr>
            <w:r w:rsidRPr="0046076F">
              <w:rPr>
                <w:rFonts w:ascii="Times New Roman" w:hAnsi="Times New Roman" w:cs="Times New Roman"/>
                <w:sz w:val="28"/>
                <w:szCs w:val="28"/>
              </w:rPr>
              <w:t>СБТ, ВСК</w:t>
            </w:r>
          </w:p>
        </w:tc>
      </w:tr>
    </w:tbl>
    <w:p w:rsidR="00E463C0" w:rsidRDefault="00E463C0" w:rsidP="009E0D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AB1" w:rsidRPr="009A5E13" w:rsidRDefault="005A2AB1" w:rsidP="009E0D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b/>
          <w:sz w:val="28"/>
          <w:szCs w:val="28"/>
        </w:rPr>
        <w:t>Педагогический персонал</w:t>
      </w:r>
      <w:r w:rsidRPr="009A5E13">
        <w:rPr>
          <w:rFonts w:ascii="Times New Roman" w:hAnsi="Times New Roman" w:cs="Times New Roman"/>
          <w:sz w:val="28"/>
          <w:szCs w:val="28"/>
        </w:rPr>
        <w:t xml:space="preserve"> (методисты, педагоги-организаторы, педагог-психол</w:t>
      </w:r>
      <w:r w:rsidR="00D323B8">
        <w:rPr>
          <w:rFonts w:ascii="Times New Roman" w:hAnsi="Times New Roman" w:cs="Times New Roman"/>
          <w:sz w:val="28"/>
          <w:szCs w:val="28"/>
        </w:rPr>
        <w:t>ог, музыкальный работник) – 08.30</w:t>
      </w:r>
      <w:r w:rsidRPr="009A5E13">
        <w:rPr>
          <w:rFonts w:ascii="Times New Roman" w:hAnsi="Times New Roman" w:cs="Times New Roman"/>
          <w:sz w:val="28"/>
          <w:szCs w:val="28"/>
        </w:rPr>
        <w:t>-17.00, перерыв на обед с 12.30-13.00</w:t>
      </w:r>
    </w:p>
    <w:p w:rsidR="005A2AB1" w:rsidRPr="009A5E13" w:rsidRDefault="005A2AB1" w:rsidP="009E0D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0F2" w:rsidRPr="009A5E13" w:rsidRDefault="005A2AB1" w:rsidP="00A251F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5E13">
        <w:rPr>
          <w:rFonts w:ascii="Times New Roman" w:hAnsi="Times New Roman" w:cs="Times New Roman"/>
          <w:b/>
          <w:sz w:val="28"/>
          <w:szCs w:val="28"/>
        </w:rPr>
        <w:t>Педагоги дополнительного образования</w:t>
      </w:r>
      <w:r w:rsidRPr="009A5E13">
        <w:rPr>
          <w:rFonts w:ascii="Times New Roman" w:hAnsi="Times New Roman" w:cs="Times New Roman"/>
          <w:sz w:val="28"/>
          <w:szCs w:val="28"/>
        </w:rPr>
        <w:t xml:space="preserve"> – согласно собственному расписанию</w:t>
      </w:r>
      <w:r w:rsidR="00054ABB" w:rsidRPr="009A5E13">
        <w:rPr>
          <w:rFonts w:ascii="Times New Roman" w:hAnsi="Times New Roman" w:cs="Times New Roman"/>
          <w:sz w:val="28"/>
          <w:szCs w:val="28"/>
        </w:rPr>
        <w:t>.</w:t>
      </w:r>
    </w:p>
    <w:p w:rsidR="009E0D17" w:rsidRPr="009A5E13" w:rsidRDefault="009E0D17" w:rsidP="009E0D1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0D17" w:rsidRPr="009A5E13" w:rsidSect="00A251F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8E0"/>
    <w:multiLevelType w:val="hybridMultilevel"/>
    <w:tmpl w:val="C8227934"/>
    <w:lvl w:ilvl="0" w:tplc="45CE5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45E5"/>
    <w:multiLevelType w:val="hybridMultilevel"/>
    <w:tmpl w:val="9AC025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4F4E34F0"/>
    <w:multiLevelType w:val="hybridMultilevel"/>
    <w:tmpl w:val="A83E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8BB"/>
    <w:rsid w:val="00054ABB"/>
    <w:rsid w:val="00074F1A"/>
    <w:rsid w:val="00077C84"/>
    <w:rsid w:val="000F1990"/>
    <w:rsid w:val="000F28BB"/>
    <w:rsid w:val="00100BD2"/>
    <w:rsid w:val="001939BA"/>
    <w:rsid w:val="001D4820"/>
    <w:rsid w:val="002A5A13"/>
    <w:rsid w:val="002C4106"/>
    <w:rsid w:val="002E366E"/>
    <w:rsid w:val="002E617C"/>
    <w:rsid w:val="00311315"/>
    <w:rsid w:val="0036079F"/>
    <w:rsid w:val="00362EE2"/>
    <w:rsid w:val="003A07C0"/>
    <w:rsid w:val="003B18BA"/>
    <w:rsid w:val="00400F3F"/>
    <w:rsid w:val="0046076F"/>
    <w:rsid w:val="004C7405"/>
    <w:rsid w:val="00501B83"/>
    <w:rsid w:val="00511701"/>
    <w:rsid w:val="005357A8"/>
    <w:rsid w:val="0055726D"/>
    <w:rsid w:val="005A2AB1"/>
    <w:rsid w:val="006225F0"/>
    <w:rsid w:val="00627E3E"/>
    <w:rsid w:val="00632A76"/>
    <w:rsid w:val="00683053"/>
    <w:rsid w:val="00685D9A"/>
    <w:rsid w:val="00687920"/>
    <w:rsid w:val="006E4CCA"/>
    <w:rsid w:val="00707F58"/>
    <w:rsid w:val="00732F84"/>
    <w:rsid w:val="00771E55"/>
    <w:rsid w:val="007A5845"/>
    <w:rsid w:val="007B1883"/>
    <w:rsid w:val="007C767C"/>
    <w:rsid w:val="007E5D2B"/>
    <w:rsid w:val="0082071C"/>
    <w:rsid w:val="00837FA4"/>
    <w:rsid w:val="008B4501"/>
    <w:rsid w:val="009A5E13"/>
    <w:rsid w:val="009C1BBB"/>
    <w:rsid w:val="009C5783"/>
    <w:rsid w:val="009E0D17"/>
    <w:rsid w:val="009E27B9"/>
    <w:rsid w:val="009F6296"/>
    <w:rsid w:val="00A251F7"/>
    <w:rsid w:val="00A90771"/>
    <w:rsid w:val="00AD0893"/>
    <w:rsid w:val="00B2054F"/>
    <w:rsid w:val="00B2521E"/>
    <w:rsid w:val="00B3037F"/>
    <w:rsid w:val="00B7254C"/>
    <w:rsid w:val="00BC14C0"/>
    <w:rsid w:val="00BD5C33"/>
    <w:rsid w:val="00BE33DF"/>
    <w:rsid w:val="00BF18C8"/>
    <w:rsid w:val="00C1756A"/>
    <w:rsid w:val="00CC360A"/>
    <w:rsid w:val="00D02778"/>
    <w:rsid w:val="00D12617"/>
    <w:rsid w:val="00D323B8"/>
    <w:rsid w:val="00D37832"/>
    <w:rsid w:val="00D43CF9"/>
    <w:rsid w:val="00D820F2"/>
    <w:rsid w:val="00D842C0"/>
    <w:rsid w:val="00D90533"/>
    <w:rsid w:val="00E4186C"/>
    <w:rsid w:val="00E463C0"/>
    <w:rsid w:val="00E70B75"/>
    <w:rsid w:val="00E95E8D"/>
    <w:rsid w:val="00EA7EEF"/>
    <w:rsid w:val="00EF395A"/>
    <w:rsid w:val="00F46EE8"/>
    <w:rsid w:val="00F66B9D"/>
    <w:rsid w:val="00F87E10"/>
    <w:rsid w:val="00FA39F7"/>
    <w:rsid w:val="00FC0F85"/>
    <w:rsid w:val="00FE0117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1EC6-A3F5-4EA4-842E-2E1DCF51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28BB"/>
    <w:pPr>
      <w:ind w:left="720"/>
      <w:contextualSpacing/>
    </w:pPr>
  </w:style>
  <w:style w:type="character" w:styleId="a5">
    <w:name w:val="Hyperlink"/>
    <w:uiPriority w:val="99"/>
    <w:rsid w:val="000F28B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0F28BB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20"/>
      <w:lang w:eastAsia="ar-SA"/>
    </w:rPr>
  </w:style>
  <w:style w:type="table" w:styleId="a6">
    <w:name w:val="Table Grid"/>
    <w:basedOn w:val="a1"/>
    <w:uiPriority w:val="59"/>
    <w:rsid w:val="002C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0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51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A251F7"/>
  </w:style>
  <w:style w:type="paragraph" w:styleId="a8">
    <w:name w:val="Balloon Text"/>
    <w:basedOn w:val="a"/>
    <w:link w:val="a9"/>
    <w:uiPriority w:val="99"/>
    <w:semiHidden/>
    <w:unhideWhenUsed/>
    <w:rsid w:val="007E5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5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</dc:creator>
  <cp:keywords/>
  <dc:description/>
  <cp:lastModifiedBy>Учетная запись Майкрософт</cp:lastModifiedBy>
  <cp:revision>51</cp:revision>
  <cp:lastPrinted>2025-09-17T06:54:00Z</cp:lastPrinted>
  <dcterms:created xsi:type="dcterms:W3CDTF">2018-01-16T09:21:00Z</dcterms:created>
  <dcterms:modified xsi:type="dcterms:W3CDTF">2025-09-17T06:54:00Z</dcterms:modified>
</cp:coreProperties>
</file>