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«Дворец детского творчества»</w:t>
      </w:r>
    </w:p>
    <w:p w:rsidR="00550ACB" w:rsidRPr="008E3B55" w:rsidRDefault="00550ACB" w:rsidP="00550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CB" w:rsidRPr="008E3B55" w:rsidRDefault="00550ACB" w:rsidP="00550AC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50ACB" w:rsidRPr="008E3B55" w:rsidTr="004745D9">
        <w:trPr>
          <w:trHeight w:val="838"/>
        </w:trPr>
        <w:tc>
          <w:tcPr>
            <w:tcW w:w="4962" w:type="dxa"/>
          </w:tcPr>
          <w:p w:rsidR="008E3B55" w:rsidRPr="003B66FE" w:rsidRDefault="008E3B55" w:rsidP="008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137E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0ACB" w:rsidRDefault="008E3B55" w:rsidP="008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1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5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31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3B66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66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37EE1" w:rsidRDefault="00137EE1" w:rsidP="008E3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50ACB" w:rsidRPr="008E3B55" w:rsidRDefault="00137EE1" w:rsidP="0026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63863">
              <w:rPr>
                <w:rFonts w:ascii="Times New Roman" w:hAnsi="Times New Roman" w:cs="Times New Roman"/>
                <w:sz w:val="28"/>
                <w:szCs w:val="28"/>
              </w:rPr>
              <w:t>И.В. Егоричева</w:t>
            </w:r>
          </w:p>
        </w:tc>
        <w:tc>
          <w:tcPr>
            <w:tcW w:w="4677" w:type="dxa"/>
          </w:tcPr>
          <w:p w:rsidR="00550ACB" w:rsidRPr="008E3B55" w:rsidRDefault="004745D9" w:rsidP="00474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50ACB" w:rsidRPr="008E3B5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50ACB" w:rsidRDefault="00550ACB" w:rsidP="0047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Директор МБУ ДО ДДТ</w:t>
            </w:r>
          </w:p>
          <w:p w:rsidR="008E3B55" w:rsidRPr="008E3B55" w:rsidRDefault="008E3B55" w:rsidP="008E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</w:t>
            </w:r>
            <w:r w:rsidR="00CE2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ACB" w:rsidRPr="008E3B55">
              <w:rPr>
                <w:rFonts w:ascii="Times New Roman" w:hAnsi="Times New Roman" w:cs="Times New Roman"/>
                <w:sz w:val="28"/>
                <w:szCs w:val="28"/>
              </w:rPr>
              <w:t>Жукова Н. Н.</w:t>
            </w:r>
          </w:p>
          <w:p w:rsidR="00550ACB" w:rsidRPr="008E3B55" w:rsidRDefault="008E3B55" w:rsidP="0047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</w:t>
            </w:r>
            <w:r w:rsidR="00550ACB" w:rsidRPr="008E3B55">
              <w:rPr>
                <w:rFonts w:ascii="Times New Roman" w:hAnsi="Times New Roman" w:cs="Times New Roman"/>
                <w:sz w:val="28"/>
                <w:szCs w:val="28"/>
              </w:rPr>
              <w:t>_ 20____г</w:t>
            </w:r>
          </w:p>
        </w:tc>
      </w:tr>
    </w:tbl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B5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на </w:t>
      </w:r>
      <w:r w:rsidR="00CD71CD">
        <w:rPr>
          <w:rFonts w:ascii="Times New Roman" w:hAnsi="Times New Roman" w:cs="Times New Roman"/>
          <w:sz w:val="28"/>
          <w:szCs w:val="28"/>
        </w:rPr>
        <w:t>20</w:t>
      </w:r>
      <w:r w:rsidR="00520859">
        <w:rPr>
          <w:rFonts w:ascii="Times New Roman" w:hAnsi="Times New Roman" w:cs="Times New Roman"/>
          <w:sz w:val="28"/>
          <w:szCs w:val="28"/>
        </w:rPr>
        <w:t>2</w:t>
      </w:r>
      <w:r w:rsidR="00883987">
        <w:rPr>
          <w:rFonts w:ascii="Times New Roman" w:hAnsi="Times New Roman" w:cs="Times New Roman"/>
          <w:sz w:val="28"/>
          <w:szCs w:val="28"/>
        </w:rPr>
        <w:t>5</w:t>
      </w:r>
      <w:r w:rsidR="00CD71CD">
        <w:rPr>
          <w:rFonts w:ascii="Times New Roman" w:hAnsi="Times New Roman" w:cs="Times New Roman"/>
          <w:sz w:val="28"/>
          <w:szCs w:val="28"/>
        </w:rPr>
        <w:t>-20</w:t>
      </w:r>
      <w:r w:rsidR="00263863">
        <w:rPr>
          <w:rFonts w:ascii="Times New Roman" w:hAnsi="Times New Roman" w:cs="Times New Roman"/>
          <w:sz w:val="28"/>
          <w:szCs w:val="28"/>
        </w:rPr>
        <w:t>2</w:t>
      </w:r>
      <w:r w:rsidR="00883987">
        <w:rPr>
          <w:rFonts w:ascii="Times New Roman" w:hAnsi="Times New Roman" w:cs="Times New Roman"/>
          <w:sz w:val="28"/>
          <w:szCs w:val="28"/>
        </w:rPr>
        <w:t>6</w:t>
      </w:r>
      <w:r w:rsidRPr="008E3B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263863">
        <w:rPr>
          <w:rFonts w:ascii="Times New Roman" w:hAnsi="Times New Roman" w:cs="Times New Roman"/>
          <w:sz w:val="28"/>
          <w:szCs w:val="28"/>
        </w:rPr>
        <w:t>Егоричева Ирина Валерьевна</w:t>
      </w:r>
      <w:r w:rsidRPr="008E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94" w:rsidRPr="008E3B55" w:rsidRDefault="00550ACB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г. Гаврилов –Ям, 20</w:t>
      </w:r>
      <w:r w:rsidR="00A7290C">
        <w:rPr>
          <w:rFonts w:ascii="Times New Roman" w:hAnsi="Times New Roman" w:cs="Times New Roman"/>
          <w:sz w:val="28"/>
          <w:szCs w:val="28"/>
        </w:rPr>
        <w:t>2</w:t>
      </w:r>
      <w:r w:rsidR="00883987">
        <w:rPr>
          <w:rFonts w:ascii="Times New Roman" w:hAnsi="Times New Roman" w:cs="Times New Roman"/>
          <w:sz w:val="28"/>
          <w:szCs w:val="28"/>
        </w:rPr>
        <w:t>5</w:t>
      </w:r>
    </w:p>
    <w:p w:rsidR="007F4A94" w:rsidRPr="008E3B55" w:rsidRDefault="007F4A94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EE1" w:rsidRDefault="00137EE1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791" w:rsidRDefault="00550ACB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8E3B55" w:rsidRPr="008E3B55" w:rsidRDefault="008E3B55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488"/>
      </w:tblGrid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550ACB" w:rsidRPr="008E3B55" w:rsidRDefault="008E3B55" w:rsidP="006F19FA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Анализ работы методического объединения 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декоративно-прикладного творчества ДДТ за </w:t>
            </w:r>
            <w:r w:rsidR="004707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3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77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488" w:type="dxa"/>
          </w:tcPr>
          <w:p w:rsidR="00550ACB" w:rsidRPr="008E3B55" w:rsidRDefault="00137EE1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7EE1" w:rsidRPr="008E3B55" w:rsidTr="008E3B55">
        <w:tc>
          <w:tcPr>
            <w:tcW w:w="959" w:type="dxa"/>
          </w:tcPr>
          <w:p w:rsidR="00137EE1" w:rsidRPr="008E3B55" w:rsidRDefault="00137EE1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37EE1" w:rsidRPr="008E3B55" w:rsidRDefault="00137EE1" w:rsidP="008E3B55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488" w:type="dxa"/>
          </w:tcPr>
          <w:p w:rsidR="00137EE1" w:rsidRDefault="00137EE1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работы МО ПДО в 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A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</w:t>
            </w:r>
          </w:p>
          <w:p w:rsidR="00550ACB" w:rsidRPr="008E3B55" w:rsidRDefault="00550ACB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и задачи работы МО ПДО на 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6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6F1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 г.</w:t>
            </w:r>
          </w:p>
          <w:p w:rsidR="00550ACB" w:rsidRPr="008E3B55" w:rsidRDefault="00550ACB" w:rsidP="008E3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Основные принципы работы МО ПДО</w:t>
            </w:r>
          </w:p>
          <w:p w:rsidR="00550ACB" w:rsidRPr="008E3B55" w:rsidRDefault="00550ACB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0ACB" w:rsidRPr="008E3B55" w:rsidTr="008E3B55">
        <w:tc>
          <w:tcPr>
            <w:tcW w:w="959" w:type="dxa"/>
          </w:tcPr>
          <w:p w:rsidR="00550ACB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системы внутреннего контроля МО </w:t>
            </w:r>
            <w:proofErr w:type="gramStart"/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ПДО  в</w:t>
            </w:r>
            <w:proofErr w:type="gramEnd"/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D7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E3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уч. г.</w:t>
            </w:r>
          </w:p>
          <w:p w:rsidR="00550ACB" w:rsidRPr="008E3B55" w:rsidRDefault="00550ACB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550ACB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работы </w:t>
            </w:r>
            <w:proofErr w:type="gramStart"/>
            <w:r w:rsidRPr="008E3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 течение</w:t>
            </w:r>
            <w:proofErr w:type="gramEnd"/>
            <w:r w:rsidRPr="008E3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8E3B55" w:rsidRPr="008E3B55" w:rsidRDefault="008E3B55" w:rsidP="008E3B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План заседаний МО ПДО на 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  <w:p w:rsidR="008E3B55" w:rsidRPr="008E3B55" w:rsidRDefault="008E3B55" w:rsidP="008E3B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946" w:type="dxa"/>
          </w:tcPr>
          <w:p w:rsidR="008E3B55" w:rsidRPr="008E3B55" w:rsidRDefault="008E3B55" w:rsidP="006F19FA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Состав МО ПДО в 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71C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3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4067" w:rsidRPr="008E3B55" w:rsidTr="008E3B55">
        <w:tc>
          <w:tcPr>
            <w:tcW w:w="959" w:type="dxa"/>
          </w:tcPr>
          <w:p w:rsidR="00EA4067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4067" w:rsidRPr="008E3B55" w:rsidRDefault="00EA4067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EA4067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55" w:rsidRPr="008E3B55" w:rsidTr="008E3B55">
        <w:tc>
          <w:tcPr>
            <w:tcW w:w="959" w:type="dxa"/>
          </w:tcPr>
          <w:p w:rsidR="008E3B55" w:rsidRPr="008E3B55" w:rsidRDefault="008E3B55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8E3B55" w:rsidRPr="008E3B55" w:rsidRDefault="008E3B55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488" w:type="dxa"/>
          </w:tcPr>
          <w:p w:rsidR="008E3B55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4067" w:rsidRPr="008E3B55" w:rsidTr="008E3B55">
        <w:tc>
          <w:tcPr>
            <w:tcW w:w="959" w:type="dxa"/>
          </w:tcPr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067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A4067" w:rsidRDefault="00EA4067" w:rsidP="008E3B55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EA4067" w:rsidRPr="008E3B55" w:rsidRDefault="00EA4067" w:rsidP="007F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ACB" w:rsidRPr="008E3B55" w:rsidRDefault="00550ACB" w:rsidP="007F4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A33" w:rsidRPr="008E3B55" w:rsidRDefault="00862A33" w:rsidP="00D20A43">
      <w:pPr>
        <w:pStyle w:val="aa"/>
        <w:keepNext/>
        <w:numPr>
          <w:ilvl w:val="0"/>
          <w:numId w:val="31"/>
        </w:numPr>
        <w:outlineLvl w:val="0"/>
        <w:rPr>
          <w:b/>
          <w:sz w:val="28"/>
          <w:szCs w:val="28"/>
        </w:rPr>
      </w:pPr>
      <w:r w:rsidRPr="008E3B55">
        <w:rPr>
          <w:b/>
          <w:bCs/>
          <w:kern w:val="32"/>
          <w:sz w:val="28"/>
          <w:szCs w:val="28"/>
        </w:rPr>
        <w:lastRenderedPageBreak/>
        <w:t>Анализ работы методического объединения</w:t>
      </w:r>
      <w:r w:rsidR="00D20A43" w:rsidRPr="008E3B55">
        <w:rPr>
          <w:b/>
          <w:bCs/>
          <w:kern w:val="32"/>
          <w:sz w:val="28"/>
          <w:szCs w:val="28"/>
        </w:rPr>
        <w:t xml:space="preserve"> </w:t>
      </w:r>
      <w:r w:rsidRPr="008E3B55">
        <w:rPr>
          <w:b/>
          <w:sz w:val="28"/>
          <w:szCs w:val="28"/>
        </w:rPr>
        <w:t xml:space="preserve">педагогов декоративно-прикладного творчества ДДТ за </w:t>
      </w:r>
      <w:r w:rsidR="00470771">
        <w:rPr>
          <w:b/>
          <w:sz w:val="28"/>
          <w:szCs w:val="28"/>
        </w:rPr>
        <w:t>20</w:t>
      </w:r>
      <w:r w:rsidR="00FA31DF">
        <w:rPr>
          <w:b/>
          <w:sz w:val="28"/>
          <w:szCs w:val="28"/>
        </w:rPr>
        <w:t>2</w:t>
      </w:r>
      <w:r w:rsidR="00883987">
        <w:rPr>
          <w:b/>
          <w:sz w:val="28"/>
          <w:szCs w:val="28"/>
        </w:rPr>
        <w:t>4</w:t>
      </w:r>
      <w:r w:rsidR="00CD71CD">
        <w:rPr>
          <w:b/>
          <w:sz w:val="28"/>
          <w:szCs w:val="28"/>
        </w:rPr>
        <w:t>-20</w:t>
      </w:r>
      <w:r w:rsidR="00520859">
        <w:rPr>
          <w:b/>
          <w:sz w:val="28"/>
          <w:szCs w:val="28"/>
        </w:rPr>
        <w:t>2</w:t>
      </w:r>
      <w:r w:rsidR="00883987">
        <w:rPr>
          <w:b/>
          <w:sz w:val="28"/>
          <w:szCs w:val="28"/>
        </w:rPr>
        <w:t>5</w:t>
      </w:r>
      <w:r w:rsidRPr="008E3B55">
        <w:rPr>
          <w:b/>
          <w:sz w:val="28"/>
          <w:szCs w:val="28"/>
        </w:rPr>
        <w:t xml:space="preserve"> учебный год</w:t>
      </w:r>
      <w:r w:rsidR="00EF1122" w:rsidRPr="008E3B55">
        <w:rPr>
          <w:b/>
          <w:sz w:val="28"/>
          <w:szCs w:val="28"/>
        </w:rPr>
        <w:t xml:space="preserve"> </w:t>
      </w:r>
    </w:p>
    <w:p w:rsidR="00821791" w:rsidRPr="008E3B55" w:rsidRDefault="00821791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В 20</w:t>
      </w:r>
      <w:r w:rsidR="00FA31DF">
        <w:rPr>
          <w:rFonts w:ascii="Times New Roman" w:hAnsi="Times New Roman" w:cs="Times New Roman"/>
          <w:sz w:val="28"/>
          <w:szCs w:val="28"/>
        </w:rPr>
        <w:t>2</w:t>
      </w:r>
      <w:r w:rsidR="00883987">
        <w:rPr>
          <w:rFonts w:ascii="Times New Roman" w:hAnsi="Times New Roman" w:cs="Times New Roman"/>
          <w:sz w:val="28"/>
          <w:szCs w:val="28"/>
        </w:rPr>
        <w:t>4</w:t>
      </w:r>
      <w:r w:rsidRPr="00263863">
        <w:rPr>
          <w:rFonts w:ascii="Times New Roman" w:hAnsi="Times New Roman" w:cs="Times New Roman"/>
          <w:sz w:val="28"/>
          <w:szCs w:val="28"/>
        </w:rPr>
        <w:t>-20</w:t>
      </w:r>
      <w:r w:rsidR="00520859">
        <w:rPr>
          <w:rFonts w:ascii="Times New Roman" w:hAnsi="Times New Roman" w:cs="Times New Roman"/>
          <w:sz w:val="28"/>
          <w:szCs w:val="28"/>
        </w:rPr>
        <w:t>2</w:t>
      </w:r>
      <w:r w:rsidR="00883987">
        <w:rPr>
          <w:rFonts w:ascii="Times New Roman" w:hAnsi="Times New Roman" w:cs="Times New Roman"/>
          <w:sz w:val="28"/>
          <w:szCs w:val="28"/>
        </w:rPr>
        <w:t>5</w:t>
      </w:r>
      <w:r w:rsidRPr="00263863">
        <w:rPr>
          <w:rFonts w:ascii="Times New Roman" w:hAnsi="Times New Roman" w:cs="Times New Roman"/>
          <w:sz w:val="28"/>
          <w:szCs w:val="28"/>
        </w:rPr>
        <w:t xml:space="preserve"> учебном году работа МО педагогов дополнительного образования продолжала строиться на принципах </w:t>
      </w:r>
      <w:r w:rsidRPr="002638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открытости, партнерства, продуктивности. </w:t>
      </w:r>
    </w:p>
    <w:p w:rsidR="00263863" w:rsidRPr="00263863" w:rsidRDefault="00AE7E64" w:rsidP="002638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263863" w:rsidRPr="002638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етодическое объединение работало по следующим направлениям:</w:t>
      </w:r>
      <w:r w:rsidR="00263863" w:rsidRPr="0026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 xml:space="preserve">организация деятельности по вовлечению обучающихся в работу творческих объединений 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набора учащихся в творческие объединения через общедоступный портал - навигатор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участие педагогов дополнительного образования в работе семинаров, ярмарок и конкурсах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деятельности по вовлечению несовершеннолетних, состоящих на профилактическом учете, в работу творческих объединений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и проведение по ОТ и ТБ в системе дополнительного образования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>организация информированности родительской общественности о наличии и работе творческих объединений</w:t>
      </w:r>
    </w:p>
    <w:p w:rsidR="00263863" w:rsidRPr="00263863" w:rsidRDefault="00263863" w:rsidP="00263863">
      <w:pPr>
        <w:pStyle w:val="aa"/>
        <w:numPr>
          <w:ilvl w:val="0"/>
          <w:numId w:val="42"/>
        </w:numPr>
        <w:tabs>
          <w:tab w:val="left" w:pos="-284"/>
        </w:tabs>
        <w:jc w:val="both"/>
        <w:rPr>
          <w:sz w:val="28"/>
          <w:szCs w:val="28"/>
        </w:rPr>
      </w:pPr>
      <w:r w:rsidRPr="00263863">
        <w:rPr>
          <w:sz w:val="28"/>
          <w:szCs w:val="28"/>
        </w:rPr>
        <w:t xml:space="preserve">привлечение родителей к участию и проведению мероприятий </w:t>
      </w:r>
      <w:proofErr w:type="gramStart"/>
      <w:r w:rsidRPr="00263863">
        <w:rPr>
          <w:sz w:val="28"/>
          <w:szCs w:val="28"/>
        </w:rPr>
        <w:t>различной  направленности</w:t>
      </w:r>
      <w:proofErr w:type="gramEnd"/>
      <w:r w:rsidRPr="00263863">
        <w:rPr>
          <w:sz w:val="28"/>
          <w:szCs w:val="28"/>
        </w:rPr>
        <w:t xml:space="preserve">. </w:t>
      </w:r>
    </w:p>
    <w:p w:rsidR="00263863" w:rsidRPr="00263863" w:rsidRDefault="00263863" w:rsidP="00263863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863" w:rsidRDefault="00263863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Во-вторых, каждый участник МО продолжал работать над личной методической темой: паспорт членов МО с указанием методической темы: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458"/>
        <w:gridCol w:w="2094"/>
        <w:gridCol w:w="1422"/>
        <w:gridCol w:w="2393"/>
        <w:gridCol w:w="3414"/>
      </w:tblGrid>
      <w:tr w:rsidR="00B1480B" w:rsidRPr="00444469" w:rsidTr="00602939">
        <w:tc>
          <w:tcPr>
            <w:tcW w:w="458" w:type="dxa"/>
          </w:tcPr>
          <w:p w:rsidR="00B1480B" w:rsidRPr="00444469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B1480B" w:rsidRPr="00444469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2" w:type="dxa"/>
          </w:tcPr>
          <w:p w:rsidR="00B1480B" w:rsidRPr="00444469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B1480B" w:rsidRPr="00444469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414" w:type="dxa"/>
          </w:tcPr>
          <w:p w:rsidR="00B1480B" w:rsidRPr="00444469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B1480B" w:rsidRPr="002E5B3F" w:rsidTr="00602939">
        <w:tc>
          <w:tcPr>
            <w:tcW w:w="458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Жигалова Татьяна Александровна</w:t>
            </w:r>
          </w:p>
        </w:tc>
        <w:tc>
          <w:tcPr>
            <w:tcW w:w="1422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41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одаренными детьми дошкольного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</w:tr>
      <w:tr w:rsidR="00B1480B" w:rsidRPr="00D67595" w:rsidTr="00602939">
        <w:tc>
          <w:tcPr>
            <w:tcW w:w="458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Варвара Николаевна</w:t>
            </w:r>
          </w:p>
        </w:tc>
        <w:tc>
          <w:tcPr>
            <w:tcW w:w="1422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B1480B" w:rsidRPr="00D67595" w:rsidRDefault="00B1480B" w:rsidP="00602939">
            <w:pPr>
              <w:pStyle w:val="a3"/>
              <w:spacing w:before="0" w:beforeAutospacing="0" w:after="0" w:afterAutospacing="0"/>
              <w:ind w:left="142"/>
              <w:jc w:val="both"/>
            </w:pPr>
            <w:r w:rsidRPr="00D67595">
              <w:rPr>
                <w:color w:val="000000"/>
              </w:rPr>
              <w:t xml:space="preserve">Выявление и развитие художественной одаренности детей через </w:t>
            </w:r>
            <w:r w:rsidRPr="00D67595">
              <w:rPr>
                <w:color w:val="202122"/>
                <w:shd w:val="clear" w:color="auto" w:fill="FFFFFF"/>
              </w:rPr>
              <w:t>компьютерное искусство</w:t>
            </w:r>
          </w:p>
          <w:p w:rsidR="00B1480B" w:rsidRPr="00D67595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0B" w:rsidRPr="002E5B3F" w:rsidTr="00602939">
        <w:tc>
          <w:tcPr>
            <w:tcW w:w="458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22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41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одаренности детей в школе средствами дополнительного образования</w:t>
            </w:r>
          </w:p>
        </w:tc>
      </w:tr>
      <w:tr w:rsidR="00B1480B" w:rsidRPr="00D67595" w:rsidTr="00602939">
        <w:tc>
          <w:tcPr>
            <w:tcW w:w="458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Елизавета Алексеевна</w:t>
            </w:r>
          </w:p>
        </w:tc>
        <w:tc>
          <w:tcPr>
            <w:tcW w:w="1422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B1480B" w:rsidRPr="00D67595" w:rsidRDefault="00B1480B" w:rsidP="00602939">
            <w:pPr>
              <w:pStyle w:val="a3"/>
              <w:spacing w:before="40" w:beforeAutospacing="0" w:after="40" w:afterAutospacing="0"/>
            </w:pPr>
            <w:r w:rsidRPr="00D67595">
              <w:rPr>
                <w:color w:val="000000"/>
                <w:shd w:val="clear" w:color="auto" w:fill="FFFFFF"/>
              </w:rPr>
              <w:t>Выявление музыкально-одаренных детей на занятиях эстрадным вокалом и методы работы с ними</w:t>
            </w:r>
          </w:p>
        </w:tc>
      </w:tr>
      <w:tr w:rsidR="00B1480B" w:rsidRPr="00AE6C90" w:rsidTr="00602939">
        <w:tc>
          <w:tcPr>
            <w:tcW w:w="458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1422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393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414" w:type="dxa"/>
          </w:tcPr>
          <w:p w:rsidR="00B1480B" w:rsidRPr="00AE6C90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Выявление, поддержка и сопровождение одаренных детей с помощью </w:t>
            </w:r>
            <w:r w:rsidRPr="00AE6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мультимедиа – технологий</w:t>
            </w:r>
          </w:p>
        </w:tc>
      </w:tr>
      <w:tr w:rsidR="00B1480B" w:rsidRPr="002E5B3F" w:rsidTr="00602939">
        <w:tc>
          <w:tcPr>
            <w:tcW w:w="458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Егоричева Ирина Валерьевна</w:t>
            </w:r>
          </w:p>
        </w:tc>
        <w:tc>
          <w:tcPr>
            <w:tcW w:w="1422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341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 на занятиях творческого объединения «Матрица»</w:t>
            </w:r>
          </w:p>
        </w:tc>
      </w:tr>
      <w:tr w:rsidR="00B1480B" w:rsidRPr="00A15051" w:rsidTr="00602939">
        <w:tc>
          <w:tcPr>
            <w:tcW w:w="458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Курников Сергей Николаевич</w:t>
            </w:r>
          </w:p>
        </w:tc>
        <w:tc>
          <w:tcPr>
            <w:tcW w:w="1422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414" w:type="dxa"/>
          </w:tcPr>
          <w:p w:rsidR="00B1480B" w:rsidRPr="00A15051" w:rsidRDefault="00B1480B" w:rsidP="00602939">
            <w:pPr>
              <w:pStyle w:val="a3"/>
              <w:spacing w:before="40" w:beforeAutospacing="0" w:after="40" w:afterAutospacing="0"/>
            </w:pPr>
            <w:r w:rsidRPr="00A15051">
              <w:t>Сопровождение обучающихся в рамках творческого объединения технической направленности</w:t>
            </w:r>
          </w:p>
        </w:tc>
      </w:tr>
      <w:tr w:rsidR="00B1480B" w:rsidRPr="002E5B3F" w:rsidTr="00602939">
        <w:tc>
          <w:tcPr>
            <w:tcW w:w="458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Митрофанов Андрей Вячеславович</w:t>
            </w:r>
          </w:p>
        </w:tc>
        <w:tc>
          <w:tcPr>
            <w:tcW w:w="1422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3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41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детей, занимающихся техническим творчеством</w:t>
            </w:r>
          </w:p>
        </w:tc>
      </w:tr>
      <w:tr w:rsidR="00B1480B" w:rsidRPr="002E5B3F" w:rsidTr="00602939">
        <w:tc>
          <w:tcPr>
            <w:tcW w:w="458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22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B1480B" w:rsidRPr="002E5B3F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 на занятиях творческого объединения «Картины без кисти и красок»</w:t>
            </w:r>
          </w:p>
        </w:tc>
      </w:tr>
      <w:tr w:rsidR="00B1480B" w:rsidRPr="00D67595" w:rsidTr="00602939">
        <w:tc>
          <w:tcPr>
            <w:tcW w:w="458" w:type="dxa"/>
          </w:tcPr>
          <w:p w:rsidR="00B1480B" w:rsidRPr="00444469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B1480B" w:rsidRPr="00444469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Светлана Николаевна</w:t>
            </w:r>
          </w:p>
        </w:tc>
        <w:tc>
          <w:tcPr>
            <w:tcW w:w="1422" w:type="dxa"/>
          </w:tcPr>
          <w:p w:rsidR="00B1480B" w:rsidRPr="00444469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B1480B" w:rsidRPr="00444469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 </w:t>
            </w:r>
          </w:p>
        </w:tc>
        <w:tc>
          <w:tcPr>
            <w:tcW w:w="3414" w:type="dxa"/>
          </w:tcPr>
          <w:p w:rsidR="00B1480B" w:rsidRPr="00D67595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цифровых компетенций одаренных детей на занятиях технической направленности</w:t>
            </w:r>
          </w:p>
        </w:tc>
      </w:tr>
      <w:tr w:rsidR="00B1480B" w:rsidTr="00602939">
        <w:tc>
          <w:tcPr>
            <w:tcW w:w="458" w:type="dxa"/>
          </w:tcPr>
          <w:p w:rsidR="00B1480B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B1480B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Ирина Александровна</w:t>
            </w:r>
          </w:p>
        </w:tc>
        <w:tc>
          <w:tcPr>
            <w:tcW w:w="1422" w:type="dxa"/>
          </w:tcPr>
          <w:p w:rsidR="00B1480B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3" w:type="dxa"/>
          </w:tcPr>
          <w:p w:rsidR="00B1480B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414" w:type="dxa"/>
          </w:tcPr>
          <w:p w:rsidR="00B1480B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выявления спортивно-одаренных детей</w:t>
            </w:r>
          </w:p>
        </w:tc>
      </w:tr>
      <w:tr w:rsidR="00B1480B" w:rsidRPr="007F191E" w:rsidTr="00602939">
        <w:tc>
          <w:tcPr>
            <w:tcW w:w="458" w:type="dxa"/>
          </w:tcPr>
          <w:p w:rsidR="00B1480B" w:rsidRPr="00566D51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B1480B" w:rsidRPr="00566D51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Камкина Марина Николаевна</w:t>
            </w:r>
          </w:p>
        </w:tc>
        <w:tc>
          <w:tcPr>
            <w:tcW w:w="1422" w:type="dxa"/>
          </w:tcPr>
          <w:p w:rsidR="00B1480B" w:rsidRPr="00566D51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B1480B" w:rsidRPr="00566D51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3414" w:type="dxa"/>
          </w:tcPr>
          <w:p w:rsidR="00B1480B" w:rsidRPr="007F191E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“Выявление, поддержка и сопровождение одаренных детей через исследовательскую и проектную деятельность”</w:t>
            </w:r>
          </w:p>
        </w:tc>
      </w:tr>
      <w:tr w:rsidR="00B1480B" w:rsidRPr="00566D51" w:rsidTr="00602939">
        <w:tc>
          <w:tcPr>
            <w:tcW w:w="458" w:type="dxa"/>
          </w:tcPr>
          <w:p w:rsidR="00B1480B" w:rsidRPr="00566D51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B1480B" w:rsidRPr="00566D51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Андрей Сергеевич</w:t>
            </w:r>
          </w:p>
        </w:tc>
        <w:tc>
          <w:tcPr>
            <w:tcW w:w="1422" w:type="dxa"/>
          </w:tcPr>
          <w:p w:rsidR="00B1480B" w:rsidRPr="00566D51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B1480B" w:rsidRPr="00566D51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414" w:type="dxa"/>
          </w:tcPr>
          <w:p w:rsidR="00B1480B" w:rsidRPr="00566D51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«Техническое творчество как одно из направлений развития дополнительного образования»</w:t>
            </w:r>
          </w:p>
        </w:tc>
      </w:tr>
      <w:tr w:rsidR="00B1480B" w:rsidRPr="00D67595" w:rsidTr="00602939">
        <w:tc>
          <w:tcPr>
            <w:tcW w:w="458" w:type="dxa"/>
          </w:tcPr>
          <w:p w:rsidR="00B1480B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</w:tcPr>
          <w:p w:rsidR="00B1480B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Алексей Юрьевич</w:t>
            </w:r>
          </w:p>
        </w:tc>
        <w:tc>
          <w:tcPr>
            <w:tcW w:w="1422" w:type="dxa"/>
          </w:tcPr>
          <w:p w:rsidR="00B1480B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1480B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414" w:type="dxa"/>
          </w:tcPr>
          <w:p w:rsidR="00B1480B" w:rsidRPr="00D67595" w:rsidRDefault="00B1480B" w:rsidP="00602939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цифровых компетенций одаренных детей на занятиях технической направленности</w:t>
            </w:r>
          </w:p>
        </w:tc>
      </w:tr>
    </w:tbl>
    <w:p w:rsidR="00B1480B" w:rsidRDefault="00B1480B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31DF" w:rsidRPr="00263863" w:rsidRDefault="00FA31DF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3863" w:rsidRDefault="00263863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FA5" w:rsidRDefault="00953FA5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FA5" w:rsidRDefault="00953FA5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FA5" w:rsidRDefault="00953FA5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FA5" w:rsidRDefault="00953FA5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FA5" w:rsidRDefault="00953FA5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FA5" w:rsidRDefault="00953FA5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FA5" w:rsidRDefault="00953FA5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FA5" w:rsidRDefault="00953FA5" w:rsidP="002638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3863" w:rsidRPr="00263863" w:rsidRDefault="00263863" w:rsidP="00263863">
      <w:pPr>
        <w:spacing w:after="0"/>
        <w:ind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lastRenderedPageBreak/>
        <w:t>В-третьих</w:t>
      </w:r>
      <w:r w:rsidRPr="00263863">
        <w:rPr>
          <w:rFonts w:ascii="Times New Roman" w:hAnsi="Times New Roman" w:cs="Times New Roman"/>
          <w:sz w:val="28"/>
          <w:szCs w:val="28"/>
        </w:rPr>
        <w:t>, с целью повышения профессиональной компетентности педагогов МО, внедрения в практику новых технологий, методов и форм работы на з</w:t>
      </w:r>
      <w:r w:rsidRPr="00666534">
        <w:rPr>
          <w:rFonts w:ascii="Times New Roman" w:hAnsi="Times New Roman" w:cs="Times New Roman"/>
          <w:sz w:val="28"/>
          <w:szCs w:val="28"/>
        </w:rPr>
        <w:t xml:space="preserve">аседаниях МО были </w:t>
      </w:r>
      <w:r w:rsidRPr="00666534">
        <w:rPr>
          <w:rFonts w:ascii="Times New Roman" w:hAnsi="Times New Roman" w:cs="Times New Roman"/>
          <w:b/>
          <w:i/>
          <w:sz w:val="28"/>
          <w:szCs w:val="28"/>
        </w:rPr>
        <w:t>изучены и внедрены в практику новые</w:t>
      </w:r>
      <w:r w:rsidRPr="002638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091F"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</w:p>
    <w:tbl>
      <w:tblPr>
        <w:tblStyle w:val="a9"/>
        <w:tblW w:w="95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2"/>
        <w:gridCol w:w="2080"/>
        <w:gridCol w:w="2745"/>
        <w:gridCol w:w="3402"/>
      </w:tblGrid>
      <w:tr w:rsidR="00263863" w:rsidRPr="00263863" w:rsidTr="00D37AB6">
        <w:tc>
          <w:tcPr>
            <w:tcW w:w="1302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  Дата</w:t>
            </w:r>
          </w:p>
        </w:tc>
        <w:tc>
          <w:tcPr>
            <w:tcW w:w="2080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  ФИО педагога</w:t>
            </w:r>
          </w:p>
        </w:tc>
        <w:tc>
          <w:tcPr>
            <w:tcW w:w="2745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 xml:space="preserve">   Технология</w:t>
            </w:r>
          </w:p>
        </w:tc>
        <w:tc>
          <w:tcPr>
            <w:tcW w:w="3402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Формы изучения и</w:t>
            </w:r>
          </w:p>
          <w:p w:rsidR="00263863" w:rsidRPr="00263863" w:rsidRDefault="008C091F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3863" w:rsidRPr="00263863">
              <w:rPr>
                <w:rFonts w:ascii="Times New Roman" w:hAnsi="Times New Roman" w:cs="Times New Roman"/>
                <w:sz w:val="28"/>
                <w:szCs w:val="28"/>
              </w:rPr>
              <w:t>недрения (перечислить)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1480B" w:rsidP="006F1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080" w:type="dxa"/>
          </w:tcPr>
          <w:p w:rsidR="00263863" w:rsidRPr="00263863" w:rsidRDefault="006F19FA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Камкина Марина Николаевна</w:t>
            </w:r>
          </w:p>
        </w:tc>
        <w:tc>
          <w:tcPr>
            <w:tcW w:w="2745" w:type="dxa"/>
          </w:tcPr>
          <w:p w:rsidR="00263863" w:rsidRPr="008C091F" w:rsidRDefault="00263863" w:rsidP="006F19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r w:rsidRPr="008C091F">
              <w:rPr>
                <w:rStyle w:val="af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Технология</w:t>
            </w:r>
            <w:r w:rsidRPr="008C0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8C09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разработки дистанционной дополнительной образовательной</w:t>
            </w:r>
            <w:r w:rsidRPr="008C0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8C091F">
              <w:rPr>
                <w:rStyle w:val="af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программы естественнонаучной направленности «</w:t>
            </w:r>
            <w:r w:rsidR="006F19FA">
              <w:rPr>
                <w:rStyle w:val="af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Их судьба в наших руках</w:t>
            </w:r>
            <w:proofErr w:type="gramStart"/>
            <w:r w:rsidR="006F19FA">
              <w:rPr>
                <w:rStyle w:val="af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. </w:t>
            </w:r>
            <w:proofErr w:type="gramEnd"/>
            <w:r w:rsidR="006F19FA">
              <w:rPr>
                <w:rStyle w:val="af3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Обитатели Красной книги</w:t>
            </w:r>
            <w:r w:rsidRPr="008C09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263863" w:rsidRPr="00263863" w:rsidRDefault="00263863" w:rsidP="006F19FA">
            <w:pPr>
              <w:pStyle w:val="aa"/>
              <w:numPr>
                <w:ilvl w:val="0"/>
                <w:numId w:val="36"/>
              </w:numPr>
              <w:ind w:left="137" w:hanging="120"/>
              <w:jc w:val="both"/>
              <w:rPr>
                <w:sz w:val="28"/>
                <w:szCs w:val="28"/>
              </w:rPr>
            </w:pPr>
            <w:r w:rsidRPr="00263863">
              <w:rPr>
                <w:sz w:val="28"/>
                <w:szCs w:val="28"/>
              </w:rPr>
              <w:t>Организация районной экологической игры «</w:t>
            </w:r>
            <w:r w:rsidR="006F19FA">
              <w:rPr>
                <w:rStyle w:val="af3"/>
                <w:bCs/>
                <w:i w:val="0"/>
                <w:sz w:val="28"/>
                <w:szCs w:val="28"/>
                <w:shd w:val="clear" w:color="auto" w:fill="FFFFFF"/>
              </w:rPr>
              <w:t>Их судьба в наших руках. Обитатели Красной книги</w:t>
            </w:r>
            <w:r w:rsidRPr="00263863">
              <w:rPr>
                <w:sz w:val="28"/>
                <w:szCs w:val="28"/>
              </w:rPr>
              <w:t>» как результат освоения дистанционной программы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1480B" w:rsidP="006F1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080" w:type="dxa"/>
          </w:tcPr>
          <w:p w:rsidR="00263863" w:rsidRPr="00263863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Егоричева Ирина Валерьевна</w:t>
            </w:r>
          </w:p>
        </w:tc>
        <w:tc>
          <w:tcPr>
            <w:tcW w:w="2745" w:type="dxa"/>
          </w:tcPr>
          <w:p w:rsidR="00263863" w:rsidRPr="00263863" w:rsidRDefault="00263863" w:rsidP="0060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293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D84673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 w:rsidR="00602939">
              <w:rPr>
                <w:rFonts w:ascii="Times New Roman" w:hAnsi="Times New Roman" w:cs="Times New Roman"/>
                <w:sz w:val="28"/>
                <w:szCs w:val="28"/>
              </w:rPr>
              <w:t>креативного мышления на занятиях в дополнительном образовании</w:t>
            </w: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63863" w:rsidRPr="00263863" w:rsidRDefault="00602939" w:rsidP="00263863">
            <w:pPr>
              <w:pStyle w:val="aa"/>
              <w:numPr>
                <w:ilvl w:val="0"/>
                <w:numId w:val="37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технологии для развития креативного мышления</w:t>
            </w:r>
          </w:p>
          <w:p w:rsidR="00263863" w:rsidRPr="00263863" w:rsidRDefault="00263863" w:rsidP="00602939">
            <w:pPr>
              <w:pStyle w:val="aa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1480B" w:rsidP="006F1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</w:t>
            </w:r>
            <w:r w:rsidR="006F1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263863" w:rsidRPr="00263863" w:rsidRDefault="00B144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 Андрей Вячеславович</w:t>
            </w:r>
          </w:p>
        </w:tc>
        <w:tc>
          <w:tcPr>
            <w:tcW w:w="2745" w:type="dxa"/>
          </w:tcPr>
          <w:p w:rsidR="00263863" w:rsidRPr="00263863" w:rsidRDefault="00263863" w:rsidP="008E4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4A17">
              <w:rPr>
                <w:rFonts w:ascii="Times New Roman" w:hAnsi="Times New Roman" w:cs="Times New Roman"/>
                <w:sz w:val="28"/>
                <w:szCs w:val="28"/>
              </w:rPr>
              <w:t>Технология проектной деятельности технической направленности</w:t>
            </w:r>
            <w:r w:rsidR="00B144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63863" w:rsidRPr="00263863" w:rsidRDefault="008E4A17" w:rsidP="00B40C94">
            <w:pPr>
              <w:pStyle w:val="aa"/>
              <w:numPr>
                <w:ilvl w:val="0"/>
                <w:numId w:val="39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проектов</w:t>
            </w:r>
            <w:r w:rsidR="00B40C94">
              <w:rPr>
                <w:sz w:val="28"/>
                <w:szCs w:val="28"/>
              </w:rPr>
              <w:t xml:space="preserve"> как условие </w:t>
            </w:r>
            <w:r w:rsidR="00B40C94" w:rsidRPr="00B40C94">
              <w:rPr>
                <w:sz w:val="28"/>
                <w:szCs w:val="28"/>
              </w:rPr>
              <w:t>ф</w:t>
            </w:r>
            <w:r w:rsidR="00B40C94" w:rsidRPr="00B40C94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ормирования навыков учебно-исследовательской деятельности </w:t>
            </w:r>
            <w:r w:rsidR="00B40C94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>в техническом творч</w:t>
            </w:r>
            <w:r w:rsidR="002E0CDB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B40C94">
              <w:rPr>
                <w:rStyle w:val="ab"/>
                <w:b w:val="0"/>
                <w:color w:val="333333"/>
                <w:sz w:val="28"/>
                <w:szCs w:val="28"/>
                <w:shd w:val="clear" w:color="auto" w:fill="FFFFFF"/>
              </w:rPr>
              <w:t>стве</w:t>
            </w:r>
          </w:p>
        </w:tc>
      </w:tr>
      <w:tr w:rsidR="00263863" w:rsidRPr="00263863" w:rsidTr="00D37AB6">
        <w:tc>
          <w:tcPr>
            <w:tcW w:w="1302" w:type="dxa"/>
          </w:tcPr>
          <w:p w:rsidR="00263863" w:rsidRPr="00263863" w:rsidRDefault="00B1480B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2080" w:type="dxa"/>
          </w:tcPr>
          <w:p w:rsidR="00263863" w:rsidRPr="008B20F7" w:rsidRDefault="00263863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0F7">
              <w:rPr>
                <w:rFonts w:ascii="Times New Roman" w:hAnsi="Times New Roman" w:cs="Times New Roman"/>
                <w:sz w:val="28"/>
                <w:szCs w:val="28"/>
              </w:rPr>
              <w:t>Ручканова</w:t>
            </w:r>
            <w:proofErr w:type="spellEnd"/>
            <w:r w:rsidRPr="008B20F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745" w:type="dxa"/>
          </w:tcPr>
          <w:p w:rsidR="00263863" w:rsidRPr="00602939" w:rsidRDefault="00602939" w:rsidP="0060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3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технологии работы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ОВЗ </w:t>
            </w:r>
            <w:r w:rsidRPr="00602939">
              <w:rPr>
                <w:rFonts w:ascii="Times New Roman" w:hAnsi="Times New Roman" w:cs="Times New Roman"/>
                <w:sz w:val="28"/>
                <w:szCs w:val="28"/>
              </w:rPr>
              <w:t xml:space="preserve">в дополнительном образовании </w:t>
            </w:r>
          </w:p>
        </w:tc>
        <w:tc>
          <w:tcPr>
            <w:tcW w:w="3402" w:type="dxa"/>
          </w:tcPr>
          <w:p w:rsidR="00263863" w:rsidRPr="00263863" w:rsidRDefault="008B20F7" w:rsidP="00602939">
            <w:pPr>
              <w:pStyle w:val="aa"/>
              <w:numPr>
                <w:ilvl w:val="0"/>
                <w:numId w:val="38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</w:t>
            </w:r>
            <w:r w:rsidR="00602939">
              <w:rPr>
                <w:sz w:val="28"/>
                <w:szCs w:val="28"/>
              </w:rPr>
              <w:t>по разработке дидактических материалов для работы с детьми с ОВЗ</w:t>
            </w:r>
          </w:p>
        </w:tc>
      </w:tr>
      <w:tr w:rsidR="008E4A17" w:rsidRPr="00263863" w:rsidTr="00D37AB6">
        <w:tc>
          <w:tcPr>
            <w:tcW w:w="1302" w:type="dxa"/>
          </w:tcPr>
          <w:p w:rsidR="008E4A17" w:rsidRPr="00263863" w:rsidRDefault="00B1480B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2080" w:type="dxa"/>
          </w:tcPr>
          <w:p w:rsidR="008E4A17" w:rsidRDefault="008E4A17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2745" w:type="dxa"/>
          </w:tcPr>
          <w:p w:rsidR="008E4A17" w:rsidRPr="002E0CDB" w:rsidRDefault="002E0CDB" w:rsidP="008E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«Мультимедийные технологии как условие социального развития личности учащихся»</w:t>
            </w:r>
          </w:p>
        </w:tc>
        <w:tc>
          <w:tcPr>
            <w:tcW w:w="3402" w:type="dxa"/>
          </w:tcPr>
          <w:p w:rsidR="008E4A17" w:rsidRDefault="002E0CDB" w:rsidP="008E4A17">
            <w:pPr>
              <w:pStyle w:val="aa"/>
              <w:numPr>
                <w:ilvl w:val="0"/>
                <w:numId w:val="38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платформами и программами для обработки и создания фото и видео</w:t>
            </w:r>
          </w:p>
        </w:tc>
      </w:tr>
      <w:tr w:rsidR="00602939" w:rsidRPr="00263863" w:rsidTr="00D37AB6">
        <w:tc>
          <w:tcPr>
            <w:tcW w:w="1302" w:type="dxa"/>
          </w:tcPr>
          <w:p w:rsidR="00602939" w:rsidRDefault="00602939" w:rsidP="00AF5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080" w:type="dxa"/>
          </w:tcPr>
          <w:p w:rsidR="00602939" w:rsidRDefault="00602939" w:rsidP="00D37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 Андрей Сергеевич</w:t>
            </w:r>
          </w:p>
        </w:tc>
        <w:tc>
          <w:tcPr>
            <w:tcW w:w="2745" w:type="dxa"/>
          </w:tcPr>
          <w:p w:rsidR="00602939" w:rsidRPr="002E0CDB" w:rsidRDefault="00602939" w:rsidP="008E4A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D84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Развитие технических навыков на занятиях по робототехнике»</w:t>
            </w:r>
          </w:p>
        </w:tc>
        <w:tc>
          <w:tcPr>
            <w:tcW w:w="3402" w:type="dxa"/>
          </w:tcPr>
          <w:p w:rsidR="00602939" w:rsidRDefault="00D84673" w:rsidP="00D84673">
            <w:pPr>
              <w:pStyle w:val="aa"/>
              <w:numPr>
                <w:ilvl w:val="0"/>
                <w:numId w:val="38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платформами технической направленности </w:t>
            </w:r>
          </w:p>
        </w:tc>
      </w:tr>
    </w:tbl>
    <w:p w:rsidR="00AF59A3" w:rsidRDefault="00AF59A3" w:rsidP="00263863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4AC7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 xml:space="preserve">В-четвёртых, </w:t>
      </w:r>
      <w:r w:rsidRPr="00263863">
        <w:rPr>
          <w:rFonts w:ascii="Times New Roman" w:hAnsi="Times New Roman" w:cs="Times New Roman"/>
          <w:sz w:val="28"/>
          <w:szCs w:val="28"/>
        </w:rPr>
        <w:t xml:space="preserve">с целью обмена опытом среди педагогов МО было организовано посещение открытых занятий. Открытые занятия </w:t>
      </w:r>
      <w:proofErr w:type="gramStart"/>
      <w:r w:rsidRPr="00263863">
        <w:rPr>
          <w:rFonts w:ascii="Times New Roman" w:hAnsi="Times New Roman" w:cs="Times New Roman"/>
          <w:sz w:val="28"/>
          <w:szCs w:val="28"/>
        </w:rPr>
        <w:t>провели  педагоги</w:t>
      </w:r>
      <w:proofErr w:type="gramEnd"/>
      <w:r w:rsidRPr="00263863">
        <w:rPr>
          <w:rFonts w:ascii="Times New Roman" w:hAnsi="Times New Roman" w:cs="Times New Roman"/>
          <w:sz w:val="28"/>
          <w:szCs w:val="28"/>
        </w:rPr>
        <w:t xml:space="preserve"> </w:t>
      </w:r>
      <w:r w:rsidR="00544AC7">
        <w:rPr>
          <w:rFonts w:ascii="Times New Roman" w:hAnsi="Times New Roman" w:cs="Times New Roman"/>
          <w:sz w:val="28"/>
          <w:szCs w:val="28"/>
        </w:rPr>
        <w:t xml:space="preserve">Егоричева И.В., </w:t>
      </w:r>
      <w:r w:rsidR="00AF59A3">
        <w:rPr>
          <w:rFonts w:ascii="Times New Roman" w:hAnsi="Times New Roman" w:cs="Times New Roman"/>
          <w:sz w:val="28"/>
          <w:szCs w:val="28"/>
        </w:rPr>
        <w:t>Камкина М.Н.</w:t>
      </w:r>
      <w:r w:rsidR="00B53E66">
        <w:rPr>
          <w:rFonts w:ascii="Times New Roman" w:hAnsi="Times New Roman" w:cs="Times New Roman"/>
          <w:sz w:val="28"/>
          <w:szCs w:val="28"/>
        </w:rPr>
        <w:t xml:space="preserve">, Павлова Е.А., Жигалова Т.А., </w:t>
      </w:r>
      <w:proofErr w:type="spellStart"/>
      <w:r w:rsidR="00B53E66">
        <w:rPr>
          <w:rFonts w:ascii="Times New Roman" w:hAnsi="Times New Roman" w:cs="Times New Roman"/>
          <w:sz w:val="28"/>
          <w:szCs w:val="28"/>
        </w:rPr>
        <w:t>Смуркова</w:t>
      </w:r>
      <w:proofErr w:type="spellEnd"/>
      <w:r w:rsidR="00B53E66">
        <w:rPr>
          <w:rFonts w:ascii="Times New Roman" w:hAnsi="Times New Roman" w:cs="Times New Roman"/>
          <w:sz w:val="28"/>
          <w:szCs w:val="28"/>
        </w:rPr>
        <w:t xml:space="preserve"> Е.Н.</w:t>
      </w:r>
      <w:r w:rsidR="00D84673">
        <w:rPr>
          <w:rFonts w:ascii="Times New Roman" w:hAnsi="Times New Roman" w:cs="Times New Roman"/>
          <w:sz w:val="28"/>
          <w:szCs w:val="28"/>
        </w:rPr>
        <w:t>, Хрипкова И.А.</w:t>
      </w:r>
      <w:r w:rsidR="00B53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>В-пятых, в</w:t>
      </w:r>
      <w:r w:rsidRPr="00263863">
        <w:rPr>
          <w:rFonts w:ascii="Times New Roman" w:hAnsi="Times New Roman" w:cs="Times New Roman"/>
          <w:sz w:val="28"/>
          <w:szCs w:val="28"/>
        </w:rPr>
        <w:t xml:space="preserve"> течение всего учебного года руководителем МО </w:t>
      </w:r>
      <w:r w:rsidR="008B20F7">
        <w:rPr>
          <w:rFonts w:ascii="Times New Roman" w:hAnsi="Times New Roman" w:cs="Times New Roman"/>
          <w:sz w:val="28"/>
          <w:szCs w:val="28"/>
        </w:rPr>
        <w:t>Егоричевой И.В</w:t>
      </w:r>
      <w:r w:rsidRPr="00263863">
        <w:rPr>
          <w:rFonts w:ascii="Times New Roman" w:hAnsi="Times New Roman" w:cs="Times New Roman"/>
          <w:sz w:val="28"/>
          <w:szCs w:val="28"/>
        </w:rPr>
        <w:t>. было организовано наставничество и сопровождение</w:t>
      </w:r>
      <w:r w:rsidR="0043099E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Pr="00263863">
        <w:rPr>
          <w:rFonts w:ascii="Times New Roman" w:hAnsi="Times New Roman" w:cs="Times New Roman"/>
          <w:sz w:val="28"/>
          <w:szCs w:val="28"/>
        </w:rPr>
        <w:t xml:space="preserve">, </w:t>
      </w:r>
      <w:r w:rsidR="008B20F7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 w:rsidR="00AF59A3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8B20F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3099E">
        <w:rPr>
          <w:rFonts w:ascii="Times New Roman" w:hAnsi="Times New Roman" w:cs="Times New Roman"/>
          <w:sz w:val="28"/>
          <w:szCs w:val="28"/>
        </w:rPr>
        <w:t>ических</w:t>
      </w:r>
      <w:proofErr w:type="gramEnd"/>
      <w:r w:rsidR="0043099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263863">
        <w:rPr>
          <w:rFonts w:ascii="Times New Roman" w:hAnsi="Times New Roman" w:cs="Times New Roman"/>
          <w:sz w:val="28"/>
          <w:szCs w:val="28"/>
        </w:rPr>
        <w:t xml:space="preserve"> во время аттестационного периода. </w:t>
      </w:r>
    </w:p>
    <w:p w:rsidR="00263863" w:rsidRPr="00263863" w:rsidRDefault="00AF59A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3863" w:rsidRPr="00263863">
        <w:rPr>
          <w:rFonts w:ascii="Times New Roman" w:hAnsi="Times New Roman" w:cs="Times New Roman"/>
          <w:sz w:val="28"/>
          <w:szCs w:val="28"/>
        </w:rPr>
        <w:t>ыло организовано консультирование, помощь в подборе методик, технологий, помощь в модернизации дополнительных общеобразовательных программ для всех педагогов дополнительного образования района, работающих на базе других образовательных учреждений.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>В-шестых</w:t>
      </w:r>
      <w:r w:rsidRPr="00263863">
        <w:rPr>
          <w:rFonts w:ascii="Times New Roman" w:hAnsi="Times New Roman" w:cs="Times New Roman"/>
          <w:sz w:val="28"/>
          <w:szCs w:val="28"/>
        </w:rPr>
        <w:t>, педагоги МО активно обобщали передовой педагогический опыт:</w:t>
      </w:r>
    </w:p>
    <w:p w:rsidR="00263863" w:rsidRPr="00263863" w:rsidRDefault="00263863" w:rsidP="0026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Все педагоги МО в течение года обучались на курсах, семинарах, </w:t>
      </w:r>
      <w:proofErr w:type="spellStart"/>
      <w:r w:rsidRPr="0026386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63863">
        <w:rPr>
          <w:rFonts w:ascii="Times New Roman" w:hAnsi="Times New Roman" w:cs="Times New Roman"/>
          <w:sz w:val="28"/>
          <w:szCs w:val="28"/>
        </w:rPr>
        <w:t>, стажерских площадках на базе ИРО, других учреждений, участвовали в работе тематических педсоветов ДДТ</w:t>
      </w:r>
      <w:r w:rsidR="00B53E66">
        <w:rPr>
          <w:rFonts w:ascii="Times New Roman" w:hAnsi="Times New Roman" w:cs="Times New Roman"/>
          <w:sz w:val="28"/>
          <w:szCs w:val="28"/>
        </w:rPr>
        <w:t>.</w:t>
      </w:r>
    </w:p>
    <w:p w:rsidR="00263863" w:rsidRPr="00263863" w:rsidRDefault="00263863" w:rsidP="00AF59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i/>
          <w:sz w:val="28"/>
          <w:szCs w:val="28"/>
        </w:rPr>
        <w:t xml:space="preserve">В-седьмых, </w:t>
      </w:r>
      <w:r w:rsidRPr="00263863">
        <w:rPr>
          <w:rFonts w:ascii="Times New Roman" w:hAnsi="Times New Roman" w:cs="Times New Roman"/>
          <w:sz w:val="28"/>
          <w:szCs w:val="28"/>
        </w:rPr>
        <w:t>педагоги МО добились ожидаемых результатов:</w:t>
      </w:r>
    </w:p>
    <w:p w:rsidR="00263863" w:rsidRPr="00263863" w:rsidRDefault="00263863" w:rsidP="002638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-  педагоги МО овладели новыми технологиями и методиками и в течение года внедр</w:t>
      </w:r>
      <w:r w:rsidR="00827E13">
        <w:rPr>
          <w:rFonts w:ascii="Times New Roman" w:hAnsi="Times New Roman" w:cs="Times New Roman"/>
          <w:sz w:val="28"/>
          <w:szCs w:val="28"/>
        </w:rPr>
        <w:t>я</w:t>
      </w:r>
      <w:r w:rsidRPr="00263863">
        <w:rPr>
          <w:rFonts w:ascii="Times New Roman" w:hAnsi="Times New Roman" w:cs="Times New Roman"/>
          <w:sz w:val="28"/>
          <w:szCs w:val="28"/>
        </w:rPr>
        <w:t>ли их в практику</w:t>
      </w:r>
      <w:r w:rsidR="00AF59A3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B1480B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 </w:t>
      </w:r>
      <w:r w:rsidR="00D846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члены МО успешно прошли процедуру аттестации</w:t>
      </w:r>
      <w:r w:rsidR="00AF59A3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Проблемы в работе МО: 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- не хватает обмена опытом с педагогами дополнительного образования, работающими на базе школ;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- не хватает качественных курсов для педагогов ДО;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- трудно организовать общий сбор из-за расписания педагогов и их </w:t>
      </w:r>
      <w:proofErr w:type="spellStart"/>
      <w:r w:rsidRPr="004504F1">
        <w:rPr>
          <w:rFonts w:ascii="Times New Roman" w:hAnsi="Times New Roman" w:cs="Times New Roman"/>
          <w:sz w:val="28"/>
          <w:szCs w:val="28"/>
        </w:rPr>
        <w:t>задействованности</w:t>
      </w:r>
      <w:proofErr w:type="spellEnd"/>
      <w:r w:rsidRPr="004504F1">
        <w:rPr>
          <w:rFonts w:ascii="Times New Roman" w:hAnsi="Times New Roman" w:cs="Times New Roman"/>
          <w:sz w:val="28"/>
          <w:szCs w:val="28"/>
        </w:rPr>
        <w:t xml:space="preserve"> в массовых, районных и других мероприятиях.</w:t>
      </w: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D71CD" w:rsidRPr="004504F1" w:rsidRDefault="00CD71CD" w:rsidP="00CD71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 xml:space="preserve">Количество заседаний (% выполнения) </w:t>
      </w:r>
      <w:r w:rsidR="00342FF9">
        <w:rPr>
          <w:rFonts w:ascii="Times New Roman" w:hAnsi="Times New Roman" w:cs="Times New Roman"/>
          <w:sz w:val="28"/>
          <w:szCs w:val="28"/>
        </w:rPr>
        <w:t>5</w:t>
      </w:r>
      <w:r w:rsidRPr="004504F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42FF9">
        <w:rPr>
          <w:rFonts w:ascii="Times New Roman" w:hAnsi="Times New Roman" w:cs="Times New Roman"/>
          <w:sz w:val="28"/>
          <w:szCs w:val="28"/>
        </w:rPr>
        <w:t>й</w:t>
      </w:r>
      <w:r w:rsidRPr="004504F1">
        <w:rPr>
          <w:rFonts w:ascii="Times New Roman" w:hAnsi="Times New Roman" w:cs="Times New Roman"/>
          <w:sz w:val="28"/>
          <w:szCs w:val="28"/>
        </w:rPr>
        <w:t xml:space="preserve"> - </w:t>
      </w:r>
      <w:r w:rsidR="00342FF9">
        <w:rPr>
          <w:rFonts w:ascii="Times New Roman" w:hAnsi="Times New Roman" w:cs="Times New Roman"/>
          <w:sz w:val="28"/>
          <w:szCs w:val="28"/>
        </w:rPr>
        <w:t>100</w:t>
      </w:r>
      <w:r w:rsidRPr="004504F1">
        <w:rPr>
          <w:rFonts w:ascii="Times New Roman" w:hAnsi="Times New Roman" w:cs="Times New Roman"/>
          <w:sz w:val="28"/>
          <w:szCs w:val="28"/>
        </w:rPr>
        <w:t>% выполнение плана</w:t>
      </w:r>
      <w:r w:rsidR="006E7186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- Наличие единой темы заседания (</w:t>
      </w:r>
      <w:r w:rsidRPr="004504F1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 w:rsidRPr="004504F1">
        <w:rPr>
          <w:rFonts w:ascii="Times New Roman" w:hAnsi="Times New Roman" w:cs="Times New Roman"/>
          <w:sz w:val="28"/>
          <w:szCs w:val="28"/>
        </w:rPr>
        <w:t xml:space="preserve">/нет): </w:t>
      </w:r>
      <w:r w:rsidRPr="004504F1">
        <w:rPr>
          <w:rFonts w:ascii="Times New Roman" w:hAnsi="Times New Roman" w:cs="Times New Roman"/>
          <w:i/>
          <w:sz w:val="28"/>
          <w:szCs w:val="28"/>
        </w:rPr>
        <w:t xml:space="preserve">работа с талантливыми, одарёнными детьми, детьми с особыми образовательными потребностями </w:t>
      </w:r>
      <w:r w:rsidRPr="004504F1">
        <w:rPr>
          <w:rFonts w:ascii="Times New Roman" w:hAnsi="Times New Roman" w:cs="Times New Roman"/>
          <w:sz w:val="28"/>
          <w:szCs w:val="28"/>
        </w:rPr>
        <w:t>(прослеживается на каждом заседании).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71CD" w:rsidRPr="004504F1" w:rsidRDefault="00CD71CD" w:rsidP="00AF59A3">
      <w:pPr>
        <w:pStyle w:val="aa"/>
        <w:spacing w:line="276" w:lineRule="auto"/>
        <w:ind w:left="0"/>
        <w:jc w:val="both"/>
        <w:rPr>
          <w:i/>
          <w:sz w:val="28"/>
          <w:szCs w:val="28"/>
        </w:rPr>
      </w:pPr>
      <w:r w:rsidRPr="004504F1">
        <w:rPr>
          <w:sz w:val="28"/>
          <w:szCs w:val="28"/>
        </w:rPr>
        <w:t xml:space="preserve">Формы проведения заседаний (количество форм не должно превышать количество заседаний): </w:t>
      </w:r>
      <w:r w:rsidRPr="004504F1">
        <w:rPr>
          <w:i/>
          <w:sz w:val="28"/>
          <w:szCs w:val="28"/>
        </w:rPr>
        <w:t>круглый стол, практикум, мастер-класс, лекторий.</w:t>
      </w:r>
    </w:p>
    <w:p w:rsidR="00CD71CD" w:rsidRPr="004504F1" w:rsidRDefault="00CD71CD" w:rsidP="00CD71CD">
      <w:pPr>
        <w:pStyle w:val="aa"/>
        <w:jc w:val="both"/>
        <w:rPr>
          <w:sz w:val="28"/>
          <w:szCs w:val="28"/>
        </w:rPr>
      </w:pPr>
    </w:p>
    <w:p w:rsidR="00CD71CD" w:rsidRPr="004504F1" w:rsidRDefault="00CD71CD" w:rsidP="00AF5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lastRenderedPageBreak/>
        <w:t xml:space="preserve">Самые активные педагоги МО: Егоричева И. В., Митрофанов А. В., </w:t>
      </w:r>
      <w:proofErr w:type="spellStart"/>
      <w:r w:rsidRPr="004504F1">
        <w:rPr>
          <w:rFonts w:ascii="Times New Roman" w:hAnsi="Times New Roman" w:cs="Times New Roman"/>
          <w:sz w:val="28"/>
          <w:szCs w:val="28"/>
        </w:rPr>
        <w:t>Смуркова</w:t>
      </w:r>
      <w:proofErr w:type="spellEnd"/>
      <w:r w:rsidRPr="004504F1">
        <w:rPr>
          <w:rFonts w:ascii="Times New Roman" w:hAnsi="Times New Roman" w:cs="Times New Roman"/>
          <w:sz w:val="28"/>
          <w:szCs w:val="28"/>
        </w:rPr>
        <w:t xml:space="preserve"> Е. Н.</w:t>
      </w:r>
      <w:r w:rsidR="006E7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7186">
        <w:rPr>
          <w:rFonts w:ascii="Times New Roman" w:hAnsi="Times New Roman" w:cs="Times New Roman"/>
          <w:sz w:val="28"/>
          <w:szCs w:val="28"/>
        </w:rPr>
        <w:t>Ручканова</w:t>
      </w:r>
      <w:proofErr w:type="spellEnd"/>
      <w:r w:rsidR="006E7186">
        <w:rPr>
          <w:rFonts w:ascii="Times New Roman" w:hAnsi="Times New Roman" w:cs="Times New Roman"/>
          <w:sz w:val="28"/>
          <w:szCs w:val="28"/>
        </w:rPr>
        <w:t xml:space="preserve"> С.В.</w:t>
      </w:r>
      <w:r w:rsidR="00342FF9">
        <w:rPr>
          <w:rFonts w:ascii="Times New Roman" w:hAnsi="Times New Roman" w:cs="Times New Roman"/>
          <w:sz w:val="28"/>
          <w:szCs w:val="28"/>
        </w:rPr>
        <w:t xml:space="preserve">, </w:t>
      </w:r>
      <w:r w:rsidR="00644245">
        <w:rPr>
          <w:rFonts w:ascii="Times New Roman" w:hAnsi="Times New Roman" w:cs="Times New Roman"/>
          <w:sz w:val="28"/>
          <w:szCs w:val="28"/>
        </w:rPr>
        <w:t>Павлова Е.А</w:t>
      </w:r>
      <w:r w:rsidR="00342FF9">
        <w:rPr>
          <w:rFonts w:ascii="Times New Roman" w:hAnsi="Times New Roman" w:cs="Times New Roman"/>
          <w:sz w:val="28"/>
          <w:szCs w:val="28"/>
        </w:rPr>
        <w:t>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71CD" w:rsidRPr="004504F1" w:rsidRDefault="00CD71CD" w:rsidP="00AF5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Наличие сайта МО (с указанием адреса) и количество размещенных в течение 20</w:t>
      </w:r>
      <w:r w:rsidR="00342FF9">
        <w:rPr>
          <w:rFonts w:ascii="Times New Roman" w:hAnsi="Times New Roman" w:cs="Times New Roman"/>
          <w:sz w:val="28"/>
          <w:szCs w:val="28"/>
        </w:rPr>
        <w:t>2</w:t>
      </w:r>
      <w:r w:rsidR="00D84673">
        <w:rPr>
          <w:rFonts w:ascii="Times New Roman" w:hAnsi="Times New Roman" w:cs="Times New Roman"/>
          <w:sz w:val="28"/>
          <w:szCs w:val="28"/>
        </w:rPr>
        <w:t>4</w:t>
      </w:r>
      <w:r w:rsidRPr="004504F1">
        <w:rPr>
          <w:rFonts w:ascii="Times New Roman" w:hAnsi="Times New Roman" w:cs="Times New Roman"/>
          <w:sz w:val="28"/>
          <w:szCs w:val="28"/>
        </w:rPr>
        <w:t>-20</w:t>
      </w:r>
      <w:r w:rsidR="006E7186">
        <w:rPr>
          <w:rFonts w:ascii="Times New Roman" w:hAnsi="Times New Roman" w:cs="Times New Roman"/>
          <w:sz w:val="28"/>
          <w:szCs w:val="28"/>
        </w:rPr>
        <w:t>2</w:t>
      </w:r>
      <w:r w:rsidR="00D84673">
        <w:rPr>
          <w:rFonts w:ascii="Times New Roman" w:hAnsi="Times New Roman" w:cs="Times New Roman"/>
          <w:sz w:val="28"/>
          <w:szCs w:val="28"/>
        </w:rPr>
        <w:t>5</w:t>
      </w:r>
      <w:r w:rsidRPr="004504F1">
        <w:rPr>
          <w:rFonts w:ascii="Times New Roman" w:hAnsi="Times New Roman" w:cs="Times New Roman"/>
          <w:sz w:val="28"/>
          <w:szCs w:val="28"/>
        </w:rPr>
        <w:t xml:space="preserve"> учебного года методических материалов из опыта работы.</w:t>
      </w:r>
    </w:p>
    <w:p w:rsidR="00CD71CD" w:rsidRPr="004504F1" w:rsidRDefault="00CD71CD" w:rsidP="00CD71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4F1">
        <w:rPr>
          <w:rFonts w:ascii="Times New Roman" w:hAnsi="Times New Roman" w:cs="Times New Roman"/>
          <w:sz w:val="28"/>
          <w:szCs w:val="28"/>
        </w:rPr>
        <w:t>Материалы М</w:t>
      </w:r>
      <w:r w:rsidR="00342FF9">
        <w:rPr>
          <w:rFonts w:ascii="Times New Roman" w:hAnsi="Times New Roman" w:cs="Times New Roman"/>
          <w:sz w:val="28"/>
          <w:szCs w:val="28"/>
        </w:rPr>
        <w:t>О</w:t>
      </w:r>
      <w:r w:rsidRPr="004504F1">
        <w:rPr>
          <w:rFonts w:ascii="Times New Roman" w:hAnsi="Times New Roman" w:cs="Times New Roman"/>
          <w:sz w:val="28"/>
          <w:szCs w:val="28"/>
        </w:rPr>
        <w:t xml:space="preserve"> располагаются на сайте ДДТ.</w:t>
      </w:r>
    </w:p>
    <w:p w:rsidR="00CD71CD" w:rsidRPr="004504F1" w:rsidRDefault="00602939" w:rsidP="004504F1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D71CD" w:rsidRPr="004504F1">
          <w:rPr>
            <w:rStyle w:val="af2"/>
            <w:rFonts w:ascii="Times New Roman" w:hAnsi="Times New Roman" w:cs="Times New Roman"/>
            <w:sz w:val="28"/>
            <w:szCs w:val="28"/>
          </w:rPr>
          <w:t>https://ddtgav.edu.yar.ru/strukturnie_podrazdeleniya/metodicheskaya_sluzhba.html</w:t>
        </w:r>
      </w:hyperlink>
    </w:p>
    <w:p w:rsidR="00470771" w:rsidRDefault="00602939" w:rsidP="004504F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CD71CD" w:rsidRPr="004504F1">
          <w:rPr>
            <w:rStyle w:val="af2"/>
            <w:rFonts w:ascii="Times New Roman" w:hAnsi="Times New Roman" w:cs="Times New Roman"/>
            <w:sz w:val="28"/>
            <w:szCs w:val="28"/>
          </w:rPr>
          <w:t>https://ddtgav.edu.yar.ru/metodicheskaya_kopilka/konspekti_zanyatiy.html</w:t>
        </w:r>
      </w:hyperlink>
    </w:p>
    <w:p w:rsidR="00EA4067" w:rsidRDefault="00EA4067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863" w:rsidRDefault="00263863" w:rsidP="00862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A43" w:rsidRDefault="00D20A43" w:rsidP="00D20A43">
      <w:pPr>
        <w:pStyle w:val="aa"/>
        <w:numPr>
          <w:ilvl w:val="0"/>
          <w:numId w:val="31"/>
        </w:numPr>
        <w:rPr>
          <w:b/>
          <w:color w:val="000000"/>
          <w:sz w:val="28"/>
          <w:szCs w:val="28"/>
        </w:rPr>
      </w:pPr>
      <w:r w:rsidRPr="008E3B55">
        <w:rPr>
          <w:b/>
          <w:color w:val="000000"/>
          <w:sz w:val="28"/>
          <w:szCs w:val="28"/>
        </w:rPr>
        <w:t xml:space="preserve">План работы МО ПДО в </w:t>
      </w:r>
      <w:r w:rsidR="00CD71CD">
        <w:rPr>
          <w:b/>
          <w:color w:val="000000"/>
          <w:sz w:val="28"/>
          <w:szCs w:val="28"/>
        </w:rPr>
        <w:t>20</w:t>
      </w:r>
      <w:r w:rsidR="00B07ABD">
        <w:rPr>
          <w:b/>
          <w:color w:val="000000"/>
          <w:sz w:val="28"/>
          <w:szCs w:val="28"/>
        </w:rPr>
        <w:t>2</w:t>
      </w:r>
      <w:r w:rsidR="00B1480B">
        <w:rPr>
          <w:b/>
          <w:color w:val="000000"/>
          <w:sz w:val="28"/>
          <w:szCs w:val="28"/>
        </w:rPr>
        <w:t>5</w:t>
      </w:r>
      <w:r w:rsidR="00546ABF">
        <w:rPr>
          <w:b/>
          <w:color w:val="000000"/>
          <w:sz w:val="28"/>
          <w:szCs w:val="28"/>
        </w:rPr>
        <w:t>-202</w:t>
      </w:r>
      <w:r w:rsidR="00B1480B">
        <w:rPr>
          <w:b/>
          <w:color w:val="000000"/>
          <w:sz w:val="28"/>
          <w:szCs w:val="28"/>
        </w:rPr>
        <w:t>6</w:t>
      </w:r>
      <w:r w:rsidRPr="008E3B55">
        <w:rPr>
          <w:b/>
          <w:color w:val="000000"/>
          <w:sz w:val="28"/>
          <w:szCs w:val="28"/>
        </w:rPr>
        <w:t xml:space="preserve"> учебном году</w:t>
      </w:r>
    </w:p>
    <w:p w:rsidR="008E3B55" w:rsidRPr="008E3B55" w:rsidRDefault="008E3B55" w:rsidP="008E3B55">
      <w:pPr>
        <w:pStyle w:val="aa"/>
        <w:rPr>
          <w:b/>
          <w:color w:val="000000"/>
          <w:sz w:val="28"/>
          <w:szCs w:val="28"/>
        </w:rPr>
      </w:pPr>
    </w:p>
    <w:p w:rsidR="00046012" w:rsidRDefault="00046012" w:rsidP="00D20A43">
      <w:pPr>
        <w:pStyle w:val="aa"/>
        <w:numPr>
          <w:ilvl w:val="1"/>
          <w:numId w:val="32"/>
        </w:numPr>
        <w:rPr>
          <w:b/>
          <w:color w:val="000000"/>
          <w:sz w:val="28"/>
          <w:szCs w:val="28"/>
        </w:rPr>
      </w:pPr>
      <w:r w:rsidRPr="008E3B55">
        <w:rPr>
          <w:b/>
          <w:color w:val="000000"/>
          <w:sz w:val="28"/>
          <w:szCs w:val="28"/>
        </w:rPr>
        <w:t xml:space="preserve">Цель и задачи работы </w:t>
      </w:r>
      <w:r w:rsidR="008E3B55">
        <w:rPr>
          <w:b/>
          <w:color w:val="000000"/>
          <w:sz w:val="28"/>
          <w:szCs w:val="28"/>
        </w:rPr>
        <w:t>МО ПДО</w:t>
      </w:r>
      <w:r w:rsidRPr="008E3B55">
        <w:rPr>
          <w:b/>
          <w:color w:val="000000"/>
          <w:sz w:val="28"/>
          <w:szCs w:val="28"/>
        </w:rPr>
        <w:t xml:space="preserve"> на </w:t>
      </w:r>
      <w:r w:rsidR="00CD71CD">
        <w:rPr>
          <w:b/>
          <w:color w:val="000000"/>
          <w:sz w:val="28"/>
          <w:szCs w:val="28"/>
        </w:rPr>
        <w:t>20</w:t>
      </w:r>
      <w:r w:rsidR="00B07ABD">
        <w:rPr>
          <w:b/>
          <w:color w:val="000000"/>
          <w:sz w:val="28"/>
          <w:szCs w:val="28"/>
        </w:rPr>
        <w:t>2</w:t>
      </w:r>
      <w:r w:rsidR="00B1480B">
        <w:rPr>
          <w:b/>
          <w:color w:val="000000"/>
          <w:sz w:val="28"/>
          <w:szCs w:val="28"/>
        </w:rPr>
        <w:t>5</w:t>
      </w:r>
      <w:r w:rsidR="00CD71CD">
        <w:rPr>
          <w:b/>
          <w:color w:val="000000"/>
          <w:sz w:val="28"/>
          <w:szCs w:val="28"/>
        </w:rPr>
        <w:t>-20</w:t>
      </w:r>
      <w:r w:rsidR="00546ABF">
        <w:rPr>
          <w:b/>
          <w:color w:val="000000"/>
          <w:sz w:val="28"/>
          <w:szCs w:val="28"/>
        </w:rPr>
        <w:t>2</w:t>
      </w:r>
      <w:r w:rsidR="00B1480B">
        <w:rPr>
          <w:b/>
          <w:color w:val="000000"/>
          <w:sz w:val="28"/>
          <w:szCs w:val="28"/>
        </w:rPr>
        <w:t>6</w:t>
      </w:r>
      <w:r w:rsidRPr="008E3B55">
        <w:rPr>
          <w:b/>
          <w:color w:val="000000"/>
          <w:sz w:val="28"/>
          <w:szCs w:val="28"/>
        </w:rPr>
        <w:t xml:space="preserve"> уч. г.</w:t>
      </w:r>
    </w:p>
    <w:p w:rsidR="00CD71CD" w:rsidRPr="008E3B55" w:rsidRDefault="00CD71CD" w:rsidP="00CD71CD">
      <w:pPr>
        <w:pStyle w:val="aa"/>
        <w:ind w:left="1080"/>
        <w:rPr>
          <w:b/>
          <w:color w:val="000000"/>
          <w:sz w:val="28"/>
          <w:szCs w:val="28"/>
        </w:rPr>
      </w:pPr>
    </w:p>
    <w:p w:rsidR="00B07ABD" w:rsidRPr="00B07ABD" w:rsidRDefault="00B07ABD" w:rsidP="00B07AB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B07ABD">
        <w:rPr>
          <w:b/>
          <w:bCs/>
          <w:color w:val="000000"/>
          <w:sz w:val="28"/>
          <w:szCs w:val="28"/>
        </w:rPr>
        <w:t>Цель: </w:t>
      </w:r>
      <w:r w:rsidRPr="00B07ABD">
        <w:rPr>
          <w:color w:val="000000"/>
          <w:sz w:val="28"/>
          <w:szCs w:val="28"/>
        </w:rPr>
        <w:t>Повышение качества дополнительного образования посредством совершенствования профессиональной компетентности педагогов.</w:t>
      </w:r>
    </w:p>
    <w:p w:rsidR="00B07ABD" w:rsidRPr="00B07ABD" w:rsidRDefault="00B07ABD" w:rsidP="00B07AB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B07ABD">
        <w:rPr>
          <w:b/>
          <w:bCs/>
          <w:color w:val="000000"/>
          <w:sz w:val="28"/>
          <w:szCs w:val="28"/>
        </w:rPr>
        <w:t>Задачи: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Организовать работу МО педагогов дополнительного образования с учетом направленности реализуемых образовательных (общеразвивающих) программ.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Повышать профессиональную компетентность педагогов через изучение, обобщение и распространение опыта работы педагогов дополнительного образования.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Изучать нормативную и методическую документацию по вопросам организации дополнительного образования детей.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обучающихся.</w:t>
      </w:r>
    </w:p>
    <w:p w:rsidR="00B07ABD" w:rsidRPr="00B07ABD" w:rsidRDefault="00B07ABD" w:rsidP="00B07ABD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17" w:lineRule="atLeast"/>
        <w:ind w:left="0"/>
        <w:jc w:val="both"/>
        <w:rPr>
          <w:color w:val="000000"/>
          <w:sz w:val="28"/>
          <w:szCs w:val="28"/>
        </w:rPr>
      </w:pPr>
      <w:r w:rsidRPr="00B07ABD">
        <w:rPr>
          <w:color w:val="000000"/>
          <w:sz w:val="28"/>
          <w:szCs w:val="28"/>
        </w:rPr>
        <w:t>Оказывать методическую поддержку начинающим педагогам.</w:t>
      </w:r>
    </w:p>
    <w:p w:rsidR="00B07ABD" w:rsidRDefault="00B07ABD" w:rsidP="00851C3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5F35" w:rsidRPr="00FB5F35" w:rsidRDefault="00FB5F35" w:rsidP="00FB5F35">
      <w:pPr>
        <w:pStyle w:val="aa"/>
        <w:ind w:left="426"/>
        <w:rPr>
          <w:color w:val="000000"/>
          <w:sz w:val="28"/>
          <w:szCs w:val="28"/>
        </w:rPr>
      </w:pPr>
    </w:p>
    <w:p w:rsidR="007F4A94" w:rsidRPr="008E3B55" w:rsidRDefault="00D20A43" w:rsidP="00CD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B55">
        <w:rPr>
          <w:rFonts w:ascii="Times New Roman" w:hAnsi="Times New Roman" w:cs="Times New Roman"/>
          <w:b/>
          <w:sz w:val="28"/>
          <w:szCs w:val="28"/>
        </w:rPr>
        <w:t xml:space="preserve">2.2.  </w:t>
      </w:r>
      <w:r w:rsidR="008E3B55">
        <w:rPr>
          <w:rFonts w:ascii="Times New Roman" w:hAnsi="Times New Roman" w:cs="Times New Roman"/>
          <w:b/>
          <w:sz w:val="28"/>
          <w:szCs w:val="28"/>
        </w:rPr>
        <w:t>Основные принципы работы МО ПДО</w:t>
      </w:r>
    </w:p>
    <w:p w:rsidR="00821791" w:rsidRPr="008E3B55" w:rsidRDefault="00821791" w:rsidP="00046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</w:t>
      </w:r>
      <w:proofErr w:type="gramStart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  строится</w:t>
      </w:r>
      <w:proofErr w:type="gramEnd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принципах </w:t>
      </w: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открытости, партнерства, продуктивности.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открытости 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заключается:</w:t>
      </w:r>
    </w:p>
    <w:p w:rsidR="003F522D" w:rsidRPr="008E3B55" w:rsidRDefault="003F522D" w:rsidP="00851C3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сетевом взаимодействии с образовательными организациями Гаврилов - Ямского района, управлением образования;</w:t>
      </w:r>
    </w:p>
    <w:p w:rsidR="003F522D" w:rsidRPr="008E3B55" w:rsidRDefault="003F522D" w:rsidP="00851C3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свободном доступе к </w:t>
      </w:r>
      <w:proofErr w:type="spellStart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разноуровневым</w:t>
      </w:r>
      <w:proofErr w:type="spellEnd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ресурсам Интернета.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Принцип партнерства 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 взаимодействие с местными органами управления, общественными организациями и учреждениями</w:t>
      </w:r>
    </w:p>
    <w:p w:rsidR="003F522D" w:rsidRPr="008E3B55" w:rsidRDefault="003F522D" w:rsidP="00851C32">
      <w:pPr>
        <w:shd w:val="clear" w:color="auto" w:fill="FFFFFF"/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продуктивности</w:t>
      </w: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3F522D" w:rsidRPr="008E3B55" w:rsidRDefault="003F522D" w:rsidP="00851C3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единое образовательное пространство, которое мотивирует педагога повышать профессиональный уровень;</w:t>
      </w:r>
    </w:p>
    <w:p w:rsidR="003F522D" w:rsidRPr="008E3B55" w:rsidRDefault="003F522D" w:rsidP="00851C3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востребованный образовательный результат;</w:t>
      </w:r>
    </w:p>
    <w:p w:rsidR="00046012" w:rsidRPr="008E3B55" w:rsidRDefault="003F522D" w:rsidP="00851C3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</w:t>
      </w:r>
      <w:r w:rsidR="00EF1122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рованное</w:t>
      </w:r>
      <w:proofErr w:type="spellEnd"/>
      <w:r w:rsidR="00EF1122" w:rsidRPr="008E3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в обучении</w:t>
      </w:r>
    </w:p>
    <w:p w:rsidR="008E3B55" w:rsidRDefault="008E3B55" w:rsidP="0085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477" w:rsidRPr="008E3B55" w:rsidRDefault="003C3477" w:rsidP="00550ACB">
      <w:pPr>
        <w:pStyle w:val="aa"/>
        <w:numPr>
          <w:ilvl w:val="1"/>
          <w:numId w:val="33"/>
        </w:numPr>
        <w:rPr>
          <w:b/>
          <w:color w:val="000000"/>
          <w:sz w:val="28"/>
          <w:szCs w:val="28"/>
        </w:rPr>
      </w:pPr>
      <w:r w:rsidRPr="008E3B55">
        <w:rPr>
          <w:b/>
          <w:color w:val="000000"/>
          <w:sz w:val="28"/>
          <w:szCs w:val="28"/>
        </w:rPr>
        <w:t>Организация системы внутреннего контроля</w:t>
      </w:r>
      <w:r w:rsidR="008E3B55">
        <w:rPr>
          <w:b/>
          <w:color w:val="000000"/>
          <w:sz w:val="28"/>
          <w:szCs w:val="28"/>
        </w:rPr>
        <w:t xml:space="preserve"> МО </w:t>
      </w:r>
      <w:proofErr w:type="gramStart"/>
      <w:r w:rsidR="008E3B55">
        <w:rPr>
          <w:b/>
          <w:color w:val="000000"/>
          <w:sz w:val="28"/>
          <w:szCs w:val="28"/>
        </w:rPr>
        <w:t xml:space="preserve">ПДО </w:t>
      </w:r>
      <w:r w:rsidRPr="008E3B55">
        <w:rPr>
          <w:b/>
          <w:color w:val="000000"/>
          <w:sz w:val="28"/>
          <w:szCs w:val="28"/>
        </w:rPr>
        <w:t xml:space="preserve"> в</w:t>
      </w:r>
      <w:proofErr w:type="gramEnd"/>
      <w:r w:rsidRPr="008E3B55">
        <w:rPr>
          <w:b/>
          <w:color w:val="000000"/>
          <w:sz w:val="28"/>
          <w:szCs w:val="28"/>
        </w:rPr>
        <w:t xml:space="preserve"> </w:t>
      </w:r>
      <w:r w:rsidR="00CD71CD">
        <w:rPr>
          <w:b/>
          <w:color w:val="000000"/>
          <w:sz w:val="28"/>
          <w:szCs w:val="28"/>
        </w:rPr>
        <w:t>20</w:t>
      </w:r>
      <w:r w:rsidR="00B07ABD">
        <w:rPr>
          <w:b/>
          <w:color w:val="000000"/>
          <w:sz w:val="28"/>
          <w:szCs w:val="28"/>
        </w:rPr>
        <w:t>2</w:t>
      </w:r>
      <w:r w:rsidR="00FE1F66">
        <w:rPr>
          <w:b/>
          <w:color w:val="000000"/>
          <w:sz w:val="28"/>
          <w:szCs w:val="28"/>
        </w:rPr>
        <w:t>5</w:t>
      </w:r>
      <w:r w:rsidR="00CD71CD">
        <w:rPr>
          <w:b/>
          <w:color w:val="000000"/>
          <w:sz w:val="28"/>
          <w:szCs w:val="28"/>
        </w:rPr>
        <w:t>-20</w:t>
      </w:r>
      <w:r w:rsidR="003F0526">
        <w:rPr>
          <w:b/>
          <w:color w:val="000000"/>
          <w:sz w:val="28"/>
          <w:szCs w:val="28"/>
        </w:rPr>
        <w:t>2</w:t>
      </w:r>
      <w:r w:rsidR="00FE1F66">
        <w:rPr>
          <w:b/>
          <w:color w:val="000000"/>
          <w:sz w:val="28"/>
          <w:szCs w:val="28"/>
        </w:rPr>
        <w:t>6</w:t>
      </w:r>
      <w:r w:rsidRPr="008E3B55">
        <w:rPr>
          <w:b/>
          <w:color w:val="000000"/>
          <w:sz w:val="28"/>
          <w:szCs w:val="28"/>
        </w:rPr>
        <w:t xml:space="preserve"> уч. г.</w:t>
      </w:r>
    </w:p>
    <w:p w:rsidR="00DF0CE4" w:rsidRPr="008E3B55" w:rsidRDefault="00DF0CE4" w:rsidP="003C3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316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086"/>
      </w:tblGrid>
      <w:tr w:rsidR="003C3477" w:rsidRPr="008E3B55" w:rsidTr="004745D9">
        <w:trPr>
          <w:trHeight w:val="28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fb59fed87b4fae3b3cb1611a356b7f48fafa09c3"/>
            <w:bookmarkStart w:id="1" w:name="0"/>
            <w:bookmarkEnd w:id="0"/>
            <w:bookmarkEnd w:id="1"/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          Содержание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Сроки</w:t>
            </w:r>
          </w:p>
        </w:tc>
      </w:tr>
      <w:tr w:rsidR="003C3477" w:rsidRPr="008E3B55" w:rsidTr="004745D9">
        <w:trPr>
          <w:trHeight w:val="166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 педагогов дополнительного образования на текущий учебный год.</w:t>
            </w:r>
          </w:p>
          <w:p w:rsidR="003C3477" w:rsidRPr="008E3B55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учебного плана педагогов дополнительного образования.</w:t>
            </w:r>
          </w:p>
          <w:p w:rsidR="003C3477" w:rsidRDefault="003C3477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работы и расписания занятий дополнительного образования.</w:t>
            </w:r>
          </w:p>
          <w:p w:rsidR="00B07ABD" w:rsidRPr="008E3B55" w:rsidRDefault="00B07ABD" w:rsidP="003C3477">
            <w:pPr>
              <w:numPr>
                <w:ilvl w:val="0"/>
                <w:numId w:val="23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навигатором </w:t>
            </w:r>
            <w:r w:rsidRPr="00B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https://yar.pfdo.ru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3C3477" w:rsidRPr="008E3B55" w:rsidTr="004745D9">
        <w:trPr>
          <w:trHeight w:val="66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в системе дополнительного образования.</w:t>
            </w:r>
          </w:p>
          <w:p w:rsidR="003C3477" w:rsidRPr="008E3B55" w:rsidRDefault="003C3477" w:rsidP="00CE26AF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right="10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по подготовке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дополнительных общеобразовательных общеразвивающих программ, а </w:t>
            </w:r>
            <w:proofErr w:type="gramStart"/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же</w:t>
            </w:r>
            <w:proofErr w:type="gramEnd"/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рабочих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 творческих объединений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3C3477" w:rsidRPr="008E3B55" w:rsidTr="004745D9">
        <w:trPr>
          <w:trHeight w:val="68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5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сдача отчета о работе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FB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1 полугодие.</w:t>
            </w:r>
          </w:p>
          <w:p w:rsidR="003C3477" w:rsidRPr="008E3B55" w:rsidRDefault="003C3477" w:rsidP="003C3477">
            <w:pPr>
              <w:numPr>
                <w:ilvl w:val="0"/>
                <w:numId w:val="26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 по количественному составу обучающихся, занятых в системе дополнительного образования.</w:t>
            </w:r>
          </w:p>
          <w:p w:rsidR="003C3477" w:rsidRPr="008E3B55" w:rsidRDefault="003C3477" w:rsidP="006B58CE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работы системы дополнительного образования за 1 полугодие 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B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B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pStyle w:val="aa"/>
              <w:numPr>
                <w:ilvl w:val="0"/>
                <w:numId w:val="30"/>
              </w:numPr>
              <w:tabs>
                <w:tab w:val="left" w:pos="294"/>
              </w:tabs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8E3B55">
              <w:rPr>
                <w:color w:val="000000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pStyle w:val="aa"/>
              <w:numPr>
                <w:ilvl w:val="0"/>
                <w:numId w:val="28"/>
              </w:numPr>
              <w:tabs>
                <w:tab w:val="clear" w:pos="720"/>
                <w:tab w:val="num" w:pos="0"/>
                <w:tab w:val="left" w:pos="294"/>
              </w:tabs>
              <w:ind w:left="0" w:firstLine="102"/>
              <w:jc w:val="both"/>
              <w:rPr>
                <w:color w:val="000000"/>
                <w:sz w:val="28"/>
                <w:szCs w:val="28"/>
              </w:rPr>
            </w:pPr>
            <w:r w:rsidRPr="008E3B55">
              <w:rPr>
                <w:color w:val="000000"/>
                <w:sz w:val="28"/>
                <w:szCs w:val="28"/>
              </w:rPr>
              <w:t>Изучение потребностей родителей в дополнительном образовании.</w:t>
            </w:r>
          </w:p>
          <w:p w:rsidR="003C3477" w:rsidRPr="008E3B55" w:rsidRDefault="003C3477" w:rsidP="003C3477">
            <w:pPr>
              <w:numPr>
                <w:ilvl w:val="0"/>
                <w:numId w:val="28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анкетирования среди родителей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учащихся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о</w:t>
            </w:r>
            <w:proofErr w:type="gramEnd"/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системы дополнительного образования.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3C3477" w:rsidRPr="008E3B55" w:rsidTr="004745D9">
        <w:trPr>
          <w:trHeight w:val="4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Сбор и анализ информации по количественному составу обучающихся, занятых дополнительным образованием.</w:t>
            </w:r>
          </w:p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сдача отчета о работе </w:t>
            </w:r>
            <w:r w:rsidR="00CE2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 объединений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2 полугодие.</w:t>
            </w:r>
          </w:p>
          <w:p w:rsidR="003C3477" w:rsidRPr="008E3B55" w:rsidRDefault="003C3477" w:rsidP="003C3477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системы дополнительного образования за прошедший учебный год.</w:t>
            </w:r>
          </w:p>
          <w:p w:rsidR="003C3477" w:rsidRPr="008E3B55" w:rsidRDefault="003C3477" w:rsidP="006B58CE">
            <w:pPr>
              <w:numPr>
                <w:ilvl w:val="0"/>
                <w:numId w:val="29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перспективного плана на 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B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D7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3F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B5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477" w:rsidRPr="008E3B55" w:rsidRDefault="003C3477" w:rsidP="0047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550ACB" w:rsidRPr="008E3B55" w:rsidRDefault="00550ACB" w:rsidP="003C3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CB" w:rsidRPr="008E3B55" w:rsidRDefault="00550ACB" w:rsidP="003C3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77" w:rsidRPr="008E3B55" w:rsidRDefault="003C3477" w:rsidP="00550ACB">
      <w:pPr>
        <w:pStyle w:val="aa"/>
        <w:numPr>
          <w:ilvl w:val="1"/>
          <w:numId w:val="33"/>
        </w:numPr>
        <w:rPr>
          <w:sz w:val="28"/>
          <w:szCs w:val="28"/>
        </w:rPr>
      </w:pPr>
      <w:r w:rsidRPr="008E3B55">
        <w:rPr>
          <w:b/>
          <w:bCs/>
          <w:sz w:val="28"/>
          <w:szCs w:val="28"/>
        </w:rPr>
        <w:t xml:space="preserve">Организация работы </w:t>
      </w:r>
      <w:proofErr w:type="gramStart"/>
      <w:r w:rsidRPr="008E3B55">
        <w:rPr>
          <w:b/>
          <w:bCs/>
          <w:sz w:val="28"/>
          <w:szCs w:val="28"/>
        </w:rPr>
        <w:t>в  течение</w:t>
      </w:r>
      <w:proofErr w:type="gramEnd"/>
      <w:r w:rsidRPr="008E3B55">
        <w:rPr>
          <w:b/>
          <w:bCs/>
          <w:sz w:val="28"/>
          <w:szCs w:val="28"/>
        </w:rPr>
        <w:t xml:space="preserve"> года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по вовлечению обучающихся в работу творческих объединений 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набора учащихся в творческие объединения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через общедоступный портал </w:t>
      </w:r>
      <w:r w:rsidR="003F05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навигатор</w:t>
      </w:r>
      <w:r w:rsidR="003F0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526">
        <w:rPr>
          <w:rFonts w:ascii="Times New Roman" w:eastAsia="Times New Roman" w:hAnsi="Times New Roman" w:cs="Times New Roman"/>
          <w:sz w:val="28"/>
          <w:szCs w:val="28"/>
          <w:lang w:val="en-US"/>
        </w:rPr>
        <w:t>yar</w:t>
      </w:r>
      <w:proofErr w:type="spellEnd"/>
      <w:r w:rsidR="003F0526" w:rsidRPr="003F05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F0526">
        <w:rPr>
          <w:rFonts w:ascii="Times New Roman" w:eastAsia="Times New Roman" w:hAnsi="Times New Roman" w:cs="Times New Roman"/>
          <w:sz w:val="28"/>
          <w:szCs w:val="28"/>
          <w:lang w:val="en-US"/>
        </w:rPr>
        <w:t>pfdo</w:t>
      </w:r>
      <w:proofErr w:type="spellEnd"/>
      <w:r w:rsidR="003F0526" w:rsidRPr="003F05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F052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Участие педагогов дополнительного образования в работе</w:t>
      </w:r>
      <w:r w:rsidR="004504F1">
        <w:rPr>
          <w:rFonts w:ascii="Times New Roman" w:eastAsia="Times New Roman" w:hAnsi="Times New Roman" w:cs="Times New Roman"/>
          <w:sz w:val="28"/>
          <w:szCs w:val="28"/>
        </w:rPr>
        <w:t xml:space="preserve"> семинаров, ярмарок и конкурсах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по вовлечению несовершеннолетних, состоящих на профилактическом учете, в работу творческих объединений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="00B07ABD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Pr="008E3B55">
        <w:rPr>
          <w:rFonts w:ascii="Times New Roman" w:eastAsia="Times New Roman" w:hAnsi="Times New Roman" w:cs="Times New Roman"/>
          <w:sz w:val="28"/>
          <w:szCs w:val="28"/>
        </w:rPr>
        <w:t>по ОТ и ТБ в системе дополнительного образования</w:t>
      </w:r>
    </w:p>
    <w:p w:rsidR="003C3477" w:rsidRPr="008E3B55" w:rsidRDefault="003C3477" w:rsidP="003C3477">
      <w:pPr>
        <w:numPr>
          <w:ilvl w:val="0"/>
          <w:numId w:val="9"/>
        </w:numPr>
        <w:tabs>
          <w:tab w:val="clear" w:pos="720"/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>Организация информированности родительской общественности о наличии и работе творческих объединений</w:t>
      </w:r>
    </w:p>
    <w:p w:rsidR="00EA4067" w:rsidRDefault="003C3477" w:rsidP="003C3477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B55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к участию и проведению мероприятий </w:t>
      </w:r>
      <w:proofErr w:type="gramStart"/>
      <w:r w:rsidRPr="008E3B55">
        <w:rPr>
          <w:rFonts w:ascii="Times New Roman" w:eastAsia="Times New Roman" w:hAnsi="Times New Roman" w:cs="Times New Roman"/>
          <w:sz w:val="28"/>
          <w:szCs w:val="28"/>
        </w:rPr>
        <w:t>различной  направленности</w:t>
      </w:r>
      <w:proofErr w:type="gramEnd"/>
      <w:r w:rsidRPr="008E3B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4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ABD" w:rsidRDefault="00B07ABD" w:rsidP="003C3477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рамках регионального проекта «Доступное дополнительное образование» и «Успех каждого ребенка</w:t>
      </w:r>
    </w:p>
    <w:p w:rsidR="00B07ABD" w:rsidRDefault="00B07ABD" w:rsidP="006B58C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477" w:rsidRDefault="00EA4067" w:rsidP="00CE26AF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067">
        <w:rPr>
          <w:rFonts w:ascii="Times New Roman" w:eastAsia="Times New Roman" w:hAnsi="Times New Roman" w:cs="Times New Roman"/>
          <w:b/>
          <w:sz w:val="28"/>
          <w:szCs w:val="28"/>
        </w:rPr>
        <w:t xml:space="preserve">2.5. План заседаний МО ПДО в </w:t>
      </w:r>
      <w:r w:rsidR="00CD71C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07AB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C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D71CD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F73063" w:rsidRPr="00F7306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C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A4067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г.</w:t>
      </w:r>
      <w:r w:rsidR="00CE26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4067" w:rsidRDefault="00EA4067" w:rsidP="004745D9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EA4067" w:rsidSect="00137EE1">
          <w:footerReference w:type="defaul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118"/>
        <w:gridCol w:w="2127"/>
        <w:gridCol w:w="1418"/>
        <w:gridCol w:w="2267"/>
      </w:tblGrid>
      <w:tr w:rsidR="00DF0CE4" w:rsidRPr="008E3B55" w:rsidTr="00EA4067"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26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CE4" w:rsidRPr="008E3B55" w:rsidTr="00EA4067">
        <w:tc>
          <w:tcPr>
            <w:tcW w:w="15026" w:type="dxa"/>
            <w:gridSpan w:val="5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DF0CE4" w:rsidRPr="008E3B55" w:rsidTr="00EA4067">
        <w:trPr>
          <w:trHeight w:val="143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pStyle w:val="aa"/>
              <w:tabs>
                <w:tab w:val="left" w:pos="253"/>
              </w:tabs>
              <w:ind w:left="34"/>
              <w:rPr>
                <w:b/>
                <w:sz w:val="28"/>
                <w:szCs w:val="28"/>
              </w:rPr>
            </w:pPr>
            <w:r w:rsidRPr="008E3B55">
              <w:rPr>
                <w:b/>
                <w:sz w:val="28"/>
                <w:szCs w:val="28"/>
              </w:rPr>
              <w:t>Заседание 1.</w:t>
            </w:r>
          </w:p>
          <w:p w:rsidR="00DF0CE4" w:rsidRPr="008E3B55" w:rsidRDefault="00DF0CE4" w:rsidP="004745D9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 xml:space="preserve">Основные направления деятельности методической работы в </w:t>
            </w:r>
            <w:r w:rsidR="00CD71CD">
              <w:rPr>
                <w:sz w:val="28"/>
                <w:szCs w:val="28"/>
              </w:rPr>
              <w:t>20</w:t>
            </w:r>
            <w:r w:rsidR="00D73E72">
              <w:rPr>
                <w:sz w:val="28"/>
                <w:szCs w:val="28"/>
              </w:rPr>
              <w:t>2</w:t>
            </w:r>
            <w:r w:rsidR="00566499">
              <w:rPr>
                <w:sz w:val="28"/>
                <w:szCs w:val="28"/>
              </w:rPr>
              <w:t>5</w:t>
            </w:r>
            <w:r w:rsidR="00CD71CD">
              <w:rPr>
                <w:sz w:val="28"/>
                <w:szCs w:val="28"/>
              </w:rPr>
              <w:t>-20</w:t>
            </w:r>
            <w:r w:rsidR="00F73063" w:rsidRPr="00F73063">
              <w:rPr>
                <w:sz w:val="28"/>
                <w:szCs w:val="28"/>
              </w:rPr>
              <w:t>2</w:t>
            </w:r>
            <w:r w:rsidR="00566499">
              <w:rPr>
                <w:sz w:val="28"/>
                <w:szCs w:val="28"/>
              </w:rPr>
              <w:t>6</w:t>
            </w:r>
            <w:r w:rsidRPr="008E3B55">
              <w:rPr>
                <w:sz w:val="28"/>
                <w:szCs w:val="28"/>
              </w:rPr>
              <w:t xml:space="preserve"> уч. году.</w:t>
            </w:r>
          </w:p>
          <w:p w:rsidR="00DF0CE4" w:rsidRPr="008E3B55" w:rsidRDefault="00DF0CE4" w:rsidP="004745D9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Утверждение тем по самообразованию педагогов дополнительного образования.</w:t>
            </w:r>
          </w:p>
          <w:p w:rsidR="00DF0CE4" w:rsidRDefault="00992963" w:rsidP="004745D9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структуре ДООП</w:t>
            </w:r>
            <w:r w:rsidR="00DF0CE4" w:rsidRPr="008E3B55">
              <w:rPr>
                <w:sz w:val="28"/>
                <w:szCs w:val="28"/>
              </w:rPr>
              <w:t>.</w:t>
            </w:r>
          </w:p>
          <w:p w:rsidR="00D73E72" w:rsidRPr="008E3B55" w:rsidRDefault="00D73E72" w:rsidP="00D73E72">
            <w:pPr>
              <w:pStyle w:val="aa"/>
              <w:numPr>
                <w:ilvl w:val="0"/>
                <w:numId w:val="2"/>
              </w:numPr>
              <w:tabs>
                <w:tab w:val="left" w:pos="313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дистанционных интерактивных упражнений для обучающихся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дополнительных общеобразовательных общеразвивающих программ</w:t>
            </w:r>
            <w:r w:rsidR="00EA4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F0CE4" w:rsidRPr="008E3B55" w:rsidRDefault="00DF0CE4" w:rsidP="00DF0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</w:t>
            </w:r>
            <w:r w:rsidR="00450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созданию различных программ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  <w:hideMark/>
          </w:tcPr>
          <w:p w:rsidR="00DF0CE4" w:rsidRPr="008E3B55" w:rsidRDefault="00DF0CE4" w:rsidP="005664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DF0CE4" w:rsidRPr="008E3B55" w:rsidTr="00EA4067">
        <w:tc>
          <w:tcPr>
            <w:tcW w:w="15026" w:type="dxa"/>
            <w:gridSpan w:val="5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Учебно-методическая работа</w:t>
            </w:r>
          </w:p>
        </w:tc>
      </w:tr>
      <w:tr w:rsidR="00DF0CE4" w:rsidRPr="008E3B55" w:rsidTr="00D73E72">
        <w:trPr>
          <w:trHeight w:val="983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2.</w:t>
            </w:r>
          </w:p>
          <w:p w:rsidR="00DF0CE4" w:rsidRPr="008E3B55" w:rsidRDefault="00DF0CE4" w:rsidP="00DF0CE4">
            <w:pPr>
              <w:pStyle w:val="aa"/>
              <w:numPr>
                <w:ilvl w:val="0"/>
                <w:numId w:val="4"/>
              </w:numPr>
              <w:tabs>
                <w:tab w:val="left" w:pos="313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Информационная деятельность МО (пополнение сайта, оформление методических пособий)</w:t>
            </w:r>
          </w:p>
          <w:p w:rsidR="005F1473" w:rsidRPr="005F1473" w:rsidRDefault="005F1473" w:rsidP="005F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73E72" w:rsidRPr="005F147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по робототехнике, </w:t>
            </w:r>
            <w:proofErr w:type="spellStart"/>
            <w:r w:rsidR="00D73E72" w:rsidRPr="005F1473">
              <w:rPr>
                <w:rFonts w:ascii="Times New Roman" w:hAnsi="Times New Roman" w:cs="Times New Roman"/>
                <w:sz w:val="28"/>
                <w:szCs w:val="28"/>
              </w:rPr>
              <w:t>легоконструированию</w:t>
            </w:r>
            <w:proofErr w:type="spellEnd"/>
            <w:r w:rsidR="00D73E72" w:rsidRPr="005F1473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электронике в рамках</w:t>
            </w:r>
            <w:r w:rsidR="00D73E72">
              <w:rPr>
                <w:sz w:val="28"/>
                <w:szCs w:val="28"/>
              </w:rPr>
              <w:t xml:space="preserve"> </w:t>
            </w:r>
            <w:r w:rsidR="00566499">
              <w:rPr>
                <w:sz w:val="28"/>
                <w:szCs w:val="28"/>
              </w:rPr>
              <w:t xml:space="preserve">МИП </w:t>
            </w:r>
            <w:r w:rsidRPr="005F1473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образовательной среды, способствующей развитию инженерного мышления обучающихся, с целью развития системы ранней </w:t>
            </w:r>
            <w:proofErr w:type="gramStart"/>
            <w:r w:rsidRPr="005F1473">
              <w:rPr>
                <w:rFonts w:ascii="Times New Roman" w:hAnsi="Times New Roman" w:cs="Times New Roman"/>
                <w:sz w:val="28"/>
                <w:szCs w:val="28"/>
              </w:rPr>
              <w:t>профориентации ,</w:t>
            </w:r>
            <w:proofErr w:type="gramEnd"/>
            <w:r w:rsidRPr="005F147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и поддержки талантливых детей»</w:t>
            </w:r>
          </w:p>
          <w:p w:rsidR="009B4A40" w:rsidRPr="005F1473" w:rsidRDefault="009B4A40" w:rsidP="005F1473">
            <w:pPr>
              <w:tabs>
                <w:tab w:val="left" w:pos="313"/>
              </w:tabs>
              <w:rPr>
                <w:sz w:val="28"/>
                <w:szCs w:val="28"/>
              </w:rPr>
            </w:pPr>
          </w:p>
          <w:p w:rsidR="00D73E72" w:rsidRPr="00342FF9" w:rsidRDefault="00D73E72" w:rsidP="00342FF9">
            <w:pPr>
              <w:tabs>
                <w:tab w:val="left" w:pos="313"/>
              </w:tabs>
              <w:ind w:left="34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  <w:hideMark/>
          </w:tcPr>
          <w:p w:rsidR="004504F1" w:rsidRPr="008E3B55" w:rsidRDefault="00DF3D70" w:rsidP="00D37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  <w:r w:rsidR="00D37AB6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</w:t>
            </w:r>
            <w:r w:rsidR="00D73E72">
              <w:rPr>
                <w:rFonts w:ascii="Times New Roman" w:eastAsia="Times New Roman" w:hAnsi="Times New Roman" w:cs="Times New Roman"/>
                <w:sz w:val="28"/>
                <w:szCs w:val="28"/>
              </w:rPr>
              <w:t>, ИМЦ</w:t>
            </w:r>
          </w:p>
        </w:tc>
      </w:tr>
      <w:tr w:rsidR="00DF0CE4" w:rsidRPr="008E3B55" w:rsidTr="00EA4067"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Заседание 3.</w:t>
            </w:r>
          </w:p>
          <w:p w:rsidR="00DF0CE4" w:rsidRPr="008E3B55" w:rsidRDefault="00DF0CE4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 xml:space="preserve">Анализ деятельности ПДО по итогам 1 полугодия </w:t>
            </w:r>
            <w:r w:rsidR="00CD71CD">
              <w:rPr>
                <w:sz w:val="28"/>
                <w:szCs w:val="28"/>
              </w:rPr>
              <w:t>20</w:t>
            </w:r>
            <w:r w:rsidR="00D73E72">
              <w:rPr>
                <w:sz w:val="28"/>
                <w:szCs w:val="28"/>
              </w:rPr>
              <w:t>2</w:t>
            </w:r>
            <w:r w:rsidR="00566499">
              <w:rPr>
                <w:sz w:val="28"/>
                <w:szCs w:val="28"/>
              </w:rPr>
              <w:t>5</w:t>
            </w:r>
            <w:r w:rsidR="00CD71CD">
              <w:rPr>
                <w:sz w:val="28"/>
                <w:szCs w:val="28"/>
              </w:rPr>
              <w:t>-20</w:t>
            </w:r>
            <w:r w:rsidR="00D73E72">
              <w:rPr>
                <w:sz w:val="28"/>
                <w:szCs w:val="28"/>
              </w:rPr>
              <w:t>2</w:t>
            </w:r>
            <w:r w:rsidR="00566499">
              <w:rPr>
                <w:sz w:val="28"/>
                <w:szCs w:val="28"/>
              </w:rPr>
              <w:t>6</w:t>
            </w:r>
            <w:r w:rsidRPr="008E3B55">
              <w:rPr>
                <w:sz w:val="28"/>
                <w:szCs w:val="28"/>
              </w:rPr>
              <w:t xml:space="preserve"> учебного года. </w:t>
            </w:r>
          </w:p>
          <w:p w:rsidR="00C526E5" w:rsidRPr="008E3B55" w:rsidRDefault="00566499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 xml:space="preserve"> – как форма социальной активности </w:t>
            </w:r>
            <w:proofErr w:type="spellStart"/>
            <w:proofErr w:type="gramStart"/>
            <w:r>
              <w:rPr>
                <w:sz w:val="28"/>
                <w:szCs w:val="28"/>
              </w:rPr>
              <w:t>обучающихся»</w:t>
            </w:r>
            <w:r w:rsidR="00C526E5" w:rsidRPr="008E3B55">
              <w:rPr>
                <w:bCs/>
                <w:color w:val="000000"/>
                <w:sz w:val="28"/>
                <w:szCs w:val="28"/>
              </w:rPr>
              <w:t>Обзор</w:t>
            </w:r>
            <w:proofErr w:type="spellEnd"/>
            <w:proofErr w:type="gramEnd"/>
            <w:r w:rsidR="00C526E5" w:rsidRPr="008E3B55">
              <w:rPr>
                <w:bCs/>
                <w:color w:val="000000"/>
                <w:sz w:val="28"/>
                <w:szCs w:val="28"/>
              </w:rPr>
              <w:t xml:space="preserve"> нормативной и методической литературы</w:t>
            </w:r>
          </w:p>
          <w:p w:rsidR="00C526E5" w:rsidRPr="008E3B55" w:rsidRDefault="00C526E5" w:rsidP="00DF0CE4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right="57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t>Справка о проверке журналов ПДО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передового опыта.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передового опыта работы педагогов в своей практике.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Руководитель МО,</w:t>
            </w:r>
          </w:p>
          <w:p w:rsidR="00DF0CE4" w:rsidRPr="008E3B55" w:rsidRDefault="00566499" w:rsidP="001F1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Ручканова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F0CE4" w:rsidRPr="008E3B55" w:rsidTr="00EA4067">
        <w:trPr>
          <w:trHeight w:val="491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4.</w:t>
            </w:r>
          </w:p>
          <w:p w:rsidR="005F1473" w:rsidRDefault="00DF0CE4" w:rsidP="005F1473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ind w:left="34" w:firstLine="0"/>
              <w:rPr>
                <w:sz w:val="28"/>
                <w:szCs w:val="28"/>
              </w:rPr>
            </w:pPr>
            <w:r w:rsidRPr="008E3B55">
              <w:rPr>
                <w:sz w:val="28"/>
                <w:szCs w:val="28"/>
              </w:rPr>
              <w:t>Обзор нормативной литературы</w:t>
            </w:r>
          </w:p>
          <w:p w:rsidR="008E3B55" w:rsidRDefault="00992963" w:rsidP="005F1473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ind w:left="34" w:firstLine="0"/>
              <w:rPr>
                <w:sz w:val="28"/>
                <w:szCs w:val="28"/>
              </w:rPr>
            </w:pPr>
            <w:r w:rsidRPr="005F1473">
              <w:rPr>
                <w:sz w:val="28"/>
                <w:szCs w:val="28"/>
              </w:rPr>
              <w:t>«</w:t>
            </w:r>
            <w:r w:rsidR="004F52F2">
              <w:rPr>
                <w:sz w:val="28"/>
                <w:szCs w:val="28"/>
              </w:rPr>
              <w:t>Формирование духовно-нравственных ценностей на занятиях в объединения технической направленности</w:t>
            </w:r>
            <w:r w:rsidRPr="005F1473">
              <w:rPr>
                <w:sz w:val="28"/>
                <w:szCs w:val="28"/>
              </w:rPr>
              <w:t>»</w:t>
            </w:r>
          </w:p>
          <w:p w:rsidR="005F1473" w:rsidRPr="005F1473" w:rsidRDefault="004F52F2" w:rsidP="004F52F2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298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вокальных навыков у детей младшего школьного возраста</w:t>
            </w:r>
            <w:r w:rsidR="005F1473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педагогов.</w:t>
            </w:r>
          </w:p>
        </w:tc>
        <w:tc>
          <w:tcPr>
            <w:tcW w:w="14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7" w:type="dxa"/>
            <w:hideMark/>
          </w:tcPr>
          <w:p w:rsidR="00AE0FB1" w:rsidRPr="008E3B55" w:rsidRDefault="004504F1" w:rsidP="004F52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F0CE4"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35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52F2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Н.С.</w:t>
            </w:r>
          </w:p>
        </w:tc>
      </w:tr>
      <w:tr w:rsidR="00DF0CE4" w:rsidRPr="008E3B55" w:rsidTr="00EA4067">
        <w:trPr>
          <w:trHeight w:val="586"/>
        </w:trPr>
        <w:tc>
          <w:tcPr>
            <w:tcW w:w="6096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5.</w:t>
            </w:r>
          </w:p>
          <w:p w:rsidR="00D27138" w:rsidRPr="00D27138" w:rsidRDefault="00D27138" w:rsidP="00DF0CE4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1473">
              <w:rPr>
                <w:sz w:val="28"/>
                <w:szCs w:val="28"/>
              </w:rPr>
              <w:t>«</w:t>
            </w:r>
            <w:r w:rsidR="004F52F2">
              <w:rPr>
                <w:sz w:val="28"/>
                <w:szCs w:val="28"/>
              </w:rPr>
              <w:t xml:space="preserve">Электроника + робототехника + программирование = будущее» </w:t>
            </w:r>
          </w:p>
          <w:p w:rsidR="00DF0CE4" w:rsidRPr="008E3B55" w:rsidRDefault="00DF0CE4" w:rsidP="00DF0CE4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8"/>
                <w:szCs w:val="28"/>
              </w:rPr>
            </w:pPr>
            <w:r w:rsidRPr="008E3B55">
              <w:rPr>
                <w:bCs/>
                <w:color w:val="000000"/>
                <w:sz w:val="28"/>
                <w:szCs w:val="28"/>
              </w:rPr>
              <w:t xml:space="preserve">Повышение уровня профессиональной компетентности педагогических кадров. </w:t>
            </w:r>
          </w:p>
          <w:p w:rsidR="00EF1122" w:rsidRPr="008E3B55" w:rsidRDefault="004504F1" w:rsidP="00EF1122">
            <w:pPr>
              <w:pStyle w:val="a3"/>
              <w:tabs>
                <w:tab w:val="left" w:pos="1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1122" w:rsidRPr="008E3B55">
              <w:rPr>
                <w:sz w:val="28"/>
                <w:szCs w:val="28"/>
              </w:rPr>
              <w:t xml:space="preserve">.Анализ </w:t>
            </w:r>
            <w:proofErr w:type="gramStart"/>
            <w:r w:rsidR="00EF1122" w:rsidRPr="008E3B55">
              <w:rPr>
                <w:sz w:val="28"/>
                <w:szCs w:val="28"/>
              </w:rPr>
              <w:t>деятельности  МО</w:t>
            </w:r>
            <w:proofErr w:type="gramEnd"/>
            <w:r w:rsidR="00EF1122" w:rsidRPr="008E3B55">
              <w:rPr>
                <w:sz w:val="28"/>
                <w:szCs w:val="28"/>
              </w:rPr>
              <w:t xml:space="preserve"> за учебный год</w:t>
            </w:r>
          </w:p>
          <w:p w:rsidR="00EF1122" w:rsidRPr="008E3B55" w:rsidRDefault="004504F1" w:rsidP="00EF1122">
            <w:pPr>
              <w:pStyle w:val="a3"/>
              <w:tabs>
                <w:tab w:val="left" w:pos="1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1122" w:rsidRPr="008E3B55">
              <w:rPr>
                <w:sz w:val="28"/>
                <w:szCs w:val="28"/>
              </w:rPr>
              <w:t xml:space="preserve">. Перспективы работы на </w:t>
            </w:r>
            <w:r>
              <w:rPr>
                <w:sz w:val="28"/>
                <w:szCs w:val="28"/>
              </w:rPr>
              <w:t>20</w:t>
            </w:r>
            <w:r w:rsidR="00D27138">
              <w:rPr>
                <w:sz w:val="28"/>
                <w:szCs w:val="28"/>
              </w:rPr>
              <w:t>2</w:t>
            </w:r>
            <w:r w:rsidR="004F52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</w:t>
            </w:r>
            <w:r w:rsidR="004F52F2">
              <w:rPr>
                <w:sz w:val="28"/>
                <w:szCs w:val="28"/>
              </w:rPr>
              <w:t>7</w:t>
            </w:r>
            <w:r w:rsidR="00EF1122" w:rsidRPr="008E3B55">
              <w:rPr>
                <w:sz w:val="28"/>
                <w:szCs w:val="28"/>
              </w:rPr>
              <w:t xml:space="preserve"> уч. г.</w:t>
            </w:r>
          </w:p>
          <w:p w:rsidR="00DF0CE4" w:rsidRPr="008E3B55" w:rsidRDefault="00DF0CE4" w:rsidP="00EF1122">
            <w:pPr>
              <w:pStyle w:val="a3"/>
              <w:tabs>
                <w:tab w:val="left" w:pos="282"/>
              </w:tabs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теоретической и методической учёбы.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педагогов дополнительного образования.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содержания дополнительного образования.</w:t>
            </w:r>
          </w:p>
        </w:tc>
        <w:tc>
          <w:tcPr>
            <w:tcW w:w="2127" w:type="dxa"/>
            <w:hideMark/>
          </w:tcPr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</w:t>
            </w: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Перспективный план деятельности МО педагогов ДО.</w:t>
            </w:r>
          </w:p>
        </w:tc>
        <w:tc>
          <w:tcPr>
            <w:tcW w:w="1418" w:type="dxa"/>
            <w:hideMark/>
          </w:tcPr>
          <w:p w:rsidR="00DF0CE4" w:rsidRPr="008E3B55" w:rsidRDefault="00EF1122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7" w:type="dxa"/>
            <w:hideMark/>
          </w:tcPr>
          <w:p w:rsidR="00DF0CE4" w:rsidRPr="008E3B55" w:rsidRDefault="00992963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  <w:r w:rsidR="004F52F2">
              <w:rPr>
                <w:rFonts w:ascii="Times New Roman" w:eastAsia="Times New Roman" w:hAnsi="Times New Roman" w:cs="Times New Roman"/>
                <w:sz w:val="28"/>
                <w:szCs w:val="28"/>
              </w:rPr>
              <w:t>, Митрофанов А.В.</w:t>
            </w:r>
          </w:p>
          <w:p w:rsidR="00AE0FB1" w:rsidRPr="008E3B55" w:rsidRDefault="00AE0FB1" w:rsidP="00AE0F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FB1" w:rsidRPr="008E3B55" w:rsidRDefault="00AE0FB1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CE4" w:rsidRPr="008E3B55" w:rsidRDefault="00DF0CE4" w:rsidP="0047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4067" w:rsidRDefault="00EA4067" w:rsidP="00DF0CE4">
      <w:pPr>
        <w:rPr>
          <w:rFonts w:ascii="Times New Roman" w:hAnsi="Times New Roman" w:cs="Times New Roman"/>
          <w:sz w:val="28"/>
          <w:szCs w:val="28"/>
        </w:rPr>
        <w:sectPr w:rsidR="00EA4067" w:rsidSect="00EA4067">
          <w:pgSz w:w="16838" w:h="11906" w:orient="landscape"/>
          <w:pgMar w:top="1701" w:right="992" w:bottom="851" w:left="1134" w:header="709" w:footer="709" w:gutter="0"/>
          <w:cols w:space="708"/>
          <w:titlePg/>
          <w:docGrid w:linePitch="360"/>
        </w:sectPr>
      </w:pPr>
    </w:p>
    <w:p w:rsidR="00DF0CE4" w:rsidRDefault="008E3B55" w:rsidP="00550ACB">
      <w:pPr>
        <w:pStyle w:val="aa"/>
        <w:numPr>
          <w:ilvl w:val="1"/>
          <w:numId w:val="33"/>
        </w:numPr>
        <w:tabs>
          <w:tab w:val="left" w:pos="12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C526E5" w:rsidRPr="008E3B55">
        <w:rPr>
          <w:b/>
          <w:sz w:val="28"/>
          <w:szCs w:val="28"/>
        </w:rPr>
        <w:t xml:space="preserve">остав МО ПДО в </w:t>
      </w:r>
      <w:r w:rsidR="00CD71CD">
        <w:rPr>
          <w:b/>
          <w:sz w:val="28"/>
          <w:szCs w:val="28"/>
        </w:rPr>
        <w:t>20</w:t>
      </w:r>
      <w:r w:rsidR="00D27138">
        <w:rPr>
          <w:b/>
          <w:sz w:val="28"/>
          <w:szCs w:val="28"/>
        </w:rPr>
        <w:t>2</w:t>
      </w:r>
      <w:r w:rsidR="00AA1BFA">
        <w:rPr>
          <w:b/>
          <w:sz w:val="28"/>
          <w:szCs w:val="28"/>
        </w:rPr>
        <w:t>4</w:t>
      </w:r>
      <w:r w:rsidR="00CD71CD">
        <w:rPr>
          <w:b/>
          <w:sz w:val="28"/>
          <w:szCs w:val="28"/>
        </w:rPr>
        <w:t>-20</w:t>
      </w:r>
      <w:r w:rsidR="001A7337">
        <w:rPr>
          <w:b/>
          <w:sz w:val="28"/>
          <w:szCs w:val="28"/>
        </w:rPr>
        <w:t>2</w:t>
      </w:r>
      <w:r w:rsidR="00AA1BFA">
        <w:rPr>
          <w:b/>
          <w:sz w:val="28"/>
          <w:szCs w:val="28"/>
        </w:rPr>
        <w:t>5</w:t>
      </w:r>
      <w:r w:rsidR="00C526E5" w:rsidRPr="008E3B55">
        <w:rPr>
          <w:b/>
          <w:sz w:val="28"/>
          <w:szCs w:val="28"/>
        </w:rPr>
        <w:t xml:space="preserve"> уч. г.</w:t>
      </w:r>
    </w:p>
    <w:p w:rsidR="00EA4067" w:rsidRPr="008E3B55" w:rsidRDefault="00EA4067" w:rsidP="00CE26AF">
      <w:pPr>
        <w:pStyle w:val="aa"/>
        <w:tabs>
          <w:tab w:val="left" w:pos="1221"/>
        </w:tabs>
        <w:rPr>
          <w:b/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98"/>
        <w:gridCol w:w="3391"/>
        <w:gridCol w:w="2168"/>
        <w:gridCol w:w="1837"/>
        <w:gridCol w:w="3022"/>
      </w:tblGrid>
      <w:tr w:rsidR="00C526E5" w:rsidRPr="008E3B55" w:rsidTr="00AA1BFA">
        <w:tc>
          <w:tcPr>
            <w:tcW w:w="498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1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68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022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C526E5" w:rsidRPr="008E3B55" w:rsidTr="00AA1BFA">
        <w:tc>
          <w:tcPr>
            <w:tcW w:w="498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C526E5" w:rsidRPr="008E3B55" w:rsidRDefault="001A7337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Егоричева Ирина Валерьевна</w:t>
            </w:r>
          </w:p>
        </w:tc>
        <w:tc>
          <w:tcPr>
            <w:tcW w:w="2168" w:type="dxa"/>
          </w:tcPr>
          <w:p w:rsidR="00C526E5" w:rsidRPr="008E3B55" w:rsidRDefault="00AA1BFA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C526E5" w:rsidRPr="008E3B5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C526E5" w:rsidRPr="008E3B55" w:rsidRDefault="00D27138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22" w:type="dxa"/>
          </w:tcPr>
          <w:p w:rsidR="00C526E5" w:rsidRPr="008E3B55" w:rsidRDefault="00C526E5" w:rsidP="004745D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8D3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Птицына Варвара Николаевна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 Андрей Вячеславович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503A04" w:rsidRPr="008E3B55" w:rsidTr="00AA1BFA">
        <w:tc>
          <w:tcPr>
            <w:tcW w:w="498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1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Сидорович Светлана Николаевна</w:t>
            </w:r>
          </w:p>
        </w:tc>
        <w:tc>
          <w:tcPr>
            <w:tcW w:w="2168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Великосельская СШ</w:t>
            </w:r>
          </w:p>
        </w:tc>
        <w:tc>
          <w:tcPr>
            <w:tcW w:w="1837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022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1" w:type="dxa"/>
          </w:tcPr>
          <w:p w:rsidR="001F1FC9" w:rsidRPr="008E3B55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3022" w:type="dxa"/>
          </w:tcPr>
          <w:p w:rsidR="001F1FC9" w:rsidRPr="008E3B55" w:rsidRDefault="00503A04" w:rsidP="00503A04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</w:tr>
      <w:tr w:rsidR="00503A04" w:rsidRPr="008E3B55" w:rsidTr="00AA1BFA">
        <w:tc>
          <w:tcPr>
            <w:tcW w:w="498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1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Ольга Владимировна</w:t>
            </w:r>
          </w:p>
        </w:tc>
        <w:tc>
          <w:tcPr>
            <w:tcW w:w="2168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1837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022" w:type="dxa"/>
          </w:tcPr>
          <w:p w:rsidR="00503A04" w:rsidRDefault="00503A04" w:rsidP="00503A04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Елизавета Алексеевна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22" w:type="dxa"/>
          </w:tcPr>
          <w:p w:rsidR="001F1FC9" w:rsidRPr="008E3B55" w:rsidRDefault="001F1FC9" w:rsidP="00AA1BFA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</w:t>
            </w:r>
            <w:r w:rsidR="00AA1B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Смуркова</w:t>
            </w:r>
            <w:proofErr w:type="spellEnd"/>
            <w:r w:rsidRPr="008E3B55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C9" w:rsidRPr="008E3B5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B5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Pr="008E3B55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1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Хрипкова Ирина Александровна</w:t>
            </w:r>
          </w:p>
        </w:tc>
        <w:tc>
          <w:tcPr>
            <w:tcW w:w="2168" w:type="dxa"/>
          </w:tcPr>
          <w:p w:rsidR="001F1FC9" w:rsidRPr="008E3B55" w:rsidRDefault="00AA1BFA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СШ №2 им. Д.В, Крылова</w:t>
            </w:r>
          </w:p>
        </w:tc>
        <w:tc>
          <w:tcPr>
            <w:tcW w:w="1837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022" w:type="dxa"/>
          </w:tcPr>
          <w:p w:rsidR="001F1FC9" w:rsidRPr="008E3B55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Default="00AA1BFA" w:rsidP="00503A04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1F1FC9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АнастасияАндреевна</w:t>
            </w:r>
            <w:proofErr w:type="spellEnd"/>
          </w:p>
        </w:tc>
        <w:tc>
          <w:tcPr>
            <w:tcW w:w="2168" w:type="dxa"/>
          </w:tcPr>
          <w:p w:rsidR="001F1FC9" w:rsidRDefault="00AA1BFA" w:rsidP="00503A04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</w:t>
            </w:r>
            <w:r w:rsidR="00503A04">
              <w:rPr>
                <w:rFonts w:ascii="Times New Roman" w:hAnsi="Times New Roman" w:cs="Times New Roman"/>
                <w:sz w:val="28"/>
                <w:szCs w:val="28"/>
              </w:rPr>
              <w:t>2 им. Д.В. Крылова</w:t>
            </w:r>
          </w:p>
        </w:tc>
        <w:tc>
          <w:tcPr>
            <w:tcW w:w="1837" w:type="dxa"/>
          </w:tcPr>
          <w:p w:rsidR="001F1FC9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022" w:type="dxa"/>
          </w:tcPr>
          <w:p w:rsidR="001F1FC9" w:rsidRDefault="00503A04" w:rsidP="00AA1BFA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1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 Андрей Сергеевич</w:t>
            </w:r>
          </w:p>
        </w:tc>
        <w:tc>
          <w:tcPr>
            <w:tcW w:w="2168" w:type="dxa"/>
          </w:tcPr>
          <w:p w:rsidR="001F1FC9" w:rsidRDefault="00503A04" w:rsidP="00AA1BFA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="001F1FC9"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 w:rsidR="001F1FC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3022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</w:tr>
      <w:tr w:rsidR="001F1FC9" w:rsidRPr="008E3B55" w:rsidTr="00AA1BFA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1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Камкина Марина Николаевна</w:t>
            </w:r>
          </w:p>
        </w:tc>
        <w:tc>
          <w:tcPr>
            <w:tcW w:w="216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37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022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C9" w:rsidRPr="008E3B55" w:rsidTr="00AA1BFA">
        <w:tc>
          <w:tcPr>
            <w:tcW w:w="498" w:type="dxa"/>
          </w:tcPr>
          <w:p w:rsidR="001F1FC9" w:rsidRDefault="001F1FC9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91" w:type="dxa"/>
          </w:tcPr>
          <w:p w:rsidR="001F1FC9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Полина Вадимовна</w:t>
            </w:r>
          </w:p>
        </w:tc>
        <w:tc>
          <w:tcPr>
            <w:tcW w:w="2168" w:type="dxa"/>
          </w:tcPr>
          <w:p w:rsidR="001F1FC9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1837" w:type="dxa"/>
          </w:tcPr>
          <w:p w:rsidR="001F1FC9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3022" w:type="dxa"/>
          </w:tcPr>
          <w:p w:rsidR="001F1FC9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503A04" w:rsidRPr="008E3B55" w:rsidTr="00AA1BFA">
        <w:tc>
          <w:tcPr>
            <w:tcW w:w="498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91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Надежда Сергеевна</w:t>
            </w:r>
          </w:p>
        </w:tc>
        <w:tc>
          <w:tcPr>
            <w:tcW w:w="2168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837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022" w:type="dxa"/>
          </w:tcPr>
          <w:p w:rsidR="00503A04" w:rsidRDefault="00503A04" w:rsidP="001F1FC9">
            <w:pPr>
              <w:tabs>
                <w:tab w:val="left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</w:tbl>
    <w:p w:rsidR="008E3B55" w:rsidRDefault="008E3B55" w:rsidP="00AC6B7A">
      <w:pPr>
        <w:tabs>
          <w:tab w:val="left" w:pos="1221"/>
        </w:tabs>
        <w:rPr>
          <w:rFonts w:ascii="Times New Roman" w:hAnsi="Times New Roman" w:cs="Times New Roman"/>
          <w:sz w:val="28"/>
          <w:szCs w:val="28"/>
        </w:rPr>
      </w:pPr>
    </w:p>
    <w:p w:rsidR="006115BD" w:rsidRDefault="006115BD" w:rsidP="006115BD">
      <w:pPr>
        <w:tabs>
          <w:tab w:val="left" w:pos="1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BD">
        <w:rPr>
          <w:rFonts w:ascii="Times New Roman" w:hAnsi="Times New Roman" w:cs="Times New Roman"/>
          <w:b/>
          <w:sz w:val="28"/>
          <w:szCs w:val="28"/>
        </w:rPr>
        <w:t>Методические темы педагогов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458"/>
        <w:gridCol w:w="2094"/>
        <w:gridCol w:w="1422"/>
        <w:gridCol w:w="2393"/>
        <w:gridCol w:w="3414"/>
      </w:tblGrid>
      <w:tr w:rsidR="006115BD" w:rsidRPr="00444469" w:rsidTr="005164DB">
        <w:tc>
          <w:tcPr>
            <w:tcW w:w="458" w:type="dxa"/>
          </w:tcPr>
          <w:p w:rsidR="006115BD" w:rsidRPr="00444469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6115BD" w:rsidRPr="00444469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2" w:type="dxa"/>
          </w:tcPr>
          <w:p w:rsidR="006115BD" w:rsidRPr="00444469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6115BD" w:rsidRPr="00444469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414" w:type="dxa"/>
          </w:tcPr>
          <w:p w:rsidR="006115BD" w:rsidRPr="00444469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6115BD" w:rsidRPr="002E5B3F" w:rsidTr="005164DB">
        <w:tc>
          <w:tcPr>
            <w:tcW w:w="458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Ольга Владимировна</w:t>
            </w:r>
          </w:p>
        </w:tc>
        <w:tc>
          <w:tcPr>
            <w:tcW w:w="1422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у детей с ОВЗ креативного мышления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конструирвоание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</w:p>
        </w:tc>
      </w:tr>
      <w:tr w:rsidR="006115BD" w:rsidRPr="002E5B3F" w:rsidTr="005164DB">
        <w:tc>
          <w:tcPr>
            <w:tcW w:w="458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Птицына Варвара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22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2393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6115BD" w:rsidRPr="00D67595" w:rsidRDefault="006115BD" w:rsidP="005164DB">
            <w:pPr>
              <w:pStyle w:val="a3"/>
              <w:spacing w:before="0" w:beforeAutospacing="0" w:after="0" w:afterAutospacing="0"/>
              <w:ind w:left="142"/>
              <w:jc w:val="both"/>
            </w:pPr>
            <w:r w:rsidRPr="00D67595">
              <w:rPr>
                <w:color w:val="000000"/>
              </w:rPr>
              <w:t xml:space="preserve">Выявление и развитие </w:t>
            </w:r>
            <w:r w:rsidRPr="00D67595">
              <w:rPr>
                <w:color w:val="000000"/>
              </w:rPr>
              <w:lastRenderedPageBreak/>
              <w:t xml:space="preserve">художественной одаренности детей через </w:t>
            </w:r>
            <w:r w:rsidRPr="00D67595">
              <w:rPr>
                <w:color w:val="202122"/>
                <w:shd w:val="clear" w:color="auto" w:fill="FFFFFF"/>
              </w:rPr>
              <w:t>компьютерное искусство</w:t>
            </w:r>
          </w:p>
          <w:p w:rsidR="006115BD" w:rsidRPr="00D67595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BD" w:rsidRPr="002E5B3F" w:rsidTr="005164DB">
        <w:tc>
          <w:tcPr>
            <w:tcW w:w="458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Елизавета Алексеевна</w:t>
            </w:r>
          </w:p>
        </w:tc>
        <w:tc>
          <w:tcPr>
            <w:tcW w:w="1422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6115BD" w:rsidRPr="00D67595" w:rsidRDefault="006115BD" w:rsidP="005164DB">
            <w:pPr>
              <w:pStyle w:val="a3"/>
              <w:spacing w:before="40" w:beforeAutospacing="0" w:after="40" w:afterAutospacing="0"/>
            </w:pPr>
            <w:r w:rsidRPr="00D67595">
              <w:rPr>
                <w:color w:val="000000"/>
                <w:shd w:val="clear" w:color="auto" w:fill="FFFFFF"/>
              </w:rPr>
              <w:t>Выявление музыкально-одаренных детей на занятиях эстрадным вокалом и методы работы с ними</w:t>
            </w:r>
          </w:p>
        </w:tc>
      </w:tr>
      <w:tr w:rsidR="006115BD" w:rsidRPr="002E5B3F" w:rsidTr="005164DB">
        <w:tc>
          <w:tcPr>
            <w:tcW w:w="458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1422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393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414" w:type="dxa"/>
          </w:tcPr>
          <w:p w:rsidR="006115BD" w:rsidRPr="00AE6C90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Выявление, поддержка и сопровождение одаренных детей с помощью мультимедиа – технологий</w:t>
            </w:r>
          </w:p>
        </w:tc>
      </w:tr>
      <w:tr w:rsidR="006115BD" w:rsidRPr="002E5B3F" w:rsidTr="005164DB">
        <w:tc>
          <w:tcPr>
            <w:tcW w:w="458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Егоричева Ирина Валерьевна</w:t>
            </w:r>
          </w:p>
        </w:tc>
        <w:tc>
          <w:tcPr>
            <w:tcW w:w="1422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341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 на занятиях творческого объединения «Матрица»</w:t>
            </w:r>
          </w:p>
        </w:tc>
      </w:tr>
      <w:tr w:rsidR="006115BD" w:rsidRPr="002E5B3F" w:rsidTr="005164DB">
        <w:tc>
          <w:tcPr>
            <w:tcW w:w="458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22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414" w:type="dxa"/>
          </w:tcPr>
          <w:p w:rsidR="006115BD" w:rsidRPr="00A15051" w:rsidRDefault="006115BD" w:rsidP="005164DB">
            <w:pPr>
              <w:pStyle w:val="a3"/>
              <w:spacing w:before="40" w:beforeAutospacing="0" w:after="40" w:afterAutospacing="0"/>
            </w:pPr>
          </w:p>
        </w:tc>
      </w:tr>
      <w:tr w:rsidR="006115BD" w:rsidRPr="002E5B3F" w:rsidTr="005164DB">
        <w:tc>
          <w:tcPr>
            <w:tcW w:w="458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Митрофанов Андрей Вячеславович</w:t>
            </w:r>
          </w:p>
        </w:tc>
        <w:tc>
          <w:tcPr>
            <w:tcW w:w="1422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3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41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детей, занимающихся техническим творчеством</w:t>
            </w:r>
          </w:p>
        </w:tc>
      </w:tr>
      <w:tr w:rsidR="006115BD" w:rsidRPr="002E5B3F" w:rsidTr="005164DB">
        <w:tc>
          <w:tcPr>
            <w:tcW w:w="458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 w:rsidRPr="002E5B3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22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6115BD" w:rsidRPr="002E5B3F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3F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сопровождение одарённых детей на занятиях творческого объединения «Картины без кисти и красок»</w:t>
            </w:r>
          </w:p>
        </w:tc>
      </w:tr>
      <w:tr w:rsidR="006115BD" w:rsidRPr="00444469" w:rsidTr="005164DB">
        <w:tc>
          <w:tcPr>
            <w:tcW w:w="458" w:type="dxa"/>
          </w:tcPr>
          <w:p w:rsidR="006115BD" w:rsidRPr="00444469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6115BD" w:rsidRPr="00444469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Светлана Николаевна</w:t>
            </w:r>
          </w:p>
        </w:tc>
        <w:tc>
          <w:tcPr>
            <w:tcW w:w="1422" w:type="dxa"/>
          </w:tcPr>
          <w:p w:rsidR="006115BD" w:rsidRPr="00444469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6115BD" w:rsidRPr="00444469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 </w:t>
            </w:r>
          </w:p>
        </w:tc>
        <w:tc>
          <w:tcPr>
            <w:tcW w:w="3414" w:type="dxa"/>
          </w:tcPr>
          <w:p w:rsidR="006115BD" w:rsidRPr="00D67595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цифровых компетенций одаренных детей на занятиях технической направленности</w:t>
            </w:r>
          </w:p>
        </w:tc>
      </w:tr>
      <w:tr w:rsidR="006115BD" w:rsidRPr="00444469" w:rsidTr="005164DB">
        <w:tc>
          <w:tcPr>
            <w:tcW w:w="458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Ирина Александровна</w:t>
            </w:r>
          </w:p>
        </w:tc>
        <w:tc>
          <w:tcPr>
            <w:tcW w:w="1422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393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414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выявления спортивно-одаренных детей</w:t>
            </w:r>
          </w:p>
        </w:tc>
      </w:tr>
      <w:tr w:rsidR="006115BD" w:rsidRPr="00444469" w:rsidTr="005164DB">
        <w:tc>
          <w:tcPr>
            <w:tcW w:w="458" w:type="dxa"/>
          </w:tcPr>
          <w:p w:rsidR="006115BD" w:rsidRPr="00566D51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6115BD" w:rsidRPr="00566D51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Камкина Марина Николаевна</w:t>
            </w:r>
          </w:p>
        </w:tc>
        <w:tc>
          <w:tcPr>
            <w:tcW w:w="1422" w:type="dxa"/>
          </w:tcPr>
          <w:p w:rsidR="006115BD" w:rsidRPr="00566D51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93" w:type="dxa"/>
          </w:tcPr>
          <w:p w:rsidR="006115BD" w:rsidRPr="00566D51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3414" w:type="dxa"/>
          </w:tcPr>
          <w:p w:rsidR="006115BD" w:rsidRPr="007F191E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“Выявление, поддержка и сопровождение одаренных детей через исследовательскую и проектную деятельность”</w:t>
            </w:r>
          </w:p>
        </w:tc>
      </w:tr>
      <w:tr w:rsidR="006115BD" w:rsidRPr="00444469" w:rsidTr="005164DB">
        <w:tc>
          <w:tcPr>
            <w:tcW w:w="458" w:type="dxa"/>
          </w:tcPr>
          <w:p w:rsidR="006115BD" w:rsidRPr="00566D51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6115BD" w:rsidRPr="00566D51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Андрей Сергеевич</w:t>
            </w:r>
          </w:p>
        </w:tc>
        <w:tc>
          <w:tcPr>
            <w:tcW w:w="1422" w:type="dxa"/>
          </w:tcPr>
          <w:p w:rsidR="006115BD" w:rsidRPr="00566D51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6115BD" w:rsidRPr="00566D51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3414" w:type="dxa"/>
          </w:tcPr>
          <w:p w:rsidR="006115BD" w:rsidRPr="00566D51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«Техническое творчество как одно из направлений развития дополнительного образования»</w:t>
            </w:r>
          </w:p>
        </w:tc>
      </w:tr>
      <w:tr w:rsidR="006115BD" w:rsidRPr="00444469" w:rsidTr="005164DB">
        <w:tc>
          <w:tcPr>
            <w:tcW w:w="458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Надежда Сергеевна</w:t>
            </w:r>
          </w:p>
        </w:tc>
        <w:tc>
          <w:tcPr>
            <w:tcW w:w="1422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14" w:type="dxa"/>
          </w:tcPr>
          <w:p w:rsidR="006115BD" w:rsidRPr="00D67595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Хореография – как средство развития художественного вкуса у обучающихся»</w:t>
            </w:r>
          </w:p>
        </w:tc>
      </w:tr>
      <w:tr w:rsidR="006115BD" w:rsidRPr="00444469" w:rsidTr="005164DB">
        <w:tc>
          <w:tcPr>
            <w:tcW w:w="458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Полина Вадимовна</w:t>
            </w:r>
          </w:p>
        </w:tc>
        <w:tc>
          <w:tcPr>
            <w:tcW w:w="1422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14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коммуникативной культуры у одаренных обучающихся»</w:t>
            </w:r>
          </w:p>
        </w:tc>
      </w:tr>
      <w:tr w:rsidR="006115BD" w:rsidRPr="00444469" w:rsidTr="005164DB">
        <w:tc>
          <w:tcPr>
            <w:tcW w:w="458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1422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3414" w:type="dxa"/>
          </w:tcPr>
          <w:p w:rsidR="006115BD" w:rsidRPr="00542550" w:rsidRDefault="006115BD" w:rsidP="005164DB">
            <w:pPr>
              <w:pStyle w:val="a3"/>
              <w:spacing w:before="0" w:beforeAutospacing="0" w:after="0" w:afterAutospacing="0"/>
              <w:ind w:left="142"/>
              <w:jc w:val="both"/>
            </w:pPr>
            <w:r w:rsidRPr="00542550">
              <w:rPr>
                <w:color w:val="000000"/>
                <w:shd w:val="clear" w:color="auto" w:fill="FFFFFF"/>
              </w:rPr>
              <w:t xml:space="preserve">Экологическое воспитание одаренных детей путем изучения природы родного </w:t>
            </w:r>
            <w:r w:rsidRPr="00542550">
              <w:rPr>
                <w:color w:val="000000"/>
                <w:shd w:val="clear" w:color="auto" w:fill="FFFFFF"/>
              </w:rPr>
              <w:lastRenderedPageBreak/>
              <w:t>края</w:t>
            </w:r>
          </w:p>
          <w:p w:rsidR="006115BD" w:rsidRDefault="006115BD" w:rsidP="005164DB">
            <w:pPr>
              <w:tabs>
                <w:tab w:val="left" w:pos="1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115BD" w:rsidRPr="006115BD" w:rsidRDefault="006115BD" w:rsidP="006115BD">
      <w:pPr>
        <w:tabs>
          <w:tab w:val="left" w:pos="1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2D" w:rsidRDefault="00D20A43" w:rsidP="00AC6B7A">
      <w:pPr>
        <w:tabs>
          <w:tab w:val="left" w:pos="1221"/>
        </w:tabs>
        <w:rPr>
          <w:rFonts w:ascii="Times New Roman" w:hAnsi="Times New Roman" w:cs="Times New Roman"/>
          <w:sz w:val="28"/>
          <w:szCs w:val="28"/>
        </w:rPr>
      </w:pPr>
      <w:r w:rsidRPr="008E3B55">
        <w:rPr>
          <w:rFonts w:ascii="Times New Roman" w:hAnsi="Times New Roman" w:cs="Times New Roman"/>
          <w:sz w:val="28"/>
          <w:szCs w:val="28"/>
        </w:rPr>
        <w:t>МО ПДО является открытым, поэтому на заседания будут приглашаться все желающие и за</w:t>
      </w:r>
      <w:r w:rsidR="00AC6B7A" w:rsidRPr="008E3B55">
        <w:rPr>
          <w:rFonts w:ascii="Times New Roman" w:hAnsi="Times New Roman" w:cs="Times New Roman"/>
          <w:sz w:val="28"/>
          <w:szCs w:val="28"/>
        </w:rPr>
        <w:t>и</w:t>
      </w:r>
      <w:r w:rsidRPr="008E3B55">
        <w:rPr>
          <w:rFonts w:ascii="Times New Roman" w:hAnsi="Times New Roman" w:cs="Times New Roman"/>
          <w:sz w:val="28"/>
          <w:szCs w:val="28"/>
        </w:rPr>
        <w:t>нтересованные сотруд</w:t>
      </w:r>
      <w:r w:rsidR="00AC6B7A" w:rsidRPr="008E3B55">
        <w:rPr>
          <w:rFonts w:ascii="Times New Roman" w:hAnsi="Times New Roman" w:cs="Times New Roman"/>
          <w:sz w:val="28"/>
          <w:szCs w:val="28"/>
        </w:rPr>
        <w:t>ники дополнительного образования</w:t>
      </w:r>
      <w:r w:rsidR="00137EE1">
        <w:rPr>
          <w:rFonts w:ascii="Times New Roman" w:hAnsi="Times New Roman" w:cs="Times New Roman"/>
          <w:sz w:val="28"/>
          <w:szCs w:val="28"/>
        </w:rPr>
        <w:t>.</w:t>
      </w:r>
    </w:p>
    <w:p w:rsidR="00137EE1" w:rsidRDefault="00137EE1" w:rsidP="00C34512">
      <w:pPr>
        <w:pStyle w:val="aa"/>
        <w:numPr>
          <w:ilvl w:val="0"/>
          <w:numId w:val="33"/>
        </w:numPr>
        <w:tabs>
          <w:tab w:val="left" w:pos="1221"/>
        </w:tabs>
        <w:jc w:val="both"/>
        <w:rPr>
          <w:b/>
          <w:sz w:val="28"/>
          <w:szCs w:val="28"/>
        </w:rPr>
      </w:pPr>
      <w:r w:rsidRPr="00137EE1">
        <w:rPr>
          <w:b/>
          <w:sz w:val="28"/>
          <w:szCs w:val="28"/>
        </w:rPr>
        <w:t>Ожидаемые результаты работы</w:t>
      </w:r>
    </w:p>
    <w:p w:rsidR="004504F1" w:rsidRDefault="004504F1" w:rsidP="00C34512">
      <w:pPr>
        <w:pStyle w:val="aa"/>
        <w:numPr>
          <w:ilvl w:val="0"/>
          <w:numId w:val="34"/>
        </w:numPr>
        <w:tabs>
          <w:tab w:val="left" w:pos="12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апробация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>, модульных, дистанционных, краткосрочных, сетевых дополнительных общеобразовательных программ,</w:t>
      </w:r>
    </w:p>
    <w:p w:rsidR="00137EE1" w:rsidRDefault="00137EE1" w:rsidP="00C34512">
      <w:pPr>
        <w:pStyle w:val="aa"/>
        <w:numPr>
          <w:ilvl w:val="0"/>
          <w:numId w:val="34"/>
        </w:numPr>
        <w:tabs>
          <w:tab w:val="left" w:pos="12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педагогами МО ПДО методиками и технологиями преподавания в различных направлениях деятельности,</w:t>
      </w:r>
    </w:p>
    <w:p w:rsidR="009D5453" w:rsidRPr="00E964D0" w:rsidRDefault="009D5453" w:rsidP="00C34512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овыш</w:t>
      </w:r>
      <w:r>
        <w:rPr>
          <w:rFonts w:ascii="Times New Roman" w:eastAsia="Times New Roman" w:hAnsi="Times New Roman" w:cs="Times New Roman"/>
          <w:color w:val="000000"/>
          <w:sz w:val="28"/>
        </w:rPr>
        <w:t>ение профессиональной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компетентност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педагогов через изучение, обобщение и распространение опыта работы педагогов дополнительного образования</w:t>
      </w:r>
      <w:r w:rsidR="00E964D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E964D0" w:rsidRPr="009D5453" w:rsidRDefault="00E964D0" w:rsidP="00C34512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разработка дистанционных интерактивных занятий,</w:t>
      </w:r>
    </w:p>
    <w:p w:rsidR="009D5453" w:rsidRPr="009D5453" w:rsidRDefault="009D5453" w:rsidP="00065F0E">
      <w:pPr>
        <w:numPr>
          <w:ilvl w:val="0"/>
          <w:numId w:val="34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овыш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уровн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теоретического, методического и профессионального мастерства педагогов через участие в различных районных и областных мероприятиях.</w:t>
      </w:r>
    </w:p>
    <w:p w:rsidR="009D5453" w:rsidRPr="009D5453" w:rsidRDefault="009D5453" w:rsidP="00065F0E">
      <w:pPr>
        <w:numPr>
          <w:ilvl w:val="0"/>
          <w:numId w:val="34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недр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в практику работы педагогов дополнительного образования современны</w:t>
      </w:r>
      <w:r>
        <w:rPr>
          <w:rFonts w:ascii="Times New Roman" w:eastAsia="Times New Roman" w:hAnsi="Times New Roman" w:cs="Times New Roman"/>
          <w:color w:val="000000"/>
          <w:sz w:val="28"/>
        </w:rPr>
        <w:t>х образовательных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, направленны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 мотивации, самостоятельности и активности обучающихся</w:t>
      </w:r>
      <w:r w:rsidR="00E964D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D5453" w:rsidRPr="006115BD" w:rsidRDefault="009D5453" w:rsidP="00065F0E">
      <w:pPr>
        <w:numPr>
          <w:ilvl w:val="0"/>
          <w:numId w:val="34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9D5453">
        <w:rPr>
          <w:rFonts w:ascii="Times New Roman" w:eastAsia="Times New Roman" w:hAnsi="Times New Roman" w:cs="Times New Roman"/>
          <w:color w:val="000000"/>
          <w:sz w:val="28"/>
        </w:rPr>
        <w:t>казание методической помощи педагогам в разработке и реализации образовательных программ, способствующих повышению качества учебно-воспитательного процесса.</w:t>
      </w:r>
    </w:p>
    <w:p w:rsidR="006115BD" w:rsidRPr="009D5453" w:rsidRDefault="006115BD" w:rsidP="006115BD">
      <w:pPr>
        <w:shd w:val="clear" w:color="auto" w:fill="FFFFFF"/>
        <w:spacing w:after="0" w:line="240" w:lineRule="auto"/>
        <w:ind w:left="1170" w:right="-1"/>
        <w:jc w:val="both"/>
        <w:rPr>
          <w:rFonts w:ascii="Calibri" w:eastAsia="Times New Roman" w:hAnsi="Calibri" w:cs="Calibri"/>
          <w:color w:val="000000"/>
        </w:rPr>
      </w:pPr>
    </w:p>
    <w:p w:rsidR="00137EE1" w:rsidRPr="00137EE1" w:rsidRDefault="00137EE1" w:rsidP="00137EE1">
      <w:pPr>
        <w:pStyle w:val="aa"/>
        <w:tabs>
          <w:tab w:val="left" w:pos="1221"/>
        </w:tabs>
        <w:ind w:left="450"/>
        <w:rPr>
          <w:color w:val="FF0000"/>
          <w:sz w:val="28"/>
          <w:szCs w:val="28"/>
        </w:rPr>
      </w:pPr>
      <w:bookmarkStart w:id="2" w:name="_GoBack"/>
      <w:bookmarkEnd w:id="2"/>
    </w:p>
    <w:sectPr w:rsidR="00137EE1" w:rsidRPr="00137EE1" w:rsidSect="00137EE1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27" w:rsidRDefault="00953827" w:rsidP="00137EE1">
      <w:pPr>
        <w:spacing w:after="0" w:line="240" w:lineRule="auto"/>
      </w:pPr>
      <w:r>
        <w:separator/>
      </w:r>
    </w:p>
  </w:endnote>
  <w:endnote w:type="continuationSeparator" w:id="0">
    <w:p w:rsidR="00953827" w:rsidRDefault="00953827" w:rsidP="0013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542"/>
    </w:sdtPr>
    <w:sdtContent>
      <w:p w:rsidR="00602939" w:rsidRDefault="0060293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5B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02939" w:rsidRDefault="0060293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27" w:rsidRDefault="00953827" w:rsidP="00137EE1">
      <w:pPr>
        <w:spacing w:after="0" w:line="240" w:lineRule="auto"/>
      </w:pPr>
      <w:r>
        <w:separator/>
      </w:r>
    </w:p>
  </w:footnote>
  <w:footnote w:type="continuationSeparator" w:id="0">
    <w:p w:rsidR="00953827" w:rsidRDefault="00953827" w:rsidP="0013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76D"/>
    <w:multiLevelType w:val="multilevel"/>
    <w:tmpl w:val="B6E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D54E4"/>
    <w:multiLevelType w:val="hybridMultilevel"/>
    <w:tmpl w:val="8588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02954"/>
    <w:multiLevelType w:val="multilevel"/>
    <w:tmpl w:val="6A9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03D3A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6D172AD"/>
    <w:multiLevelType w:val="hybridMultilevel"/>
    <w:tmpl w:val="04E4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3F00"/>
    <w:multiLevelType w:val="multilevel"/>
    <w:tmpl w:val="44B402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1F08C5"/>
    <w:multiLevelType w:val="multilevel"/>
    <w:tmpl w:val="5BAC70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03A0346"/>
    <w:multiLevelType w:val="hybridMultilevel"/>
    <w:tmpl w:val="3C66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1634A"/>
    <w:multiLevelType w:val="hybridMultilevel"/>
    <w:tmpl w:val="AC1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2454"/>
    <w:multiLevelType w:val="hybridMultilevel"/>
    <w:tmpl w:val="8A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65B78"/>
    <w:multiLevelType w:val="hybridMultilevel"/>
    <w:tmpl w:val="CBFC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E5E8B"/>
    <w:multiLevelType w:val="hybridMultilevel"/>
    <w:tmpl w:val="8532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26890"/>
    <w:multiLevelType w:val="multilevel"/>
    <w:tmpl w:val="B6E06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1302EBE"/>
    <w:multiLevelType w:val="hybridMultilevel"/>
    <w:tmpl w:val="EA4E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61587"/>
    <w:multiLevelType w:val="hybridMultilevel"/>
    <w:tmpl w:val="950C8A22"/>
    <w:lvl w:ilvl="0" w:tplc="80325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50BCF"/>
    <w:multiLevelType w:val="hybridMultilevel"/>
    <w:tmpl w:val="C13E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046FE"/>
    <w:multiLevelType w:val="hybridMultilevel"/>
    <w:tmpl w:val="9878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42C9E"/>
    <w:multiLevelType w:val="hybridMultilevel"/>
    <w:tmpl w:val="E25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C70A6"/>
    <w:multiLevelType w:val="hybridMultilevel"/>
    <w:tmpl w:val="544A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F68F2"/>
    <w:multiLevelType w:val="hybridMultilevel"/>
    <w:tmpl w:val="1284BEB2"/>
    <w:lvl w:ilvl="0" w:tplc="2724074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6161D"/>
    <w:multiLevelType w:val="hybridMultilevel"/>
    <w:tmpl w:val="2AF8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D4906"/>
    <w:multiLevelType w:val="multilevel"/>
    <w:tmpl w:val="6CD0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24B42"/>
    <w:multiLevelType w:val="multilevel"/>
    <w:tmpl w:val="E85E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3B0111"/>
    <w:multiLevelType w:val="multilevel"/>
    <w:tmpl w:val="3F0C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B426AD"/>
    <w:multiLevelType w:val="multilevel"/>
    <w:tmpl w:val="F91E8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D796D"/>
    <w:multiLevelType w:val="hybridMultilevel"/>
    <w:tmpl w:val="283A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74BB2"/>
    <w:multiLevelType w:val="multilevel"/>
    <w:tmpl w:val="5444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B049D"/>
    <w:multiLevelType w:val="multilevel"/>
    <w:tmpl w:val="61F6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166"/>
    <w:multiLevelType w:val="multilevel"/>
    <w:tmpl w:val="56D81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7340BD8"/>
    <w:multiLevelType w:val="hybridMultilevel"/>
    <w:tmpl w:val="1CA0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E0B06"/>
    <w:multiLevelType w:val="multilevel"/>
    <w:tmpl w:val="3D0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E4B7E"/>
    <w:multiLevelType w:val="multilevel"/>
    <w:tmpl w:val="E442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D6CE0"/>
    <w:multiLevelType w:val="hybridMultilevel"/>
    <w:tmpl w:val="EB4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249A2"/>
    <w:multiLevelType w:val="multilevel"/>
    <w:tmpl w:val="93E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170E0"/>
    <w:multiLevelType w:val="multilevel"/>
    <w:tmpl w:val="04E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4C4EEA"/>
    <w:multiLevelType w:val="multilevel"/>
    <w:tmpl w:val="67A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197FDC"/>
    <w:multiLevelType w:val="singleLevel"/>
    <w:tmpl w:val="250A535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38E5165"/>
    <w:multiLevelType w:val="hybridMultilevel"/>
    <w:tmpl w:val="2D44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3762A"/>
    <w:multiLevelType w:val="hybridMultilevel"/>
    <w:tmpl w:val="1130C58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84550"/>
    <w:multiLevelType w:val="hybridMultilevel"/>
    <w:tmpl w:val="E59C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4548D"/>
    <w:multiLevelType w:val="hybridMultilevel"/>
    <w:tmpl w:val="3C1ECAC8"/>
    <w:lvl w:ilvl="0" w:tplc="F6BAC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31211"/>
    <w:multiLevelType w:val="hybridMultilevel"/>
    <w:tmpl w:val="8DCA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960E6"/>
    <w:multiLevelType w:val="hybridMultilevel"/>
    <w:tmpl w:val="4CA0ECBA"/>
    <w:lvl w:ilvl="0" w:tplc="94866BDC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F8B4364"/>
    <w:multiLevelType w:val="hybridMultilevel"/>
    <w:tmpl w:val="AC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0"/>
  </w:num>
  <w:num w:numId="4">
    <w:abstractNumId w:val="3"/>
  </w:num>
  <w:num w:numId="5">
    <w:abstractNumId w:val="43"/>
  </w:num>
  <w:num w:numId="6">
    <w:abstractNumId w:val="37"/>
  </w:num>
  <w:num w:numId="7">
    <w:abstractNumId w:val="18"/>
  </w:num>
  <w:num w:numId="8">
    <w:abstractNumId w:val="11"/>
  </w:num>
  <w:num w:numId="9">
    <w:abstractNumId w:val="27"/>
  </w:num>
  <w:num w:numId="10">
    <w:abstractNumId w:val="25"/>
  </w:num>
  <w:num w:numId="11">
    <w:abstractNumId w:val="8"/>
  </w:num>
  <w:num w:numId="12">
    <w:abstractNumId w:val="7"/>
  </w:num>
  <w:num w:numId="13">
    <w:abstractNumId w:val="1"/>
  </w:num>
  <w:num w:numId="14">
    <w:abstractNumId w:val="39"/>
  </w:num>
  <w:num w:numId="15">
    <w:abstractNumId w:val="9"/>
  </w:num>
  <w:num w:numId="16">
    <w:abstractNumId w:val="15"/>
  </w:num>
  <w:num w:numId="17">
    <w:abstractNumId w:val="4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</w:num>
  <w:num w:numId="20">
    <w:abstractNumId w:val="20"/>
  </w:num>
  <w:num w:numId="21">
    <w:abstractNumId w:val="0"/>
  </w:num>
  <w:num w:numId="22">
    <w:abstractNumId w:val="34"/>
  </w:num>
  <w:num w:numId="23">
    <w:abstractNumId w:val="26"/>
  </w:num>
  <w:num w:numId="24">
    <w:abstractNumId w:val="21"/>
  </w:num>
  <w:num w:numId="25">
    <w:abstractNumId w:val="35"/>
  </w:num>
  <w:num w:numId="26">
    <w:abstractNumId w:val="24"/>
  </w:num>
  <w:num w:numId="27">
    <w:abstractNumId w:val="30"/>
  </w:num>
  <w:num w:numId="28">
    <w:abstractNumId w:val="33"/>
  </w:num>
  <w:num w:numId="29">
    <w:abstractNumId w:val="2"/>
  </w:num>
  <w:num w:numId="30">
    <w:abstractNumId w:val="14"/>
  </w:num>
  <w:num w:numId="31">
    <w:abstractNumId w:val="12"/>
  </w:num>
  <w:num w:numId="32">
    <w:abstractNumId w:val="6"/>
  </w:num>
  <w:num w:numId="33">
    <w:abstractNumId w:val="28"/>
  </w:num>
  <w:num w:numId="34">
    <w:abstractNumId w:val="42"/>
  </w:num>
  <w:num w:numId="35">
    <w:abstractNumId w:val="32"/>
  </w:num>
  <w:num w:numId="36">
    <w:abstractNumId w:val="29"/>
  </w:num>
  <w:num w:numId="37">
    <w:abstractNumId w:val="17"/>
  </w:num>
  <w:num w:numId="38">
    <w:abstractNumId w:val="10"/>
  </w:num>
  <w:num w:numId="39">
    <w:abstractNumId w:val="16"/>
  </w:num>
  <w:num w:numId="40">
    <w:abstractNumId w:val="22"/>
  </w:num>
  <w:num w:numId="41">
    <w:abstractNumId w:val="13"/>
  </w:num>
  <w:num w:numId="42">
    <w:abstractNumId w:val="41"/>
  </w:num>
  <w:num w:numId="43">
    <w:abstractNumId w:val="2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A94"/>
    <w:rsid w:val="00035D91"/>
    <w:rsid w:val="00046012"/>
    <w:rsid w:val="00065F0E"/>
    <w:rsid w:val="000B6B72"/>
    <w:rsid w:val="000C13BE"/>
    <w:rsid w:val="000C2128"/>
    <w:rsid w:val="000D0171"/>
    <w:rsid w:val="000D7079"/>
    <w:rsid w:val="000E2CB7"/>
    <w:rsid w:val="001110C4"/>
    <w:rsid w:val="00137EE1"/>
    <w:rsid w:val="00155F8C"/>
    <w:rsid w:val="001A7337"/>
    <w:rsid w:val="001B2030"/>
    <w:rsid w:val="001D1BE5"/>
    <w:rsid w:val="001F1FC9"/>
    <w:rsid w:val="0020632C"/>
    <w:rsid w:val="00213C7D"/>
    <w:rsid w:val="00251ED0"/>
    <w:rsid w:val="00263863"/>
    <w:rsid w:val="00267F77"/>
    <w:rsid w:val="002B5D22"/>
    <w:rsid w:val="002E0CDB"/>
    <w:rsid w:val="002E3FC7"/>
    <w:rsid w:val="00310E7F"/>
    <w:rsid w:val="00342FF9"/>
    <w:rsid w:val="003458D5"/>
    <w:rsid w:val="00354184"/>
    <w:rsid w:val="003C3477"/>
    <w:rsid w:val="003F0526"/>
    <w:rsid w:val="003F522D"/>
    <w:rsid w:val="0043099E"/>
    <w:rsid w:val="004504F1"/>
    <w:rsid w:val="00470771"/>
    <w:rsid w:val="004745D9"/>
    <w:rsid w:val="004E5919"/>
    <w:rsid w:val="004F52F2"/>
    <w:rsid w:val="00503A04"/>
    <w:rsid w:val="0051428C"/>
    <w:rsid w:val="005174C3"/>
    <w:rsid w:val="00520859"/>
    <w:rsid w:val="005216B6"/>
    <w:rsid w:val="00542550"/>
    <w:rsid w:val="00544AC7"/>
    <w:rsid w:val="00546ABF"/>
    <w:rsid w:val="00550ACB"/>
    <w:rsid w:val="00552592"/>
    <w:rsid w:val="00566499"/>
    <w:rsid w:val="00566D51"/>
    <w:rsid w:val="005F1473"/>
    <w:rsid w:val="00602939"/>
    <w:rsid w:val="006115BD"/>
    <w:rsid w:val="006321B6"/>
    <w:rsid w:val="00636E0E"/>
    <w:rsid w:val="00644245"/>
    <w:rsid w:val="00666534"/>
    <w:rsid w:val="00671570"/>
    <w:rsid w:val="00690A11"/>
    <w:rsid w:val="006A44A8"/>
    <w:rsid w:val="006B58CE"/>
    <w:rsid w:val="006C4061"/>
    <w:rsid w:val="006D0050"/>
    <w:rsid w:val="006E7186"/>
    <w:rsid w:val="006F19FA"/>
    <w:rsid w:val="0071025E"/>
    <w:rsid w:val="00734E34"/>
    <w:rsid w:val="00741744"/>
    <w:rsid w:val="00747DD5"/>
    <w:rsid w:val="00755413"/>
    <w:rsid w:val="007B054B"/>
    <w:rsid w:val="007E0821"/>
    <w:rsid w:val="007E4215"/>
    <w:rsid w:val="007E6BE6"/>
    <w:rsid w:val="007F191E"/>
    <w:rsid w:val="007F4A94"/>
    <w:rsid w:val="00816A8F"/>
    <w:rsid w:val="00821791"/>
    <w:rsid w:val="00823CEF"/>
    <w:rsid w:val="00827E13"/>
    <w:rsid w:val="008364CC"/>
    <w:rsid w:val="008400D2"/>
    <w:rsid w:val="00851C32"/>
    <w:rsid w:val="00862A33"/>
    <w:rsid w:val="00883987"/>
    <w:rsid w:val="008A3001"/>
    <w:rsid w:val="008B20F7"/>
    <w:rsid w:val="008C091F"/>
    <w:rsid w:val="008D34FC"/>
    <w:rsid w:val="008E3B55"/>
    <w:rsid w:val="008E4A17"/>
    <w:rsid w:val="009206C0"/>
    <w:rsid w:val="00950312"/>
    <w:rsid w:val="00953827"/>
    <w:rsid w:val="00953FA5"/>
    <w:rsid w:val="009819F7"/>
    <w:rsid w:val="00991E16"/>
    <w:rsid w:val="00992963"/>
    <w:rsid w:val="009B4A40"/>
    <w:rsid w:val="009C0A0D"/>
    <w:rsid w:val="009D5453"/>
    <w:rsid w:val="00A109FA"/>
    <w:rsid w:val="00A15051"/>
    <w:rsid w:val="00A7290C"/>
    <w:rsid w:val="00AA1BFA"/>
    <w:rsid w:val="00AB5C7E"/>
    <w:rsid w:val="00AC6B7A"/>
    <w:rsid w:val="00AE0FB1"/>
    <w:rsid w:val="00AE6C90"/>
    <w:rsid w:val="00AE7E64"/>
    <w:rsid w:val="00AF59A3"/>
    <w:rsid w:val="00B0005D"/>
    <w:rsid w:val="00B07ABD"/>
    <w:rsid w:val="00B14463"/>
    <w:rsid w:val="00B1480B"/>
    <w:rsid w:val="00B16F36"/>
    <w:rsid w:val="00B40C94"/>
    <w:rsid w:val="00B53E66"/>
    <w:rsid w:val="00B844D8"/>
    <w:rsid w:val="00B85783"/>
    <w:rsid w:val="00C34512"/>
    <w:rsid w:val="00C526E5"/>
    <w:rsid w:val="00CC491D"/>
    <w:rsid w:val="00CD71CD"/>
    <w:rsid w:val="00CE26AF"/>
    <w:rsid w:val="00CE63F2"/>
    <w:rsid w:val="00CF5F35"/>
    <w:rsid w:val="00D20A43"/>
    <w:rsid w:val="00D27138"/>
    <w:rsid w:val="00D37AB6"/>
    <w:rsid w:val="00D4553A"/>
    <w:rsid w:val="00D46448"/>
    <w:rsid w:val="00D57E83"/>
    <w:rsid w:val="00D63B7A"/>
    <w:rsid w:val="00D67595"/>
    <w:rsid w:val="00D72CD6"/>
    <w:rsid w:val="00D73E72"/>
    <w:rsid w:val="00D84673"/>
    <w:rsid w:val="00DD3B80"/>
    <w:rsid w:val="00DD6ED2"/>
    <w:rsid w:val="00DF035A"/>
    <w:rsid w:val="00DF0CE4"/>
    <w:rsid w:val="00DF3D70"/>
    <w:rsid w:val="00E77B9B"/>
    <w:rsid w:val="00E91113"/>
    <w:rsid w:val="00E964D0"/>
    <w:rsid w:val="00EA4067"/>
    <w:rsid w:val="00EA6AB7"/>
    <w:rsid w:val="00EC392B"/>
    <w:rsid w:val="00EC6AC5"/>
    <w:rsid w:val="00ED1AD3"/>
    <w:rsid w:val="00EF1122"/>
    <w:rsid w:val="00EF59A3"/>
    <w:rsid w:val="00F25420"/>
    <w:rsid w:val="00F61BB5"/>
    <w:rsid w:val="00F73063"/>
    <w:rsid w:val="00F73822"/>
    <w:rsid w:val="00FA31DF"/>
    <w:rsid w:val="00FB5F35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59DE0-1A7A-48AE-AC03-6CC3112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62A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62A33"/>
  </w:style>
  <w:style w:type="paragraph" w:styleId="a6">
    <w:name w:val="Body Text First Indent"/>
    <w:basedOn w:val="a4"/>
    <w:link w:val="a7"/>
    <w:rsid w:val="00862A3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расная строка Знак"/>
    <w:basedOn w:val="a5"/>
    <w:link w:val="a6"/>
    <w:rsid w:val="00862A3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816A8F"/>
    <w:pPr>
      <w:spacing w:after="0" w:line="240" w:lineRule="auto"/>
    </w:pPr>
  </w:style>
  <w:style w:type="table" w:styleId="a9">
    <w:name w:val="Table Grid"/>
    <w:basedOn w:val="a1"/>
    <w:uiPriority w:val="59"/>
    <w:rsid w:val="0004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6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3F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22D"/>
  </w:style>
  <w:style w:type="character" w:styleId="ab">
    <w:name w:val="Strong"/>
    <w:basedOn w:val="a0"/>
    <w:uiPriority w:val="22"/>
    <w:qFormat/>
    <w:rsid w:val="003F522D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13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7EE1"/>
  </w:style>
  <w:style w:type="paragraph" w:styleId="ae">
    <w:name w:val="footer"/>
    <w:basedOn w:val="a"/>
    <w:link w:val="af"/>
    <w:uiPriority w:val="99"/>
    <w:unhideWhenUsed/>
    <w:rsid w:val="0013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7EE1"/>
  </w:style>
  <w:style w:type="paragraph" w:styleId="af0">
    <w:name w:val="Balloon Text"/>
    <w:basedOn w:val="a"/>
    <w:link w:val="af1"/>
    <w:uiPriority w:val="99"/>
    <w:semiHidden/>
    <w:unhideWhenUsed/>
    <w:rsid w:val="00EA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4067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CD71CD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CD71CD"/>
    <w:rPr>
      <w:i/>
      <w:iCs/>
    </w:rPr>
  </w:style>
  <w:style w:type="character" w:customStyle="1" w:styleId="c8">
    <w:name w:val="c8"/>
    <w:basedOn w:val="a0"/>
    <w:rsid w:val="009D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51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7148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gav.edu.yar.ru/strukturnie_podrazdeleniya/metodicheskaya_sluzhb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dtgav.edu.yar.ru/metodicheskaya_kopilka/konspekti_zanyat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093A-381C-45A1-AD90-B1C70DDE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14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Vedernikova</dc:creator>
  <cp:lastModifiedBy>Учетная запись Майкрософт</cp:lastModifiedBy>
  <cp:revision>69</cp:revision>
  <cp:lastPrinted>2025-09-08T10:14:00Z</cp:lastPrinted>
  <dcterms:created xsi:type="dcterms:W3CDTF">2019-08-22T08:55:00Z</dcterms:created>
  <dcterms:modified xsi:type="dcterms:W3CDTF">2025-09-11T13:41:00Z</dcterms:modified>
</cp:coreProperties>
</file>