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9A" w:rsidRDefault="0064599A" w:rsidP="0064599A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64599A" w:rsidRDefault="0064599A" w:rsidP="0064599A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64599A" w:rsidRDefault="0064599A" w:rsidP="0064599A">
      <w:pPr>
        <w:suppressAutoHyphens/>
        <w:jc w:val="center"/>
        <w:rPr>
          <w:b/>
          <w:sz w:val="28"/>
          <w:szCs w:val="28"/>
          <w:lang w:eastAsia="ar-SA"/>
        </w:rPr>
      </w:pPr>
    </w:p>
    <w:p w:rsidR="0064599A" w:rsidRDefault="0064599A" w:rsidP="0064599A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64599A" w:rsidRDefault="0064599A" w:rsidP="0064599A">
      <w:pPr>
        <w:pStyle w:val="a3"/>
        <w:rPr>
          <w:sz w:val="40"/>
          <w:szCs w:val="40"/>
        </w:rPr>
      </w:pPr>
    </w:p>
    <w:p w:rsidR="0064599A" w:rsidRDefault="0064599A" w:rsidP="0064599A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64599A" w:rsidRDefault="0064599A" w:rsidP="0064599A">
      <w:pPr>
        <w:pStyle w:val="3"/>
        <w:spacing w:after="0"/>
        <w:jc w:val="center"/>
        <w:rPr>
          <w:sz w:val="30"/>
          <w:szCs w:val="30"/>
        </w:rPr>
      </w:pPr>
    </w:p>
    <w:p w:rsidR="0064599A" w:rsidRDefault="0064599A" w:rsidP="0064599A">
      <w:pPr>
        <w:pStyle w:val="3"/>
        <w:rPr>
          <w:sz w:val="28"/>
          <w:szCs w:val="28"/>
        </w:rPr>
      </w:pPr>
    </w:p>
    <w:p w:rsidR="0064599A" w:rsidRPr="002B62AC" w:rsidRDefault="00337BD2" w:rsidP="0064599A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="00BC290C">
        <w:rPr>
          <w:sz w:val="28"/>
          <w:szCs w:val="28"/>
        </w:rPr>
        <w:t>.09.2019</w:t>
      </w:r>
      <w:r w:rsidR="00F02423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257</w:t>
      </w:r>
    </w:p>
    <w:p w:rsidR="0064599A" w:rsidRDefault="0064599A" w:rsidP="0064599A">
      <w:pPr>
        <w:suppressAutoHyphens/>
        <w:rPr>
          <w:sz w:val="28"/>
          <w:szCs w:val="28"/>
          <w:lang w:eastAsia="ar-SA"/>
        </w:rPr>
      </w:pPr>
    </w:p>
    <w:p w:rsidR="00337BD2" w:rsidRPr="00337BD2" w:rsidRDefault="00337BD2" w:rsidP="00337BD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37BD2">
        <w:rPr>
          <w:sz w:val="28"/>
          <w:szCs w:val="28"/>
        </w:rPr>
        <w:t xml:space="preserve"> проведении муниципального  этапа </w:t>
      </w:r>
    </w:p>
    <w:p w:rsidR="003245C3" w:rsidRDefault="00337BD2" w:rsidP="00337BD2">
      <w:pPr>
        <w:rPr>
          <w:sz w:val="28"/>
          <w:szCs w:val="28"/>
        </w:rPr>
      </w:pPr>
      <w:r w:rsidRPr="00337BD2">
        <w:rPr>
          <w:sz w:val="28"/>
          <w:szCs w:val="28"/>
        </w:rPr>
        <w:t>Всероссийского конкурса</w:t>
      </w:r>
      <w:r w:rsidR="00177AB0">
        <w:rPr>
          <w:sz w:val="28"/>
          <w:szCs w:val="28"/>
        </w:rPr>
        <w:t xml:space="preserve"> </w:t>
      </w:r>
      <w:r w:rsidRPr="00337BD2">
        <w:rPr>
          <w:sz w:val="28"/>
          <w:szCs w:val="28"/>
        </w:rPr>
        <w:t>юных</w:t>
      </w:r>
    </w:p>
    <w:p w:rsidR="00337BD2" w:rsidRPr="00337BD2" w:rsidRDefault="00177AB0" w:rsidP="00337BD2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337BD2" w:rsidRPr="00337BD2">
        <w:rPr>
          <w:sz w:val="28"/>
          <w:szCs w:val="28"/>
        </w:rPr>
        <w:t>сследователей</w:t>
      </w:r>
      <w:r>
        <w:rPr>
          <w:sz w:val="28"/>
          <w:szCs w:val="28"/>
        </w:rPr>
        <w:t xml:space="preserve"> </w:t>
      </w:r>
      <w:r w:rsidR="00337BD2" w:rsidRPr="00337BD2">
        <w:rPr>
          <w:sz w:val="28"/>
          <w:szCs w:val="28"/>
        </w:rPr>
        <w:t>окружающей среды</w:t>
      </w:r>
    </w:p>
    <w:p w:rsidR="0064599A" w:rsidRPr="00337BD2" w:rsidRDefault="0064599A" w:rsidP="00337BD2">
      <w:pPr>
        <w:rPr>
          <w:sz w:val="28"/>
          <w:szCs w:val="28"/>
        </w:rPr>
      </w:pPr>
    </w:p>
    <w:p w:rsidR="0064599A" w:rsidRPr="00FE53B0" w:rsidRDefault="0064599A" w:rsidP="0064599A">
      <w:pPr>
        <w:pStyle w:val="1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64599A" w:rsidRDefault="0064599A" w:rsidP="006459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календарём массовых мероприятий с участием обучающихся  образовательных организаций  Гаврилов-Ямског</w:t>
      </w:r>
      <w:r w:rsidR="00BC290C">
        <w:rPr>
          <w:sz w:val="28"/>
          <w:szCs w:val="28"/>
        </w:rPr>
        <w:t>о муниципального района  на 2019-2020</w:t>
      </w:r>
      <w:r>
        <w:rPr>
          <w:sz w:val="28"/>
          <w:szCs w:val="28"/>
        </w:rPr>
        <w:t xml:space="preserve"> учебный год, </w:t>
      </w:r>
    </w:p>
    <w:p w:rsidR="0064599A" w:rsidRDefault="0064599A" w:rsidP="0064599A">
      <w:pPr>
        <w:pStyle w:val="a5"/>
        <w:jc w:val="both"/>
        <w:rPr>
          <w:sz w:val="28"/>
          <w:szCs w:val="28"/>
        </w:rPr>
      </w:pPr>
    </w:p>
    <w:p w:rsidR="0064599A" w:rsidRDefault="0064599A" w:rsidP="006459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4599A" w:rsidRDefault="0064599A" w:rsidP="0064599A">
      <w:pPr>
        <w:jc w:val="both"/>
        <w:rPr>
          <w:sz w:val="28"/>
          <w:szCs w:val="28"/>
        </w:rPr>
      </w:pPr>
    </w:p>
    <w:p w:rsidR="00337BD2" w:rsidRPr="00337BD2" w:rsidRDefault="0064599A" w:rsidP="00337BD2">
      <w:pPr>
        <w:jc w:val="both"/>
        <w:rPr>
          <w:sz w:val="28"/>
          <w:szCs w:val="28"/>
        </w:rPr>
      </w:pPr>
      <w:r w:rsidRPr="00180D76">
        <w:rPr>
          <w:sz w:val="28"/>
          <w:szCs w:val="28"/>
        </w:rPr>
        <w:t xml:space="preserve">1. </w:t>
      </w:r>
      <w:r w:rsidR="00337BD2">
        <w:rPr>
          <w:sz w:val="28"/>
          <w:szCs w:val="28"/>
        </w:rPr>
        <w:t>Провести</w:t>
      </w:r>
      <w:r w:rsidR="00177AB0">
        <w:rPr>
          <w:sz w:val="28"/>
          <w:szCs w:val="28"/>
        </w:rPr>
        <w:t xml:space="preserve"> </w:t>
      </w:r>
      <w:r w:rsidR="00337BD2" w:rsidRPr="00337BD2">
        <w:rPr>
          <w:sz w:val="28"/>
          <w:szCs w:val="28"/>
        </w:rPr>
        <w:t>в сентябре-октябре 2019 года</w:t>
      </w:r>
      <w:r w:rsidR="00177AB0">
        <w:rPr>
          <w:sz w:val="28"/>
          <w:szCs w:val="28"/>
        </w:rPr>
        <w:t xml:space="preserve"> </w:t>
      </w:r>
      <w:r w:rsidR="00337BD2">
        <w:rPr>
          <w:sz w:val="28"/>
          <w:szCs w:val="28"/>
        </w:rPr>
        <w:t>муниципальный этап</w:t>
      </w:r>
    </w:p>
    <w:p w:rsidR="00337BD2" w:rsidRPr="00337BD2" w:rsidRDefault="00337BD2" w:rsidP="00337BD2">
      <w:pPr>
        <w:jc w:val="both"/>
        <w:rPr>
          <w:sz w:val="28"/>
          <w:szCs w:val="28"/>
        </w:rPr>
      </w:pPr>
      <w:r w:rsidRPr="00337BD2">
        <w:rPr>
          <w:sz w:val="28"/>
          <w:szCs w:val="28"/>
        </w:rPr>
        <w:t>Всероссийского конкурса юных исследователей</w:t>
      </w:r>
      <w:r w:rsidR="00177AB0">
        <w:rPr>
          <w:sz w:val="28"/>
          <w:szCs w:val="28"/>
        </w:rPr>
        <w:t xml:space="preserve"> </w:t>
      </w:r>
      <w:r w:rsidRPr="00337BD2">
        <w:rPr>
          <w:sz w:val="28"/>
          <w:szCs w:val="28"/>
        </w:rPr>
        <w:t>окружающей среды</w:t>
      </w:r>
    </w:p>
    <w:p w:rsidR="0064599A" w:rsidRPr="00F02423" w:rsidRDefault="0064599A" w:rsidP="00337BD2">
      <w:pPr>
        <w:shd w:val="clear" w:color="auto" w:fill="FFFFFF"/>
        <w:jc w:val="both"/>
        <w:rPr>
          <w:bCs/>
          <w:spacing w:val="-7"/>
          <w:sz w:val="28"/>
          <w:szCs w:val="28"/>
        </w:rPr>
      </w:pPr>
      <w:r w:rsidRPr="00180D76">
        <w:rPr>
          <w:bCs/>
          <w:spacing w:val="-7"/>
          <w:sz w:val="28"/>
          <w:szCs w:val="28"/>
        </w:rPr>
        <w:t>(далее-Конкурс).</w:t>
      </w:r>
    </w:p>
    <w:p w:rsidR="0064599A" w:rsidRDefault="0064599A" w:rsidP="0064599A">
      <w:pPr>
        <w:shd w:val="clear" w:color="auto" w:fill="FFFFFF"/>
        <w:jc w:val="both"/>
        <w:rPr>
          <w:sz w:val="28"/>
          <w:szCs w:val="28"/>
        </w:rPr>
      </w:pPr>
    </w:p>
    <w:p w:rsidR="002155FA" w:rsidRDefault="00935175" w:rsidP="006459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1E5B">
        <w:rPr>
          <w:sz w:val="28"/>
          <w:szCs w:val="28"/>
        </w:rPr>
        <w:t>Образовать организационный комитет</w:t>
      </w:r>
      <w:r w:rsidR="002155FA">
        <w:rPr>
          <w:sz w:val="28"/>
          <w:szCs w:val="28"/>
        </w:rPr>
        <w:t xml:space="preserve"> Конкурса и утвердить его состав (приложение 1).</w:t>
      </w:r>
    </w:p>
    <w:p w:rsidR="002155FA" w:rsidRDefault="002155FA" w:rsidP="0064599A">
      <w:pPr>
        <w:shd w:val="clear" w:color="auto" w:fill="FFFFFF"/>
        <w:jc w:val="both"/>
        <w:rPr>
          <w:sz w:val="28"/>
          <w:szCs w:val="28"/>
        </w:rPr>
      </w:pPr>
    </w:p>
    <w:p w:rsidR="0064599A" w:rsidRPr="00180D76" w:rsidRDefault="002155FA" w:rsidP="0064599A">
      <w:pPr>
        <w:shd w:val="clear" w:color="auto" w:fill="FFFFFF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3.  </w:t>
      </w:r>
      <w:r w:rsidR="0064599A">
        <w:rPr>
          <w:sz w:val="28"/>
          <w:szCs w:val="28"/>
        </w:rPr>
        <w:t>Утвердить  Положен</w:t>
      </w:r>
      <w:r w:rsidR="00935175">
        <w:rPr>
          <w:sz w:val="28"/>
          <w:szCs w:val="28"/>
        </w:rPr>
        <w:t>ие  о проведении   Конкурса  (п</w:t>
      </w:r>
      <w:r w:rsidR="0064599A">
        <w:rPr>
          <w:sz w:val="28"/>
          <w:szCs w:val="28"/>
        </w:rPr>
        <w:t>риложение</w:t>
      </w:r>
      <w:r w:rsidR="00A313C4">
        <w:rPr>
          <w:sz w:val="28"/>
          <w:szCs w:val="28"/>
        </w:rPr>
        <w:t xml:space="preserve"> 2</w:t>
      </w:r>
      <w:r w:rsidR="0064599A">
        <w:rPr>
          <w:sz w:val="28"/>
          <w:szCs w:val="28"/>
        </w:rPr>
        <w:t xml:space="preserve">). </w:t>
      </w:r>
    </w:p>
    <w:p w:rsidR="0064599A" w:rsidRDefault="0064599A" w:rsidP="0064599A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99A" w:rsidRPr="004B4F63" w:rsidRDefault="002155FA" w:rsidP="0064599A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99A">
        <w:rPr>
          <w:sz w:val="28"/>
          <w:szCs w:val="28"/>
        </w:rPr>
        <w:t>.</w:t>
      </w:r>
      <w:r w:rsidR="0064599A" w:rsidRPr="004B4F63">
        <w:rPr>
          <w:sz w:val="28"/>
          <w:szCs w:val="28"/>
        </w:rPr>
        <w:t xml:space="preserve"> Поручить организацию и  проведение  Конкурса  муниципальному    бюджетному   учреждению    дополнительного   образования   «Дворец детского творчества»  (Жукова Н.Н.). </w:t>
      </w:r>
    </w:p>
    <w:p w:rsidR="0064599A" w:rsidRPr="00180D76" w:rsidRDefault="0064599A" w:rsidP="0064599A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99A" w:rsidRDefault="0064599A" w:rsidP="0064599A">
      <w:pPr>
        <w:pStyle w:val="a7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64599A" w:rsidRDefault="0064599A" w:rsidP="0064599A">
      <w:pPr>
        <w:suppressAutoHyphens/>
        <w:rPr>
          <w:sz w:val="28"/>
          <w:szCs w:val="28"/>
        </w:rPr>
      </w:pPr>
    </w:p>
    <w:p w:rsidR="0064599A" w:rsidRDefault="0064599A" w:rsidP="0064599A">
      <w:pPr>
        <w:jc w:val="both"/>
        <w:rPr>
          <w:sz w:val="28"/>
          <w:szCs w:val="28"/>
        </w:rPr>
      </w:pPr>
    </w:p>
    <w:p w:rsidR="0064599A" w:rsidRDefault="0064599A" w:rsidP="0064599A">
      <w:pPr>
        <w:jc w:val="both"/>
        <w:rPr>
          <w:sz w:val="28"/>
          <w:szCs w:val="28"/>
        </w:rPr>
      </w:pPr>
    </w:p>
    <w:p w:rsidR="0064599A" w:rsidRDefault="0064599A" w:rsidP="00645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05F1">
        <w:rPr>
          <w:sz w:val="28"/>
          <w:szCs w:val="28"/>
        </w:rPr>
        <w:t>А.Ю.</w:t>
      </w:r>
      <w:r w:rsidR="00F02423" w:rsidRPr="00DF05F1">
        <w:rPr>
          <w:sz w:val="28"/>
          <w:szCs w:val="28"/>
        </w:rPr>
        <w:t>Романюк</w:t>
      </w:r>
    </w:p>
    <w:p w:rsidR="0064599A" w:rsidRDefault="0064599A" w:rsidP="0064599A">
      <w:pPr>
        <w:jc w:val="both"/>
        <w:rPr>
          <w:sz w:val="28"/>
          <w:szCs w:val="28"/>
        </w:rPr>
      </w:pPr>
    </w:p>
    <w:p w:rsidR="0064599A" w:rsidRDefault="0064599A" w:rsidP="0064599A">
      <w:pPr>
        <w:jc w:val="both"/>
        <w:rPr>
          <w:sz w:val="28"/>
          <w:szCs w:val="28"/>
        </w:rPr>
      </w:pPr>
    </w:p>
    <w:p w:rsidR="0064599A" w:rsidRDefault="0064599A" w:rsidP="0064599A">
      <w:pPr>
        <w:jc w:val="both"/>
        <w:rPr>
          <w:sz w:val="28"/>
          <w:szCs w:val="28"/>
        </w:rPr>
      </w:pPr>
    </w:p>
    <w:p w:rsidR="0064599A" w:rsidRDefault="0064599A" w:rsidP="0064599A">
      <w:pPr>
        <w:jc w:val="both"/>
        <w:rPr>
          <w:sz w:val="28"/>
          <w:szCs w:val="28"/>
        </w:rPr>
      </w:pPr>
    </w:p>
    <w:p w:rsidR="00DF05F1" w:rsidRDefault="00DF05F1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DF05F1" w:rsidRDefault="00DF05F1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0248DE" w:rsidRDefault="000248DE" w:rsidP="00397537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97537" w:rsidRDefault="00397537" w:rsidP="00397537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93530B">
        <w:rPr>
          <w:rStyle w:val="s1"/>
          <w:bCs/>
          <w:color w:val="000000"/>
        </w:rPr>
        <w:t>Приложение</w:t>
      </w:r>
      <w:r>
        <w:rPr>
          <w:rStyle w:val="s1"/>
          <w:bCs/>
          <w:color w:val="000000"/>
        </w:rPr>
        <w:t xml:space="preserve"> 1</w:t>
      </w:r>
      <w:r w:rsidRPr="0093530B">
        <w:rPr>
          <w:rStyle w:val="s1"/>
          <w:bCs/>
          <w:color w:val="000000"/>
        </w:rPr>
        <w:t xml:space="preserve"> к приказу</w:t>
      </w:r>
    </w:p>
    <w:p w:rsidR="00397537" w:rsidRDefault="00397537" w:rsidP="00397537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        Управления образования</w:t>
      </w:r>
    </w:p>
    <w:p w:rsidR="00397537" w:rsidRDefault="00337BD2" w:rsidP="00397537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от 13</w:t>
      </w:r>
      <w:r w:rsidR="00BC290C">
        <w:rPr>
          <w:rStyle w:val="s1"/>
          <w:bCs/>
          <w:color w:val="000000"/>
        </w:rPr>
        <w:t>.09.2019</w:t>
      </w:r>
      <w:r w:rsidR="00F02423">
        <w:rPr>
          <w:rStyle w:val="s1"/>
          <w:bCs/>
          <w:color w:val="000000"/>
        </w:rPr>
        <w:t xml:space="preserve"> № </w:t>
      </w:r>
      <w:r>
        <w:rPr>
          <w:rStyle w:val="s1"/>
          <w:bCs/>
          <w:color w:val="000000"/>
        </w:rPr>
        <w:t>257</w:t>
      </w:r>
    </w:p>
    <w:p w:rsidR="0087075C" w:rsidRDefault="0087075C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87075C" w:rsidRDefault="0087075C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194A37" w:rsidRPr="003B48AA" w:rsidRDefault="00194A37" w:rsidP="00194A37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bCs/>
          <w:color w:val="000000"/>
        </w:rPr>
      </w:pPr>
    </w:p>
    <w:p w:rsidR="00194A37" w:rsidRPr="00194A37" w:rsidRDefault="00194A37" w:rsidP="00194A37">
      <w:pPr>
        <w:jc w:val="center"/>
        <w:rPr>
          <w:b/>
          <w:sz w:val="28"/>
          <w:szCs w:val="28"/>
        </w:rPr>
      </w:pPr>
      <w:r w:rsidRPr="00194A37">
        <w:rPr>
          <w:b/>
          <w:sz w:val="28"/>
          <w:szCs w:val="28"/>
        </w:rPr>
        <w:t>Состав организационного комитета</w:t>
      </w:r>
    </w:p>
    <w:p w:rsidR="00194A37" w:rsidRDefault="00194A37" w:rsidP="00194A37">
      <w:pPr>
        <w:jc w:val="center"/>
        <w:rPr>
          <w:b/>
          <w:sz w:val="28"/>
          <w:szCs w:val="28"/>
        </w:rPr>
      </w:pPr>
      <w:r w:rsidRPr="00194A37">
        <w:rPr>
          <w:b/>
          <w:sz w:val="28"/>
          <w:szCs w:val="28"/>
        </w:rPr>
        <w:t>муниципального этапа Всероссийского конкурса юных</w:t>
      </w:r>
    </w:p>
    <w:p w:rsidR="00194A37" w:rsidRPr="00194A37" w:rsidRDefault="00194A37" w:rsidP="00194A37">
      <w:pPr>
        <w:jc w:val="center"/>
        <w:rPr>
          <w:b/>
          <w:sz w:val="28"/>
          <w:szCs w:val="28"/>
        </w:rPr>
      </w:pPr>
      <w:r w:rsidRPr="00194A37">
        <w:rPr>
          <w:b/>
          <w:sz w:val="28"/>
          <w:szCs w:val="28"/>
        </w:rPr>
        <w:t>исследователей окружающей среды</w:t>
      </w:r>
    </w:p>
    <w:p w:rsidR="00194A37" w:rsidRPr="00194A37" w:rsidRDefault="00194A37" w:rsidP="00194A37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812"/>
      </w:tblGrid>
      <w:tr w:rsidR="00194A37" w:rsidRPr="00194A37" w:rsidTr="003F7CF6">
        <w:tc>
          <w:tcPr>
            <w:tcW w:w="3369" w:type="dxa"/>
          </w:tcPr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  <w:r w:rsidRPr="00194A37">
              <w:rPr>
                <w:rFonts w:cs="Times New Roman"/>
                <w:sz w:val="28"/>
                <w:szCs w:val="28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Консультант </w:t>
            </w:r>
            <w:r w:rsidRPr="00194A37">
              <w:rPr>
                <w:rFonts w:cs="Times New Roman"/>
                <w:sz w:val="28"/>
                <w:szCs w:val="28"/>
              </w:rPr>
              <w:t xml:space="preserve"> Управления образования Администрации Гаврилов – Ямского МР</w:t>
            </w:r>
          </w:p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94A37" w:rsidRPr="00194A37" w:rsidTr="003F7CF6">
        <w:tc>
          <w:tcPr>
            <w:tcW w:w="3369" w:type="dxa"/>
          </w:tcPr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  <w:r w:rsidRPr="00194A37">
              <w:rPr>
                <w:rFonts w:cs="Times New Roman"/>
                <w:sz w:val="28"/>
                <w:szCs w:val="28"/>
              </w:rPr>
              <w:t>Егоричева Ирина Валерьевна</w:t>
            </w:r>
          </w:p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</w:p>
          <w:p w:rsidR="00240AD0" w:rsidRDefault="00194A37" w:rsidP="003F7CF6">
            <w:pPr>
              <w:rPr>
                <w:rFonts w:cs="Times New Roman"/>
                <w:sz w:val="28"/>
                <w:szCs w:val="28"/>
              </w:rPr>
            </w:pPr>
            <w:r w:rsidRPr="00194A37">
              <w:rPr>
                <w:rFonts w:cs="Times New Roman"/>
                <w:sz w:val="28"/>
                <w:szCs w:val="28"/>
              </w:rPr>
              <w:t>Большакова Зоя</w:t>
            </w:r>
          </w:p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  <w:r w:rsidRPr="00194A37">
              <w:rPr>
                <w:rFonts w:cs="Times New Roman"/>
                <w:sz w:val="28"/>
                <w:szCs w:val="28"/>
              </w:rPr>
              <w:t>Юрьевна</w:t>
            </w:r>
          </w:p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</w:p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  <w:r w:rsidRPr="00194A37">
              <w:rPr>
                <w:rFonts w:cs="Times New Roman"/>
                <w:sz w:val="28"/>
                <w:szCs w:val="28"/>
              </w:rPr>
              <w:t>Камкина  Марина Николаевна</w:t>
            </w:r>
          </w:p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  <w:r w:rsidRPr="00194A37">
              <w:rPr>
                <w:rFonts w:cs="Times New Roman"/>
                <w:sz w:val="28"/>
                <w:szCs w:val="28"/>
              </w:rPr>
              <w:t>Заместитель директора по УВР М</w:t>
            </w:r>
            <w:r>
              <w:rPr>
                <w:rFonts w:cs="Times New Roman"/>
                <w:sz w:val="28"/>
                <w:szCs w:val="28"/>
              </w:rPr>
              <w:t>БУ ДО ДДТ</w:t>
            </w:r>
          </w:p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</w:p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</w:p>
          <w:p w:rsidR="008B2AE7" w:rsidRDefault="008B2AE7" w:rsidP="003F7C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Методист</w:t>
            </w:r>
            <w:r w:rsidR="00177AB0" w:rsidRPr="00177AB0">
              <w:rPr>
                <w:rFonts w:cs="Times New Roman"/>
                <w:sz w:val="28"/>
                <w:szCs w:val="28"/>
              </w:rPr>
              <w:t xml:space="preserve"> </w:t>
            </w:r>
            <w:r w:rsidR="00372338" w:rsidRPr="00194A37">
              <w:rPr>
                <w:rFonts w:cs="Times New Roman"/>
                <w:sz w:val="28"/>
                <w:szCs w:val="28"/>
              </w:rPr>
              <w:t>М</w:t>
            </w:r>
            <w:r w:rsidR="00372338">
              <w:rPr>
                <w:rFonts w:cs="Times New Roman"/>
                <w:sz w:val="28"/>
                <w:szCs w:val="28"/>
              </w:rPr>
              <w:t>БУ ДО ДДТ</w:t>
            </w:r>
          </w:p>
          <w:p w:rsidR="008B2AE7" w:rsidRDefault="008B2AE7" w:rsidP="003F7CF6">
            <w:pPr>
              <w:rPr>
                <w:rFonts w:cs="Times New Roman"/>
                <w:sz w:val="28"/>
                <w:szCs w:val="28"/>
              </w:rPr>
            </w:pPr>
          </w:p>
          <w:p w:rsidR="00240AD0" w:rsidRDefault="00240AD0" w:rsidP="003F7CF6">
            <w:pPr>
              <w:rPr>
                <w:rFonts w:cs="Times New Roman"/>
                <w:sz w:val="28"/>
                <w:szCs w:val="28"/>
              </w:rPr>
            </w:pPr>
          </w:p>
          <w:p w:rsidR="00194A37" w:rsidRPr="00194A37" w:rsidRDefault="00194A37" w:rsidP="005A185C">
            <w:pPr>
              <w:rPr>
                <w:rFonts w:cs="Times New Roman"/>
                <w:sz w:val="28"/>
                <w:szCs w:val="28"/>
              </w:rPr>
            </w:pPr>
            <w:r w:rsidRPr="00194A37">
              <w:rPr>
                <w:rFonts w:cs="Times New Roman"/>
                <w:sz w:val="28"/>
                <w:szCs w:val="28"/>
              </w:rPr>
              <w:t>Методист</w:t>
            </w:r>
            <w:r w:rsidR="00177AB0">
              <w:rPr>
                <w:rFonts w:cs="Times New Roman"/>
                <w:sz w:val="28"/>
                <w:szCs w:val="28"/>
              </w:rPr>
              <w:t xml:space="preserve"> </w:t>
            </w:r>
            <w:r w:rsidR="005A185C">
              <w:rPr>
                <w:rFonts w:cs="Times New Roman"/>
                <w:sz w:val="28"/>
                <w:szCs w:val="28"/>
              </w:rPr>
              <w:t>МБУ ДО ДДТ</w:t>
            </w:r>
            <w:bookmarkStart w:id="0" w:name="_GoBack"/>
            <w:bookmarkEnd w:id="0"/>
            <w:r w:rsidR="00177AB0">
              <w:rPr>
                <w:rFonts w:cs="Times New Roman"/>
                <w:sz w:val="28"/>
                <w:szCs w:val="28"/>
              </w:rPr>
              <w:t>, координатор</w:t>
            </w:r>
            <w:r w:rsidRPr="00194A37">
              <w:rPr>
                <w:rFonts w:cs="Times New Roman"/>
                <w:sz w:val="28"/>
                <w:szCs w:val="28"/>
              </w:rPr>
              <w:t xml:space="preserve"> районных экологических мероприятий </w:t>
            </w:r>
          </w:p>
        </w:tc>
      </w:tr>
      <w:tr w:rsidR="00194A37" w:rsidRPr="00194A37" w:rsidTr="003F7CF6">
        <w:tc>
          <w:tcPr>
            <w:tcW w:w="3369" w:type="dxa"/>
          </w:tcPr>
          <w:p w:rsidR="00194A37" w:rsidRPr="00194A37" w:rsidRDefault="00194A37" w:rsidP="003F7CF6">
            <w:pPr>
              <w:rPr>
                <w:rFonts w:cs="Times New Roman"/>
                <w:sz w:val="28"/>
                <w:szCs w:val="28"/>
              </w:rPr>
            </w:pPr>
            <w:r w:rsidRPr="00194A37">
              <w:rPr>
                <w:rFonts w:cs="Times New Roman"/>
                <w:sz w:val="28"/>
                <w:szCs w:val="28"/>
              </w:rPr>
              <w:t>Смуркова Елена Николаевна</w:t>
            </w:r>
          </w:p>
        </w:tc>
        <w:tc>
          <w:tcPr>
            <w:tcW w:w="5812" w:type="dxa"/>
          </w:tcPr>
          <w:p w:rsidR="00194A37" w:rsidRPr="00194A37" w:rsidRDefault="008B2AE7" w:rsidP="003F7C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Педагог-организатор  МБУ ДО ДДТ</w:t>
            </w:r>
          </w:p>
        </w:tc>
      </w:tr>
    </w:tbl>
    <w:p w:rsidR="00194A37" w:rsidRPr="00194A37" w:rsidRDefault="00194A37" w:rsidP="00194A37">
      <w:pPr>
        <w:rPr>
          <w:sz w:val="28"/>
          <w:szCs w:val="28"/>
        </w:rPr>
      </w:pPr>
    </w:p>
    <w:p w:rsidR="00194A37" w:rsidRDefault="00194A37" w:rsidP="00194A37">
      <w:pPr>
        <w:spacing w:line="360" w:lineRule="auto"/>
        <w:jc w:val="both"/>
        <w:rPr>
          <w:b/>
        </w:rPr>
      </w:pPr>
    </w:p>
    <w:p w:rsidR="0087075C" w:rsidRDefault="0087075C" w:rsidP="00881007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</w:p>
    <w:p w:rsidR="0045155C" w:rsidRDefault="0045155C" w:rsidP="00881007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</w:p>
    <w:p w:rsidR="0045155C" w:rsidRDefault="0045155C" w:rsidP="00881007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</w:p>
    <w:p w:rsidR="0045155C" w:rsidRDefault="0045155C" w:rsidP="00881007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</w:p>
    <w:p w:rsidR="00A80409" w:rsidRPr="001312B2" w:rsidRDefault="00A80409" w:rsidP="00A80409">
      <w:pPr>
        <w:pStyle w:val="a7"/>
        <w:tabs>
          <w:tab w:val="num" w:pos="0"/>
          <w:tab w:val="left" w:pos="1080"/>
        </w:tabs>
        <w:ind w:left="0"/>
        <w:jc w:val="both"/>
        <w:rPr>
          <w:sz w:val="24"/>
          <w:szCs w:val="24"/>
        </w:rPr>
      </w:pPr>
    </w:p>
    <w:p w:rsidR="00397537" w:rsidRDefault="00397537" w:rsidP="00A80409">
      <w:pPr>
        <w:pStyle w:val="p4"/>
        <w:shd w:val="clear" w:color="auto" w:fill="FFFFFF"/>
        <w:spacing w:before="0" w:beforeAutospacing="0" w:after="0" w:afterAutospacing="0"/>
        <w:ind w:left="720"/>
        <w:rPr>
          <w:rStyle w:val="s1"/>
          <w:bCs/>
          <w:color w:val="000000"/>
        </w:rPr>
      </w:pPr>
    </w:p>
    <w:p w:rsidR="00397537" w:rsidRDefault="00397537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97537" w:rsidRDefault="00397537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97537" w:rsidRDefault="00397537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97537" w:rsidRDefault="00397537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97537" w:rsidRDefault="00397537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943466" w:rsidRDefault="00943466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943466" w:rsidRDefault="00943466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943466" w:rsidRDefault="00943466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943466" w:rsidRDefault="00943466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4C760F" w:rsidRDefault="004C760F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4C760F" w:rsidRDefault="004C760F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4C760F" w:rsidRDefault="004C760F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4C760F" w:rsidRDefault="004C760F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4C760F" w:rsidRDefault="004C760F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4C760F" w:rsidRDefault="004C760F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943466" w:rsidRDefault="00943466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64599A" w:rsidRDefault="0064599A" w:rsidP="00460B4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93530B">
        <w:rPr>
          <w:rStyle w:val="s1"/>
          <w:bCs/>
          <w:color w:val="000000"/>
        </w:rPr>
        <w:t>Приложение</w:t>
      </w:r>
      <w:r w:rsidR="00397537">
        <w:rPr>
          <w:rStyle w:val="s1"/>
          <w:bCs/>
          <w:color w:val="000000"/>
        </w:rPr>
        <w:t xml:space="preserve"> 2</w:t>
      </w:r>
      <w:r w:rsidRPr="0093530B">
        <w:rPr>
          <w:rStyle w:val="s1"/>
          <w:bCs/>
          <w:color w:val="000000"/>
        </w:rPr>
        <w:t xml:space="preserve"> к приказу</w:t>
      </w:r>
    </w:p>
    <w:p w:rsidR="0064599A" w:rsidRDefault="0064599A" w:rsidP="0064599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Управления образования</w:t>
      </w:r>
    </w:p>
    <w:p w:rsidR="00565750" w:rsidRPr="00240AD0" w:rsidRDefault="00240AD0" w:rsidP="00240AD0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bCs/>
          <w:color w:val="000000"/>
        </w:rPr>
      </w:pPr>
      <w:r>
        <w:rPr>
          <w:rStyle w:val="s1"/>
          <w:bCs/>
          <w:color w:val="000000"/>
        </w:rPr>
        <w:t xml:space="preserve">  от 13</w:t>
      </w:r>
      <w:r w:rsidR="001740F2">
        <w:rPr>
          <w:rStyle w:val="s1"/>
          <w:bCs/>
          <w:color w:val="000000"/>
        </w:rPr>
        <w:t>.09.201</w:t>
      </w:r>
      <w:r w:rsidR="001740F2" w:rsidRPr="00A313C4">
        <w:rPr>
          <w:rStyle w:val="s1"/>
          <w:bCs/>
          <w:color w:val="000000"/>
        </w:rPr>
        <w:t>9</w:t>
      </w:r>
      <w:r w:rsidR="0064599A">
        <w:rPr>
          <w:rStyle w:val="s1"/>
          <w:bCs/>
          <w:color w:val="000000"/>
        </w:rPr>
        <w:t xml:space="preserve"> №  </w:t>
      </w:r>
      <w:r>
        <w:rPr>
          <w:rStyle w:val="s1"/>
          <w:bCs/>
          <w:color w:val="000000"/>
        </w:rPr>
        <w:t>257</w:t>
      </w:r>
    </w:p>
    <w:p w:rsidR="00565750" w:rsidRPr="00F55CDF" w:rsidRDefault="00565750" w:rsidP="00E96C29">
      <w:pPr>
        <w:jc w:val="center"/>
        <w:rPr>
          <w:color w:val="FF0000"/>
          <w:sz w:val="28"/>
          <w:szCs w:val="28"/>
        </w:rPr>
      </w:pPr>
    </w:p>
    <w:p w:rsidR="00240AD0" w:rsidRPr="003B48AA" w:rsidRDefault="00240AD0" w:rsidP="00240AD0">
      <w:pPr>
        <w:jc w:val="center"/>
        <w:rPr>
          <w:b/>
          <w:sz w:val="24"/>
          <w:szCs w:val="24"/>
        </w:rPr>
      </w:pPr>
      <w:r w:rsidRPr="003B48AA">
        <w:rPr>
          <w:b/>
          <w:sz w:val="24"/>
          <w:szCs w:val="24"/>
        </w:rPr>
        <w:t>Положение</w:t>
      </w:r>
    </w:p>
    <w:p w:rsidR="00240AD0" w:rsidRPr="003B48AA" w:rsidRDefault="00240AD0" w:rsidP="00240AD0">
      <w:pPr>
        <w:jc w:val="center"/>
        <w:rPr>
          <w:b/>
          <w:sz w:val="24"/>
          <w:szCs w:val="24"/>
        </w:rPr>
      </w:pPr>
      <w:r w:rsidRPr="003B48AA">
        <w:rPr>
          <w:b/>
          <w:sz w:val="24"/>
          <w:szCs w:val="24"/>
        </w:rPr>
        <w:t xml:space="preserve">о проведении муниципального  этапа </w:t>
      </w:r>
    </w:p>
    <w:p w:rsidR="00240AD0" w:rsidRPr="003B48AA" w:rsidRDefault="00240AD0" w:rsidP="00240AD0">
      <w:pPr>
        <w:jc w:val="center"/>
        <w:rPr>
          <w:b/>
          <w:sz w:val="24"/>
          <w:szCs w:val="24"/>
        </w:rPr>
      </w:pPr>
      <w:r w:rsidRPr="003B48AA">
        <w:rPr>
          <w:b/>
          <w:sz w:val="24"/>
          <w:szCs w:val="24"/>
        </w:rPr>
        <w:t>Всероссийского конкурса юных исследователей окружающей среды</w:t>
      </w:r>
    </w:p>
    <w:p w:rsidR="00240AD0" w:rsidRPr="003B48AA" w:rsidRDefault="00240AD0" w:rsidP="00240AD0">
      <w:pPr>
        <w:spacing w:line="360" w:lineRule="auto"/>
        <w:jc w:val="center"/>
        <w:rPr>
          <w:b/>
          <w:sz w:val="24"/>
          <w:szCs w:val="24"/>
        </w:rPr>
      </w:pPr>
    </w:p>
    <w:p w:rsidR="00240AD0" w:rsidRPr="003B48AA" w:rsidRDefault="00240AD0" w:rsidP="00240AD0">
      <w:pPr>
        <w:ind w:left="360"/>
        <w:jc w:val="both"/>
        <w:rPr>
          <w:b/>
          <w:sz w:val="24"/>
          <w:szCs w:val="24"/>
        </w:rPr>
      </w:pPr>
      <w:r w:rsidRPr="003B48AA">
        <w:rPr>
          <w:b/>
          <w:sz w:val="24"/>
          <w:szCs w:val="24"/>
        </w:rPr>
        <w:t xml:space="preserve">  1. Общие положения</w:t>
      </w:r>
    </w:p>
    <w:p w:rsidR="00240AD0" w:rsidRPr="003B48AA" w:rsidRDefault="00240AD0" w:rsidP="00240AD0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240AD0" w:rsidRPr="003B48AA" w:rsidRDefault="00240AD0" w:rsidP="00240AD0">
      <w:pPr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1.1. Положение о проведении муниципального  этапа Всероссийского конкурса юных исследователей окружающей среды (далее – Конкурс) определяет цели, задачи, сроки, порядок и условия проведения Конкурса, а также категорию участников Конкурса.  </w:t>
      </w:r>
    </w:p>
    <w:p w:rsidR="00240AD0" w:rsidRPr="003B48AA" w:rsidRDefault="00240AD0" w:rsidP="00240AD0">
      <w:pPr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1.2. Конкурс проводится с целью привлечения обучающихся образовательных организаций Гаврилов - Ямского района к исследовательской деятельности, направленной на изучение природных объектов и практическую работу по их сохранению, способствующей экологическому образованию, воспитанию и профессиональному самоопределению обучающихся.</w:t>
      </w:r>
    </w:p>
    <w:p w:rsidR="00240AD0" w:rsidRPr="003B48AA" w:rsidRDefault="00240AD0" w:rsidP="00240AD0">
      <w:pPr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Задачи Конкурса:</w:t>
      </w:r>
    </w:p>
    <w:p w:rsidR="00240AD0" w:rsidRPr="003B48AA" w:rsidRDefault="00240AD0" w:rsidP="00240AD0">
      <w:pPr>
        <w:widowControl w:val="0"/>
        <w:numPr>
          <w:ilvl w:val="0"/>
          <w:numId w:val="25"/>
        </w:numPr>
        <w:shd w:val="clear" w:color="auto" w:fill="FFFFFF"/>
        <w:tabs>
          <w:tab w:val="clear" w:pos="711"/>
          <w:tab w:val="num" w:pos="1080"/>
        </w:tabs>
        <w:autoSpaceDE w:val="0"/>
        <w:autoSpaceDN w:val="0"/>
        <w:adjustRightInd w:val="0"/>
        <w:ind w:left="0"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выявление и поддержка детей, проявивших способности в изучении предметов естественнонаучного цикла, способных применять знания в практической природоохранной и исследовательской деятельности; </w:t>
      </w:r>
    </w:p>
    <w:p w:rsidR="00240AD0" w:rsidRPr="003B48AA" w:rsidRDefault="00240AD0" w:rsidP="00240AD0">
      <w:pPr>
        <w:widowControl w:val="0"/>
        <w:numPr>
          <w:ilvl w:val="0"/>
          <w:numId w:val="25"/>
        </w:numPr>
        <w:shd w:val="clear" w:color="auto" w:fill="FFFFFF"/>
        <w:tabs>
          <w:tab w:val="clear" w:pos="711"/>
          <w:tab w:val="num" w:pos="1080"/>
        </w:tabs>
        <w:autoSpaceDE w:val="0"/>
        <w:autoSpaceDN w:val="0"/>
        <w:adjustRightInd w:val="0"/>
        <w:ind w:left="0"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привлечение внимания органов власти, местного самоуправления и средств массовой информации к вопросам экологического воспитания и охраны окружающей среды;</w:t>
      </w:r>
    </w:p>
    <w:p w:rsidR="00240AD0" w:rsidRPr="003B48AA" w:rsidRDefault="00240AD0" w:rsidP="00240AD0">
      <w:pPr>
        <w:widowControl w:val="0"/>
        <w:numPr>
          <w:ilvl w:val="0"/>
          <w:numId w:val="25"/>
        </w:numPr>
        <w:shd w:val="clear" w:color="auto" w:fill="FFFFFF"/>
        <w:tabs>
          <w:tab w:val="clear" w:pos="711"/>
          <w:tab w:val="left" w:pos="274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обмен опытом, установление профессиональных контактов между обучающимися, педагогами, сотрудниками научных и природоохранных организаций</w:t>
      </w:r>
      <w:r w:rsidR="0012239A">
        <w:rPr>
          <w:sz w:val="24"/>
          <w:szCs w:val="24"/>
        </w:rPr>
        <w:t>.</w:t>
      </w:r>
    </w:p>
    <w:p w:rsidR="00240AD0" w:rsidRPr="003B48AA" w:rsidRDefault="00240AD0" w:rsidP="00240AD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1.3. Организатором </w:t>
      </w:r>
      <w:r>
        <w:rPr>
          <w:sz w:val="24"/>
          <w:szCs w:val="24"/>
        </w:rPr>
        <w:t>Конкурса является У</w:t>
      </w:r>
      <w:r w:rsidRPr="003B48AA">
        <w:rPr>
          <w:sz w:val="24"/>
          <w:szCs w:val="24"/>
        </w:rPr>
        <w:t xml:space="preserve">правление образования </w:t>
      </w:r>
      <w:r>
        <w:rPr>
          <w:sz w:val="24"/>
          <w:szCs w:val="24"/>
        </w:rPr>
        <w:t xml:space="preserve">Администрации </w:t>
      </w:r>
      <w:r w:rsidRPr="003B48AA">
        <w:rPr>
          <w:sz w:val="24"/>
          <w:szCs w:val="24"/>
        </w:rPr>
        <w:t>Гаврилов - Ямского МР</w:t>
      </w:r>
      <w:r>
        <w:rPr>
          <w:sz w:val="24"/>
          <w:szCs w:val="24"/>
        </w:rPr>
        <w:t>.</w:t>
      </w:r>
    </w:p>
    <w:p w:rsidR="00240AD0" w:rsidRDefault="00240AD0" w:rsidP="00DD189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en-US"/>
        </w:rPr>
      </w:pPr>
      <w:r w:rsidRPr="003B48AA">
        <w:rPr>
          <w:sz w:val="24"/>
          <w:szCs w:val="24"/>
        </w:rPr>
        <w:t xml:space="preserve">1.4. Проведение Конкурса осуществляет </w:t>
      </w:r>
      <w:r w:rsidR="00ED6FE8" w:rsidRPr="00ED6FE8">
        <w:rPr>
          <w:sz w:val="24"/>
          <w:szCs w:val="24"/>
        </w:rPr>
        <w:t>муниципальное    бюджетное   учреждение    дополнительного   образования   «Дворец детского творчества»</w:t>
      </w:r>
      <w:r w:rsidRPr="00ED6FE8">
        <w:rPr>
          <w:sz w:val="24"/>
          <w:szCs w:val="24"/>
        </w:rPr>
        <w:t>(далее – МОБУ ДОД ДДТ).</w:t>
      </w:r>
    </w:p>
    <w:p w:rsidR="00177AB0" w:rsidRPr="00177AB0" w:rsidRDefault="00177AB0" w:rsidP="00DD189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en-US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3B48AA">
        <w:rPr>
          <w:b/>
          <w:sz w:val="24"/>
          <w:szCs w:val="24"/>
        </w:rPr>
        <w:t xml:space="preserve">                                                  2.  Руководство Конкурсом</w:t>
      </w:r>
    </w:p>
    <w:p w:rsidR="00240AD0" w:rsidRPr="003B48AA" w:rsidRDefault="00240AD0" w:rsidP="00240AD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2.1. Общее руководство Конкурсом осуществляет организационный комитет (далее – Оргкомитет), состав </w:t>
      </w:r>
      <w:r w:rsidR="0012239A">
        <w:rPr>
          <w:sz w:val="24"/>
          <w:szCs w:val="24"/>
        </w:rPr>
        <w:t>которого утверждается приказом У</w:t>
      </w:r>
      <w:r w:rsidRPr="003B48AA">
        <w:rPr>
          <w:sz w:val="24"/>
          <w:szCs w:val="24"/>
        </w:rPr>
        <w:t xml:space="preserve">правления образования </w:t>
      </w:r>
      <w:r w:rsidR="0012239A">
        <w:rPr>
          <w:sz w:val="24"/>
          <w:szCs w:val="24"/>
        </w:rPr>
        <w:t xml:space="preserve">Администрации </w:t>
      </w:r>
      <w:r w:rsidRPr="003B48AA">
        <w:rPr>
          <w:sz w:val="24"/>
          <w:szCs w:val="24"/>
        </w:rPr>
        <w:t>Гаврилов - Ямского МР</w:t>
      </w:r>
      <w:r w:rsidR="0012239A">
        <w:rPr>
          <w:sz w:val="24"/>
          <w:szCs w:val="24"/>
        </w:rPr>
        <w:t>.</w:t>
      </w:r>
    </w:p>
    <w:p w:rsidR="00240AD0" w:rsidRPr="003B48AA" w:rsidRDefault="00240AD0" w:rsidP="00240AD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2.2. Оргкомитет:</w:t>
      </w:r>
    </w:p>
    <w:p w:rsidR="00240AD0" w:rsidRPr="003B48AA" w:rsidRDefault="00240AD0" w:rsidP="00240AD0">
      <w:pPr>
        <w:numPr>
          <w:ilvl w:val="1"/>
          <w:numId w:val="30"/>
        </w:numPr>
        <w:tabs>
          <w:tab w:val="clear" w:pos="1440"/>
          <w:tab w:val="left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определяет состав жюри и порядок его работы; </w:t>
      </w:r>
    </w:p>
    <w:p w:rsidR="00240AD0" w:rsidRPr="003B48AA" w:rsidRDefault="00240AD0" w:rsidP="00240AD0">
      <w:pPr>
        <w:numPr>
          <w:ilvl w:val="0"/>
          <w:numId w:val="30"/>
        </w:numPr>
        <w:tabs>
          <w:tab w:val="clear" w:pos="1440"/>
          <w:tab w:val="left" w:pos="720"/>
          <w:tab w:val="left" w:pos="1080"/>
        </w:tabs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обеспечивает организационное, информационное и консультативное сопровождение;</w:t>
      </w:r>
    </w:p>
    <w:p w:rsidR="00240AD0" w:rsidRDefault="00240AD0" w:rsidP="00240AD0">
      <w:pPr>
        <w:tabs>
          <w:tab w:val="left" w:pos="720"/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    рекомендует исследовательские работы для участия в региональном этапе Всероссийского конкурса юных исследователей окружающей среды.</w:t>
      </w:r>
    </w:p>
    <w:p w:rsidR="00240AD0" w:rsidRDefault="00240AD0" w:rsidP="00240AD0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2.3 Жюри:</w:t>
      </w:r>
    </w:p>
    <w:p w:rsidR="00240AD0" w:rsidRDefault="00240AD0" w:rsidP="00240AD0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проводит экспертную оценку исследовательских работ;</w:t>
      </w:r>
    </w:p>
    <w:p w:rsidR="00240AD0" w:rsidRDefault="00240AD0" w:rsidP="00240AD0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ведет протоколы муниципального этапа конкурса;</w:t>
      </w:r>
    </w:p>
    <w:p w:rsidR="00240AD0" w:rsidRDefault="00240AD0" w:rsidP="00240AD0">
      <w:pPr>
        <w:tabs>
          <w:tab w:val="left" w:pos="72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 определяет победителей и призеров муниципального этапа конкурса;</w:t>
      </w:r>
    </w:p>
    <w:p w:rsidR="00240AD0" w:rsidRPr="003B48AA" w:rsidRDefault="00240AD0" w:rsidP="00DD1895">
      <w:pPr>
        <w:tabs>
          <w:tab w:val="left" w:pos="720"/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проводит отбор исследовательских работ для участия в региональном этапе Всероссийского конкурса юных исследователей окружающей среды.</w:t>
      </w:r>
    </w:p>
    <w:p w:rsidR="00240AD0" w:rsidRPr="003B48AA" w:rsidRDefault="00240AD0" w:rsidP="00240AD0">
      <w:pPr>
        <w:tabs>
          <w:tab w:val="left" w:pos="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2.4</w:t>
      </w:r>
      <w:r w:rsidRPr="003B48AA">
        <w:rPr>
          <w:sz w:val="24"/>
          <w:szCs w:val="24"/>
        </w:rPr>
        <w:t>. Решение жюри оформляется протоколом.</w:t>
      </w:r>
    </w:p>
    <w:p w:rsidR="00240AD0" w:rsidRPr="003B48AA" w:rsidRDefault="00240AD0" w:rsidP="00240AD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0AD0" w:rsidRDefault="00240AD0" w:rsidP="00240AD0">
      <w:pPr>
        <w:ind w:firstLine="720"/>
        <w:jc w:val="both"/>
        <w:rPr>
          <w:b/>
          <w:sz w:val="24"/>
          <w:szCs w:val="24"/>
        </w:rPr>
      </w:pPr>
    </w:p>
    <w:p w:rsidR="00240AD0" w:rsidRPr="003B48AA" w:rsidRDefault="00240AD0" w:rsidP="00240AD0">
      <w:pPr>
        <w:ind w:firstLine="720"/>
        <w:jc w:val="center"/>
        <w:rPr>
          <w:b/>
          <w:sz w:val="24"/>
          <w:szCs w:val="24"/>
        </w:rPr>
      </w:pPr>
      <w:r w:rsidRPr="003B48AA">
        <w:rPr>
          <w:b/>
          <w:sz w:val="24"/>
          <w:szCs w:val="24"/>
        </w:rPr>
        <w:t>3. Участники Конкурса</w:t>
      </w:r>
    </w:p>
    <w:p w:rsidR="00240AD0" w:rsidRPr="003B48AA" w:rsidRDefault="00240AD0" w:rsidP="00240AD0">
      <w:pPr>
        <w:ind w:firstLine="720"/>
        <w:jc w:val="both"/>
        <w:rPr>
          <w:b/>
          <w:color w:val="FF0000"/>
          <w:sz w:val="24"/>
          <w:szCs w:val="24"/>
        </w:rPr>
      </w:pPr>
    </w:p>
    <w:p w:rsidR="00240AD0" w:rsidRPr="003B48AA" w:rsidRDefault="00240AD0" w:rsidP="00240AD0">
      <w:pPr>
        <w:ind w:firstLine="708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3.1. К участию в Конкурсе приглашаются обучающиеся образовательных организаций Гаврилов - Ямского района (далее – образовательн</w:t>
      </w:r>
      <w:r w:rsidR="00177AB0">
        <w:rPr>
          <w:sz w:val="24"/>
          <w:szCs w:val="24"/>
        </w:rPr>
        <w:t xml:space="preserve">ая организация) в возрасте от </w:t>
      </w:r>
      <w:r w:rsidR="00177AB0" w:rsidRPr="00177AB0">
        <w:rPr>
          <w:sz w:val="24"/>
          <w:szCs w:val="24"/>
        </w:rPr>
        <w:t>6</w:t>
      </w:r>
      <w:r w:rsidRPr="003B48AA">
        <w:rPr>
          <w:sz w:val="24"/>
          <w:szCs w:val="24"/>
        </w:rPr>
        <w:t xml:space="preserve"> до 18 лет (</w:t>
      </w:r>
      <w:r>
        <w:rPr>
          <w:sz w:val="24"/>
          <w:szCs w:val="24"/>
        </w:rPr>
        <w:t xml:space="preserve">возраст определяется </w:t>
      </w:r>
      <w:r w:rsidRPr="003B48AA">
        <w:rPr>
          <w:sz w:val="24"/>
          <w:szCs w:val="24"/>
        </w:rPr>
        <w:t xml:space="preserve">на </w:t>
      </w:r>
      <w:r w:rsidR="00177AB0">
        <w:rPr>
          <w:sz w:val="24"/>
          <w:szCs w:val="24"/>
        </w:rPr>
        <w:t>март</w:t>
      </w:r>
      <w:r w:rsidRPr="003B48AA">
        <w:rPr>
          <w:sz w:val="24"/>
          <w:szCs w:val="24"/>
        </w:rPr>
        <w:t xml:space="preserve"> 20</w:t>
      </w:r>
      <w:r w:rsidR="00177AB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3B48AA">
        <w:rPr>
          <w:sz w:val="24"/>
          <w:szCs w:val="24"/>
        </w:rPr>
        <w:t xml:space="preserve">года - период проведения </w:t>
      </w:r>
      <w:r>
        <w:rPr>
          <w:sz w:val="24"/>
          <w:szCs w:val="24"/>
        </w:rPr>
        <w:t>финала</w:t>
      </w:r>
      <w:r w:rsidRPr="003B48AA">
        <w:rPr>
          <w:sz w:val="24"/>
          <w:szCs w:val="24"/>
        </w:rPr>
        <w:t xml:space="preserve"> Всероссийского конкурса юных исследователей окружающей среды).</w:t>
      </w:r>
    </w:p>
    <w:p w:rsidR="00240AD0" w:rsidRDefault="00240AD0" w:rsidP="00240AD0">
      <w:pPr>
        <w:ind w:firstLine="708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3.2. </w:t>
      </w:r>
      <w:r>
        <w:rPr>
          <w:sz w:val="24"/>
          <w:szCs w:val="24"/>
        </w:rPr>
        <w:t xml:space="preserve">Допускается </w:t>
      </w:r>
      <w:r w:rsidRPr="003B48AA">
        <w:rPr>
          <w:sz w:val="24"/>
          <w:szCs w:val="24"/>
        </w:rPr>
        <w:t xml:space="preserve"> индивидуальное</w:t>
      </w:r>
      <w:r>
        <w:rPr>
          <w:sz w:val="24"/>
          <w:szCs w:val="24"/>
        </w:rPr>
        <w:t xml:space="preserve"> и коллективное  участие в Конкурсе (авторский коллектив не более 3 человек)</w:t>
      </w:r>
    </w:p>
    <w:p w:rsidR="00240AD0" w:rsidRPr="003B48AA" w:rsidRDefault="00240AD0" w:rsidP="00240AD0">
      <w:pPr>
        <w:ind w:firstLine="708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3.3. </w:t>
      </w:r>
      <w:r>
        <w:rPr>
          <w:sz w:val="24"/>
          <w:szCs w:val="24"/>
        </w:rPr>
        <w:t>Количество участников от образовательной организации не ограничено.</w:t>
      </w:r>
    </w:p>
    <w:p w:rsidR="00240AD0" w:rsidRPr="00593372" w:rsidRDefault="00240AD0" w:rsidP="00240AD0">
      <w:pPr>
        <w:tabs>
          <w:tab w:val="left" w:pos="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 w:rsidRPr="003B48AA">
        <w:rPr>
          <w:sz w:val="24"/>
          <w:szCs w:val="24"/>
        </w:rPr>
        <w:t xml:space="preserve">3.4. </w:t>
      </w:r>
      <w:r w:rsidRPr="00593372">
        <w:rPr>
          <w:sz w:val="24"/>
          <w:szCs w:val="24"/>
        </w:rPr>
        <w:t xml:space="preserve">Образовательные организации для участия в муниципальном этапе на каждого участника предоставляют в МБУ </w:t>
      </w:r>
      <w:r w:rsidR="00DD1895">
        <w:rPr>
          <w:sz w:val="24"/>
          <w:szCs w:val="24"/>
        </w:rPr>
        <w:t>ДО ДДТ</w:t>
      </w:r>
      <w:r w:rsidRPr="00593372">
        <w:rPr>
          <w:sz w:val="24"/>
          <w:szCs w:val="24"/>
        </w:rPr>
        <w:t>:</w:t>
      </w:r>
    </w:p>
    <w:p w:rsidR="00240AD0" w:rsidRPr="00593372" w:rsidRDefault="00240AD0" w:rsidP="00240AD0">
      <w:pPr>
        <w:numPr>
          <w:ilvl w:val="1"/>
          <w:numId w:val="28"/>
        </w:numPr>
        <w:tabs>
          <w:tab w:val="clear" w:pos="2160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4"/>
          <w:szCs w:val="24"/>
        </w:rPr>
      </w:pPr>
      <w:r w:rsidRPr="00593372">
        <w:rPr>
          <w:sz w:val="24"/>
          <w:szCs w:val="24"/>
        </w:rPr>
        <w:t>заявку индивидуальную (Приложение 1 к</w:t>
      </w:r>
      <w:r w:rsidR="00177AB0" w:rsidRPr="00177AB0">
        <w:rPr>
          <w:sz w:val="24"/>
          <w:szCs w:val="24"/>
        </w:rPr>
        <w:t xml:space="preserve"> </w:t>
      </w:r>
      <w:r w:rsidRPr="00593372">
        <w:rPr>
          <w:sz w:val="24"/>
          <w:szCs w:val="24"/>
        </w:rPr>
        <w:t xml:space="preserve">настоящему положению) или коллективную (Приложение 2 </w:t>
      </w:r>
      <w:r>
        <w:rPr>
          <w:sz w:val="24"/>
          <w:szCs w:val="24"/>
        </w:rPr>
        <w:t xml:space="preserve">к </w:t>
      </w:r>
      <w:r w:rsidRPr="00593372">
        <w:rPr>
          <w:sz w:val="24"/>
          <w:szCs w:val="24"/>
        </w:rPr>
        <w:t>настоящему положению);</w:t>
      </w:r>
    </w:p>
    <w:p w:rsidR="00240AD0" w:rsidRPr="00593372" w:rsidRDefault="00240AD0" w:rsidP="00240AD0">
      <w:pPr>
        <w:numPr>
          <w:ilvl w:val="1"/>
          <w:numId w:val="28"/>
        </w:numPr>
        <w:tabs>
          <w:tab w:val="clear" w:pos="2160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4"/>
          <w:szCs w:val="24"/>
        </w:rPr>
      </w:pPr>
      <w:r w:rsidRPr="00593372">
        <w:rPr>
          <w:sz w:val="24"/>
          <w:szCs w:val="24"/>
        </w:rPr>
        <w:t>исследовательскую работу в печатном виде, оформленную в соответствии с требованиями (Приложение 3</w:t>
      </w:r>
      <w:r>
        <w:rPr>
          <w:sz w:val="24"/>
          <w:szCs w:val="24"/>
        </w:rPr>
        <w:t xml:space="preserve">к </w:t>
      </w:r>
      <w:r w:rsidRPr="00593372">
        <w:rPr>
          <w:sz w:val="24"/>
          <w:szCs w:val="24"/>
        </w:rPr>
        <w:t xml:space="preserve">настоящему положению); </w:t>
      </w:r>
    </w:p>
    <w:p w:rsidR="00240AD0" w:rsidRPr="00593372" w:rsidRDefault="00240AD0" w:rsidP="00240AD0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593372">
        <w:rPr>
          <w:sz w:val="24"/>
          <w:szCs w:val="24"/>
        </w:rPr>
        <w:t xml:space="preserve">согласие родителей на обработку персональных данных </w:t>
      </w:r>
      <w:r>
        <w:rPr>
          <w:sz w:val="24"/>
          <w:szCs w:val="24"/>
        </w:rPr>
        <w:t>(Приложение 4 к</w:t>
      </w:r>
      <w:r w:rsidRPr="00593372">
        <w:rPr>
          <w:sz w:val="24"/>
          <w:szCs w:val="24"/>
        </w:rPr>
        <w:t>настоящему положению</w:t>
      </w:r>
      <w:r>
        <w:rPr>
          <w:sz w:val="24"/>
          <w:szCs w:val="24"/>
        </w:rPr>
        <w:t>)</w:t>
      </w:r>
    </w:p>
    <w:p w:rsidR="00240AD0" w:rsidRDefault="00240AD0" w:rsidP="00240AD0">
      <w:pPr>
        <w:ind w:firstLine="720"/>
        <w:jc w:val="both"/>
        <w:rPr>
          <w:b/>
          <w:sz w:val="24"/>
          <w:szCs w:val="24"/>
        </w:rPr>
      </w:pPr>
    </w:p>
    <w:p w:rsidR="00240AD0" w:rsidRPr="003B48AA" w:rsidRDefault="00240AD0" w:rsidP="00240AD0">
      <w:pPr>
        <w:ind w:firstLine="720"/>
        <w:jc w:val="center"/>
        <w:rPr>
          <w:b/>
          <w:sz w:val="24"/>
          <w:szCs w:val="24"/>
        </w:rPr>
      </w:pPr>
      <w:r w:rsidRPr="003B48AA">
        <w:rPr>
          <w:b/>
          <w:sz w:val="24"/>
          <w:szCs w:val="24"/>
        </w:rPr>
        <w:t>4. Сроки, содержание, порядок и условия проведения Конкурса</w:t>
      </w:r>
    </w:p>
    <w:p w:rsidR="00240AD0" w:rsidRPr="003B48AA" w:rsidRDefault="00240AD0" w:rsidP="00240AD0">
      <w:pPr>
        <w:ind w:firstLine="720"/>
        <w:jc w:val="both"/>
        <w:rPr>
          <w:b/>
          <w:sz w:val="24"/>
          <w:szCs w:val="24"/>
        </w:rPr>
      </w:pPr>
    </w:p>
    <w:p w:rsidR="00240AD0" w:rsidRPr="003B48AA" w:rsidRDefault="00240AD0" w:rsidP="00240AD0">
      <w:pPr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4.1. Конкурс проводится в </w:t>
      </w:r>
      <w:r>
        <w:rPr>
          <w:sz w:val="24"/>
          <w:szCs w:val="24"/>
        </w:rPr>
        <w:t>сентябре-октябре 2019 года.</w:t>
      </w:r>
    </w:p>
    <w:p w:rsidR="00240AD0" w:rsidRDefault="00240AD0" w:rsidP="00240AD0">
      <w:pPr>
        <w:widowControl w:val="0"/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4.2. Приём заявок, конкурсных работ</w:t>
      </w:r>
      <w:r w:rsidR="00177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до 18 октября  2019 </w:t>
      </w:r>
      <w:r w:rsidRPr="003B48AA">
        <w:rPr>
          <w:sz w:val="24"/>
          <w:szCs w:val="24"/>
        </w:rPr>
        <w:t>года по адресу: 152240, г. Га</w:t>
      </w:r>
      <w:r>
        <w:rPr>
          <w:sz w:val="24"/>
          <w:szCs w:val="24"/>
        </w:rPr>
        <w:t>врилов - Ям, ул. Советская</w:t>
      </w:r>
      <w:r w:rsidR="00DD1895">
        <w:rPr>
          <w:sz w:val="24"/>
          <w:szCs w:val="24"/>
        </w:rPr>
        <w:t xml:space="preserve"> 2, МБУ ДО</w:t>
      </w:r>
      <w:r>
        <w:rPr>
          <w:sz w:val="24"/>
          <w:szCs w:val="24"/>
        </w:rPr>
        <w:t xml:space="preserve"> ДДТ, методический кабинет.</w:t>
      </w:r>
    </w:p>
    <w:p w:rsidR="00240AD0" w:rsidRPr="003B48AA" w:rsidRDefault="00240AD0" w:rsidP="00240AD0">
      <w:pPr>
        <w:widowControl w:val="0"/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Для участия в региональном этапе жюри рекомендует работы, набравшие наибольшее количество баллов в муниципальном этапе. Оргкомитет направляет письмо-вызов в образовательные учреждения для участия в региональном этапе. </w:t>
      </w:r>
    </w:p>
    <w:p w:rsidR="00240AD0" w:rsidRDefault="00240AD0" w:rsidP="00240AD0">
      <w:pPr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4.4. Номинации конкурса:</w:t>
      </w:r>
    </w:p>
    <w:p w:rsidR="00240AD0" w:rsidRPr="00235E19" w:rsidRDefault="00240AD0" w:rsidP="00240AD0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«Юные натуралисты» - </w:t>
      </w:r>
      <w:r w:rsidRPr="00235E19">
        <w:rPr>
          <w:i/>
          <w:sz w:val="24"/>
          <w:szCs w:val="24"/>
        </w:rPr>
        <w:t>для участников в возрасте 6-10 лет</w:t>
      </w:r>
      <w:r>
        <w:rPr>
          <w:sz w:val="24"/>
          <w:szCs w:val="24"/>
        </w:rPr>
        <w:t xml:space="preserve"> (исследования биологических особенностей представителей различных групп живых организмов и изучение влияния на них факторов внешней среды);</w:t>
      </w:r>
    </w:p>
    <w:p w:rsidR="00240AD0" w:rsidRPr="003B48AA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clear" w:pos="144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«Юные исследователи»</w:t>
      </w:r>
      <w:r w:rsidR="00177AB0">
        <w:rPr>
          <w:sz w:val="24"/>
          <w:szCs w:val="24"/>
        </w:rPr>
        <w:t xml:space="preserve"> </w:t>
      </w:r>
      <w:r w:rsidRPr="00235E19">
        <w:rPr>
          <w:i/>
          <w:sz w:val="24"/>
          <w:szCs w:val="24"/>
        </w:rPr>
        <w:t>для участников</w:t>
      </w:r>
      <w:r>
        <w:rPr>
          <w:i/>
          <w:sz w:val="24"/>
          <w:szCs w:val="24"/>
        </w:rPr>
        <w:t xml:space="preserve"> в возрасте 11</w:t>
      </w:r>
      <w:r w:rsidRPr="00235E19">
        <w:rPr>
          <w:i/>
          <w:sz w:val="24"/>
          <w:szCs w:val="24"/>
        </w:rPr>
        <w:t>-1</w:t>
      </w:r>
      <w:r>
        <w:rPr>
          <w:i/>
          <w:sz w:val="24"/>
          <w:szCs w:val="24"/>
        </w:rPr>
        <w:t>3</w:t>
      </w:r>
      <w:r w:rsidRPr="00235E19">
        <w:rPr>
          <w:i/>
          <w:sz w:val="24"/>
          <w:szCs w:val="24"/>
        </w:rPr>
        <w:t xml:space="preserve"> лет</w:t>
      </w:r>
      <w:r w:rsidRPr="003B48AA">
        <w:rPr>
          <w:sz w:val="24"/>
          <w:szCs w:val="24"/>
        </w:rPr>
        <w:t xml:space="preserve"> (учебные исследования естественнонаучной направленн</w:t>
      </w:r>
      <w:r>
        <w:rPr>
          <w:sz w:val="24"/>
          <w:szCs w:val="24"/>
        </w:rPr>
        <w:t>ости</w:t>
      </w:r>
      <w:r w:rsidRPr="003B48AA">
        <w:rPr>
          <w:sz w:val="24"/>
          <w:szCs w:val="24"/>
        </w:rPr>
        <w:t>).</w:t>
      </w:r>
    </w:p>
    <w:p w:rsidR="00240AD0" w:rsidRDefault="00240AD0" w:rsidP="00240AD0">
      <w:pPr>
        <w:ind w:firstLine="720"/>
        <w:jc w:val="both"/>
        <w:rPr>
          <w:i/>
          <w:sz w:val="24"/>
          <w:szCs w:val="24"/>
        </w:rPr>
      </w:pPr>
      <w:r w:rsidRPr="003B48AA">
        <w:rPr>
          <w:i/>
          <w:sz w:val="24"/>
          <w:szCs w:val="24"/>
        </w:rPr>
        <w:t xml:space="preserve">Для участников в возрасте 14-18 лет: </w:t>
      </w:r>
    </w:p>
    <w:p w:rsidR="00240AD0" w:rsidRPr="00FB24CF" w:rsidRDefault="00240AD0" w:rsidP="00240AD0">
      <w:pPr>
        <w:pStyle w:val="a7"/>
        <w:numPr>
          <w:ilvl w:val="0"/>
          <w:numId w:val="31"/>
        </w:numPr>
        <w:ind w:left="284" w:firstLine="76"/>
        <w:jc w:val="both"/>
        <w:rPr>
          <w:sz w:val="24"/>
          <w:szCs w:val="24"/>
        </w:rPr>
      </w:pPr>
      <w:r>
        <w:rPr>
          <w:sz w:val="24"/>
          <w:szCs w:val="24"/>
        </w:rPr>
        <w:t>«Ресурсосберегающее земледелие» (разработка и внедрение новых технологий, новых систем для сельского и лесного хозяйства; исследования в области защиты растений, выращивания и сбора урожая; исследования качества растениеводческой продукции; исследования, направленные на изучение химических и биологических процессов в почве и растениях, а также приемы воздействия на них с целью повышения плодородности и урожайности);</w:t>
      </w:r>
    </w:p>
    <w:p w:rsidR="00240AD0" w:rsidRPr="003B48AA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iCs/>
          <w:sz w:val="24"/>
          <w:szCs w:val="24"/>
        </w:rPr>
        <w:t>«Зоология и экология позвоночных животных»</w:t>
      </w:r>
      <w:r w:rsidRPr="003B48AA">
        <w:rPr>
          <w:sz w:val="24"/>
          <w:szCs w:val="24"/>
        </w:rPr>
        <w:t>(исследованияобитающих в дикой природе млекопитающих, птиц, пресмыкающихся, земноводных, рыб;</w:t>
      </w:r>
      <w:r w:rsidR="00177AB0">
        <w:rPr>
          <w:sz w:val="24"/>
          <w:szCs w:val="24"/>
        </w:rPr>
        <w:t xml:space="preserve"> </w:t>
      </w:r>
      <w:r w:rsidRPr="003B48AA">
        <w:rPr>
          <w:sz w:val="24"/>
          <w:szCs w:val="24"/>
        </w:rPr>
        <w:t>фаунистика, зоогеография и экология различных систематических групп позвоночных; исследование поведения позвоночных животных</w:t>
      </w:r>
      <w:r>
        <w:rPr>
          <w:sz w:val="24"/>
          <w:szCs w:val="24"/>
        </w:rPr>
        <w:t>, в том числе в искусственно созданных условиях</w:t>
      </w:r>
      <w:r w:rsidRPr="003B48AA">
        <w:rPr>
          <w:sz w:val="24"/>
          <w:szCs w:val="24"/>
        </w:rPr>
        <w:t>);</w:t>
      </w:r>
    </w:p>
    <w:p w:rsidR="00240AD0" w:rsidRPr="003B48AA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iCs/>
          <w:sz w:val="24"/>
          <w:szCs w:val="24"/>
        </w:rPr>
        <w:t>«Зоология и экология беспозвоночных животных»</w:t>
      </w:r>
      <w:r w:rsidRPr="003B48AA">
        <w:rPr>
          <w:sz w:val="24"/>
          <w:szCs w:val="24"/>
        </w:rPr>
        <w:t>(исследованияобитающих в дикой природе насекомых, паукообразных, многоножек, ракообразных, моллюсков, червей,</w:t>
      </w:r>
      <w:r w:rsidR="00177AB0">
        <w:rPr>
          <w:sz w:val="24"/>
          <w:szCs w:val="24"/>
        </w:rPr>
        <w:t xml:space="preserve"> </w:t>
      </w:r>
      <w:r w:rsidRPr="003B48AA">
        <w:rPr>
          <w:sz w:val="24"/>
          <w:szCs w:val="24"/>
        </w:rPr>
        <w:t>простейших и др.;</w:t>
      </w:r>
      <w:r w:rsidR="00177AB0">
        <w:rPr>
          <w:sz w:val="24"/>
          <w:szCs w:val="24"/>
        </w:rPr>
        <w:t xml:space="preserve"> </w:t>
      </w:r>
      <w:r w:rsidRPr="003B48AA">
        <w:rPr>
          <w:sz w:val="24"/>
          <w:szCs w:val="24"/>
        </w:rPr>
        <w:t>фаунистика, зоогеография и экология различных систематических групп беспозвоночных, исследование поведения беспозвоночных животных</w:t>
      </w:r>
      <w:r>
        <w:rPr>
          <w:sz w:val="24"/>
          <w:szCs w:val="24"/>
        </w:rPr>
        <w:t>, в том числе в искусственно созданных условиях</w:t>
      </w:r>
      <w:r w:rsidRPr="003B48AA">
        <w:rPr>
          <w:sz w:val="24"/>
          <w:szCs w:val="24"/>
        </w:rPr>
        <w:t>);</w:t>
      </w:r>
    </w:p>
    <w:p w:rsidR="00240AD0" w:rsidRPr="003B48AA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FF0000"/>
          <w:sz w:val="24"/>
          <w:szCs w:val="24"/>
        </w:rPr>
      </w:pPr>
      <w:r w:rsidRPr="003B48AA">
        <w:rPr>
          <w:iCs/>
          <w:sz w:val="24"/>
          <w:szCs w:val="24"/>
        </w:rPr>
        <w:t>«Зоотехния и ветеринария»</w:t>
      </w:r>
      <w:r w:rsidRPr="003B48AA">
        <w:rPr>
          <w:sz w:val="24"/>
          <w:szCs w:val="24"/>
        </w:rPr>
        <w:t xml:space="preserve">(исследования в области животноводства, птицеводства, рыбоводства, пчеловодства,содержания и разведения диких животных в неволе;изучение кормовой базы;исследования качества животноводческой продукции; исследования в области содержания и разведения несельскохозяйственных животных: собак и прочих животных, содержащихся в домашних условиях, лабораторных животных; </w:t>
      </w:r>
      <w:r w:rsidRPr="003B48AA">
        <w:rPr>
          <w:sz w:val="24"/>
          <w:szCs w:val="24"/>
        </w:rPr>
        <w:lastRenderedPageBreak/>
        <w:t>исследования эффективности способов лечения и профилактики заболеваний у животных);</w:t>
      </w:r>
    </w:p>
    <w:p w:rsidR="00240AD0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iCs/>
          <w:sz w:val="24"/>
          <w:szCs w:val="24"/>
        </w:rPr>
        <w:t>«Ботаника и экология растений»</w:t>
      </w:r>
      <w:r w:rsidRPr="003B48AA">
        <w:rPr>
          <w:sz w:val="24"/>
          <w:szCs w:val="24"/>
        </w:rPr>
        <w:t>(исследования биологических и экологических особенностей дикорастущих растений,популяционные исследования растений; исследования флоры и растительности);</w:t>
      </w:r>
    </w:p>
    <w:p w:rsidR="00240AD0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«Микология, микробиология и низшие растения» (исследования биологических и экологических особенностей грибов, лишайников, бактерий и водорослей, выявление эколого-морфологических особенностей систематических групп, разнообразие грибов в природных экосистемах, симбиоз грибов с растениями, современные направления исследования лишайников);</w:t>
      </w:r>
    </w:p>
    <w:p w:rsidR="00240AD0" w:rsidRPr="003B48AA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«Здоровьесберегающие технологии» (исследования влияния воздействия факторов окружающей среды на организм человека, на его здоровье: изучение эффективности мер профилактики заболеваний и поддержания иммунитета, исследования в области физиологии человека; исследования в области экологии поселений; исследования в области новых полезных свойств живых организмов, субстанций и тканей)</w:t>
      </w:r>
    </w:p>
    <w:p w:rsidR="00240AD0" w:rsidRPr="003B48AA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FF0000"/>
          <w:sz w:val="24"/>
          <w:szCs w:val="24"/>
        </w:rPr>
      </w:pPr>
      <w:r w:rsidRPr="003B48AA">
        <w:rPr>
          <w:iCs/>
          <w:sz w:val="24"/>
          <w:szCs w:val="24"/>
        </w:rPr>
        <w:t>«Ландшафтная экология и</w:t>
      </w:r>
      <w:r>
        <w:rPr>
          <w:iCs/>
          <w:sz w:val="24"/>
          <w:szCs w:val="24"/>
        </w:rPr>
        <w:t>геохимия</w:t>
      </w:r>
      <w:r w:rsidRPr="003B48AA">
        <w:rPr>
          <w:iCs/>
          <w:sz w:val="24"/>
          <w:szCs w:val="24"/>
        </w:rPr>
        <w:t>»</w:t>
      </w:r>
      <w:r w:rsidRPr="003B48AA">
        <w:rPr>
          <w:sz w:val="24"/>
          <w:szCs w:val="24"/>
        </w:rPr>
        <w:t>(</w:t>
      </w:r>
      <w:r>
        <w:rPr>
          <w:sz w:val="24"/>
          <w:szCs w:val="24"/>
        </w:rPr>
        <w:t xml:space="preserve">оценка экологического состояния ландшафта; исследования, направленные </w:t>
      </w:r>
      <w:r w:rsidRPr="003B48AA">
        <w:rPr>
          <w:sz w:val="24"/>
          <w:szCs w:val="24"/>
        </w:rPr>
        <w:t xml:space="preserve"> на комплексное изучение экосистем, на изучение взаимосвязей и взаимодействий между компонентами экосистемы; физико-географические исследования</w:t>
      </w:r>
      <w:r>
        <w:rPr>
          <w:sz w:val="24"/>
          <w:szCs w:val="24"/>
        </w:rPr>
        <w:t>;</w:t>
      </w:r>
      <w:r w:rsidRPr="003B48AA">
        <w:rPr>
          <w:sz w:val="24"/>
          <w:szCs w:val="24"/>
        </w:rPr>
        <w:t xml:space="preserve"> исследования почв природных экосистем; </w:t>
      </w:r>
      <w:r>
        <w:rPr>
          <w:sz w:val="24"/>
          <w:szCs w:val="24"/>
        </w:rPr>
        <w:t>физических, химических и биологических свойств почвы; анализ антропогенного загрязнения почв и грунтов и его влияние на организм человека; исследования в области восстановления первозданного облика природы на пост-индустриальной территории;</w:t>
      </w:r>
      <w:r w:rsidRPr="003B48AA">
        <w:rPr>
          <w:sz w:val="24"/>
          <w:szCs w:val="24"/>
        </w:rPr>
        <w:t xml:space="preserve"> комплексные фенологические исследования);</w:t>
      </w:r>
    </w:p>
    <w:p w:rsidR="00240AD0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«Экологический мониторинг» (исследования, в которых анализируется качество водной, воздушной или почвенной среды путём применения методов физики и химии, либо посредством методов биоиндикации</w:t>
      </w:r>
      <w:r>
        <w:rPr>
          <w:sz w:val="24"/>
          <w:szCs w:val="24"/>
        </w:rPr>
        <w:t>, космический мониторинг состояния окружающей среды- мест захоронения твердых бытовых  промышленных отходов, лесных пожаров, подвижек ледников и пр.</w:t>
      </w:r>
      <w:r w:rsidRPr="003B48AA">
        <w:rPr>
          <w:sz w:val="24"/>
          <w:szCs w:val="24"/>
        </w:rPr>
        <w:t>);</w:t>
      </w:r>
    </w:p>
    <w:p w:rsidR="00240AD0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«Утилизация и обезвреживание отходов» (исследования, связанные с возможностью переработки, понижения класса опасности и/или уменьшения массы различных видов отходов, и использования их как источника энергии)</w:t>
      </w:r>
    </w:p>
    <w:p w:rsidR="00240AD0" w:rsidRPr="003B48AA" w:rsidRDefault="00240AD0" w:rsidP="00240AD0">
      <w:pPr>
        <w:widowControl w:val="0"/>
        <w:numPr>
          <w:ilvl w:val="1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«Экология и энергетика» (исследования влияния антропогенных факторов, вызванных деятельностью человека по добыче полезных ископаемых, производством, передачей и потреблением электрической и тепловой энергии, на окружающую среду)</w:t>
      </w:r>
    </w:p>
    <w:p w:rsidR="00240AD0" w:rsidRPr="003B48AA" w:rsidRDefault="00240AD0" w:rsidP="00240AD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4.5. Конкурсные работы участников оценивает жюри, состав которого определяется Оргкомитетом Конкурса. Решение жюри является окончательным и не подлежит пересмотру.</w:t>
      </w:r>
    </w:p>
    <w:p w:rsidR="00240AD0" w:rsidRPr="003B48AA" w:rsidRDefault="00240AD0" w:rsidP="00240AD0">
      <w:pPr>
        <w:ind w:firstLine="629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4.6. Конкурсные работы оцениваются по пятибалльной системе по следующим критериям:</w:t>
      </w:r>
    </w:p>
    <w:p w:rsidR="00240AD0" w:rsidRPr="003B48AA" w:rsidRDefault="00240AD0" w:rsidP="00240AD0">
      <w:pPr>
        <w:numPr>
          <w:ilvl w:val="0"/>
          <w:numId w:val="29"/>
        </w:numPr>
        <w:tabs>
          <w:tab w:val="clear" w:pos="2789"/>
          <w:tab w:val="num" w:pos="0"/>
          <w:tab w:val="left" w:pos="1080"/>
        </w:tabs>
        <w:ind w:left="0" w:firstLine="720"/>
        <w:jc w:val="both"/>
        <w:rPr>
          <w:color w:val="FF0000"/>
          <w:sz w:val="24"/>
          <w:szCs w:val="24"/>
        </w:rPr>
      </w:pPr>
      <w:r w:rsidRPr="003B48AA">
        <w:rPr>
          <w:sz w:val="24"/>
          <w:szCs w:val="24"/>
        </w:rPr>
        <w:t>соответствие представленного материала требованиям к оформлению исследовательских работ;</w:t>
      </w:r>
    </w:p>
    <w:p w:rsidR="00240AD0" w:rsidRPr="003B48AA" w:rsidRDefault="00240AD0" w:rsidP="00240AD0">
      <w:pPr>
        <w:numPr>
          <w:ilvl w:val="0"/>
          <w:numId w:val="29"/>
        </w:numPr>
        <w:tabs>
          <w:tab w:val="clear" w:pos="2789"/>
          <w:tab w:val="num" w:pos="0"/>
          <w:tab w:val="left" w:pos="1080"/>
        </w:tabs>
        <w:ind w:left="0" w:firstLine="720"/>
        <w:jc w:val="both"/>
        <w:rPr>
          <w:color w:val="FF0000"/>
          <w:sz w:val="24"/>
          <w:szCs w:val="24"/>
        </w:rPr>
      </w:pPr>
      <w:r w:rsidRPr="003B48AA">
        <w:rPr>
          <w:sz w:val="24"/>
          <w:szCs w:val="24"/>
        </w:rPr>
        <w:t xml:space="preserve">актуальность выбранной темы и её обоснование, новизна работы; </w:t>
      </w:r>
    </w:p>
    <w:p w:rsidR="00240AD0" w:rsidRPr="003B48AA" w:rsidRDefault="00240AD0" w:rsidP="00240AD0">
      <w:pPr>
        <w:numPr>
          <w:ilvl w:val="0"/>
          <w:numId w:val="29"/>
        </w:numPr>
        <w:tabs>
          <w:tab w:val="clear" w:pos="2789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</w:t>
      </w:r>
      <w:r w:rsidRPr="003B48AA">
        <w:rPr>
          <w:sz w:val="24"/>
          <w:szCs w:val="24"/>
        </w:rPr>
        <w:t xml:space="preserve"> цели и задач;</w:t>
      </w:r>
    </w:p>
    <w:p w:rsidR="00240AD0" w:rsidRPr="003B48AA" w:rsidRDefault="00240AD0" w:rsidP="00240AD0">
      <w:pPr>
        <w:numPr>
          <w:ilvl w:val="0"/>
          <w:numId w:val="29"/>
        </w:numPr>
        <w:tabs>
          <w:tab w:val="clear" w:pos="2789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глубина осмысления материала, использование литературы</w:t>
      </w:r>
      <w:r w:rsidRPr="003B48AA">
        <w:rPr>
          <w:sz w:val="24"/>
          <w:szCs w:val="24"/>
        </w:rPr>
        <w:t>;</w:t>
      </w:r>
    </w:p>
    <w:p w:rsidR="00240AD0" w:rsidRPr="003B48AA" w:rsidRDefault="00240AD0" w:rsidP="00240AD0">
      <w:pPr>
        <w:numPr>
          <w:ilvl w:val="0"/>
          <w:numId w:val="29"/>
        </w:numPr>
        <w:tabs>
          <w:tab w:val="clear" w:pos="2789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научность выбранных методик исследования, целесообразность их применения</w:t>
      </w:r>
      <w:r w:rsidRPr="003B48AA">
        <w:rPr>
          <w:sz w:val="24"/>
          <w:szCs w:val="24"/>
        </w:rPr>
        <w:t>;</w:t>
      </w:r>
    </w:p>
    <w:p w:rsidR="00240AD0" w:rsidRPr="003B48AA" w:rsidRDefault="00240AD0" w:rsidP="00240AD0">
      <w:pPr>
        <w:numPr>
          <w:ilvl w:val="0"/>
          <w:numId w:val="29"/>
        </w:numPr>
        <w:tabs>
          <w:tab w:val="clear" w:pos="2789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полнота и достоверность  представленн</w:t>
      </w:r>
      <w:r>
        <w:rPr>
          <w:sz w:val="24"/>
          <w:szCs w:val="24"/>
        </w:rPr>
        <w:t>ых данных, анализ результатов исследования</w:t>
      </w:r>
      <w:r w:rsidRPr="003B48AA">
        <w:rPr>
          <w:sz w:val="24"/>
          <w:szCs w:val="24"/>
        </w:rPr>
        <w:t>;</w:t>
      </w:r>
    </w:p>
    <w:p w:rsidR="00240AD0" w:rsidRPr="003B48AA" w:rsidRDefault="00240AD0" w:rsidP="00240AD0">
      <w:pPr>
        <w:numPr>
          <w:ilvl w:val="0"/>
          <w:numId w:val="29"/>
        </w:numPr>
        <w:tabs>
          <w:tab w:val="clear" w:pos="2789"/>
          <w:tab w:val="num" w:pos="0"/>
          <w:tab w:val="left" w:pos="1080"/>
        </w:tabs>
        <w:ind w:left="0"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обоснованность выводов, научное, практическое, образовательное значение работы</w:t>
      </w:r>
      <w:r w:rsidRPr="003B48AA">
        <w:rPr>
          <w:sz w:val="24"/>
          <w:szCs w:val="24"/>
        </w:rPr>
        <w:t>.</w:t>
      </w:r>
    </w:p>
    <w:p w:rsidR="00240AD0" w:rsidRPr="003B48AA" w:rsidRDefault="00240AD0" w:rsidP="00240AD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4.7. На Конкурс не принимаются работы:</w:t>
      </w:r>
    </w:p>
    <w:p w:rsidR="00240AD0" w:rsidRPr="003B48AA" w:rsidRDefault="00240AD0" w:rsidP="00240AD0">
      <w:pPr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не соответствующие тематике Конкурса;</w:t>
      </w:r>
    </w:p>
    <w:p w:rsidR="00240AD0" w:rsidRPr="003B48AA" w:rsidRDefault="00240AD0" w:rsidP="00240AD0">
      <w:pPr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не соответствующие требованиям к </w:t>
      </w:r>
      <w:r>
        <w:rPr>
          <w:sz w:val="24"/>
          <w:szCs w:val="24"/>
        </w:rPr>
        <w:t xml:space="preserve">заявленным номинациям и </w:t>
      </w:r>
      <w:r w:rsidRPr="003B48AA">
        <w:rPr>
          <w:sz w:val="24"/>
          <w:szCs w:val="24"/>
        </w:rPr>
        <w:t>оформлению конкурсных работ (Приложение 2);</w:t>
      </w:r>
    </w:p>
    <w:p w:rsidR="00240AD0" w:rsidRPr="003B48AA" w:rsidRDefault="00240AD0" w:rsidP="00240AD0">
      <w:pPr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реферативные работы, содержание которых основано лишь на литературных </w:t>
      </w:r>
      <w:r w:rsidRPr="003B48AA">
        <w:rPr>
          <w:sz w:val="24"/>
          <w:szCs w:val="24"/>
        </w:rPr>
        <w:lastRenderedPageBreak/>
        <w:t>данных или только на сведениях, предоставленных различными организациями и ведомствами;</w:t>
      </w:r>
    </w:p>
    <w:p w:rsidR="00240AD0" w:rsidRPr="003B48AA" w:rsidRDefault="00240AD0" w:rsidP="00240AD0">
      <w:pPr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ранее отмеченные дипломами победителей и призёров на Всероссийских конкурсах, проводимых в текущем и предыдущем годах;</w:t>
      </w:r>
    </w:p>
    <w:p w:rsidR="00240AD0" w:rsidRPr="003B48AA" w:rsidRDefault="00240AD0" w:rsidP="00240AD0">
      <w:pPr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не соответствующие возрастной категории, к которой отнесена номинация;</w:t>
      </w:r>
    </w:p>
    <w:p w:rsidR="00240AD0" w:rsidRPr="003B48AA" w:rsidRDefault="00240AD0" w:rsidP="00240AD0">
      <w:pPr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B48AA">
        <w:rPr>
          <w:sz w:val="24"/>
          <w:szCs w:val="24"/>
        </w:rPr>
        <w:t xml:space="preserve"> выявлен</w:t>
      </w:r>
      <w:r>
        <w:rPr>
          <w:sz w:val="24"/>
          <w:szCs w:val="24"/>
        </w:rPr>
        <w:t>ными признаками</w:t>
      </w:r>
      <w:r w:rsidRPr="003B48AA">
        <w:rPr>
          <w:sz w:val="24"/>
          <w:szCs w:val="24"/>
        </w:rPr>
        <w:t xml:space="preserve"> плагиата.</w:t>
      </w:r>
    </w:p>
    <w:p w:rsidR="00240AD0" w:rsidRPr="003B48AA" w:rsidRDefault="00240AD0" w:rsidP="00240AD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4.8. Работы, присланные на Конкурс, не возвращаются. </w:t>
      </w:r>
    </w:p>
    <w:p w:rsidR="00240AD0" w:rsidRPr="003B48AA" w:rsidRDefault="00240AD0" w:rsidP="00240A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4.9. Участие в Конкурсе рассматривается как согласие авторов конкурсных работ на полную или частичную публикацию.</w:t>
      </w:r>
    </w:p>
    <w:p w:rsidR="00D971B5" w:rsidRDefault="00240AD0" w:rsidP="00240A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 xml:space="preserve">4.10. Дополнительная информация: </w:t>
      </w:r>
      <w:r>
        <w:rPr>
          <w:sz w:val="24"/>
          <w:szCs w:val="24"/>
        </w:rPr>
        <w:t>Камкина Марина Николаевна</w:t>
      </w:r>
      <w:r w:rsidRPr="003B48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методист </w:t>
      </w:r>
      <w:r w:rsidR="00D47FDE">
        <w:rPr>
          <w:sz w:val="24"/>
          <w:szCs w:val="24"/>
        </w:rPr>
        <w:t xml:space="preserve"> МБУ ДО</w:t>
      </w:r>
      <w:r w:rsidRPr="003B48AA">
        <w:rPr>
          <w:sz w:val="24"/>
          <w:szCs w:val="24"/>
        </w:rPr>
        <w:t xml:space="preserve"> ДДТ, координатор районных экологических мероприятий</w:t>
      </w:r>
      <w:r w:rsidR="00177AB0">
        <w:rPr>
          <w:sz w:val="24"/>
          <w:szCs w:val="24"/>
        </w:rPr>
        <w:t>,</w:t>
      </w:r>
      <w:r w:rsidRPr="003B48AA">
        <w:rPr>
          <w:sz w:val="24"/>
          <w:szCs w:val="24"/>
        </w:rPr>
        <w:t xml:space="preserve"> телефон (48534)2-38-66,</w:t>
      </w:r>
    </w:p>
    <w:p w:rsidR="00240AD0" w:rsidRPr="00F12952" w:rsidRDefault="00240AD0" w:rsidP="00D971B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F12952">
        <w:rPr>
          <w:sz w:val="24"/>
          <w:szCs w:val="24"/>
          <w:lang w:val="en-US"/>
        </w:rPr>
        <w:t xml:space="preserve">e-mail: </w:t>
      </w:r>
      <w:hyperlink r:id="rId7" w:history="1">
        <w:r w:rsidRPr="003B48AA">
          <w:rPr>
            <w:rStyle w:val="ac"/>
            <w:sz w:val="24"/>
            <w:szCs w:val="24"/>
            <w:lang w:val="en-US"/>
          </w:rPr>
          <w:t>gav</w:t>
        </w:r>
        <w:r w:rsidRPr="00F12952">
          <w:rPr>
            <w:rStyle w:val="ac"/>
            <w:sz w:val="24"/>
            <w:szCs w:val="24"/>
            <w:lang w:val="en-US"/>
          </w:rPr>
          <w:t>-</w:t>
        </w:r>
        <w:r w:rsidRPr="003B48AA">
          <w:rPr>
            <w:rStyle w:val="ac"/>
            <w:sz w:val="24"/>
            <w:szCs w:val="24"/>
            <w:lang w:val="en-US"/>
          </w:rPr>
          <w:t>yam</w:t>
        </w:r>
        <w:r w:rsidRPr="00F12952">
          <w:rPr>
            <w:rStyle w:val="ac"/>
            <w:sz w:val="24"/>
            <w:szCs w:val="24"/>
            <w:lang w:val="en-US"/>
          </w:rPr>
          <w:t>-</w:t>
        </w:r>
        <w:r w:rsidRPr="003B48AA">
          <w:rPr>
            <w:rStyle w:val="ac"/>
            <w:sz w:val="24"/>
            <w:szCs w:val="24"/>
            <w:lang w:val="en-US"/>
          </w:rPr>
          <w:t>ddt</w:t>
        </w:r>
        <w:r w:rsidRPr="00F12952">
          <w:rPr>
            <w:rStyle w:val="ac"/>
            <w:sz w:val="24"/>
            <w:szCs w:val="24"/>
            <w:lang w:val="en-US"/>
          </w:rPr>
          <w:t>-2@</w:t>
        </w:r>
        <w:r w:rsidRPr="003B48AA">
          <w:rPr>
            <w:rStyle w:val="ac"/>
            <w:sz w:val="24"/>
            <w:szCs w:val="24"/>
            <w:lang w:val="en-US"/>
          </w:rPr>
          <w:t>yandex</w:t>
        </w:r>
        <w:r w:rsidRPr="00F12952">
          <w:rPr>
            <w:rStyle w:val="ac"/>
            <w:sz w:val="24"/>
            <w:szCs w:val="24"/>
            <w:lang w:val="en-US"/>
          </w:rPr>
          <w:t>.</w:t>
        </w:r>
        <w:r w:rsidRPr="003B48AA">
          <w:rPr>
            <w:rStyle w:val="ac"/>
            <w:sz w:val="24"/>
            <w:szCs w:val="24"/>
            <w:lang w:val="en-US"/>
          </w:rPr>
          <w:t>ru</w:t>
        </w:r>
      </w:hyperlink>
    </w:p>
    <w:p w:rsidR="00240AD0" w:rsidRPr="00F12952" w:rsidRDefault="00240AD0" w:rsidP="00240AD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color w:val="FF0000"/>
          <w:sz w:val="24"/>
          <w:szCs w:val="24"/>
          <w:lang w:val="en-US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3B48AA">
        <w:rPr>
          <w:b/>
          <w:sz w:val="24"/>
          <w:szCs w:val="24"/>
        </w:rPr>
        <w:t>5. Подведение итогов и награждение</w:t>
      </w:r>
    </w:p>
    <w:p w:rsidR="00240AD0" w:rsidRPr="003B48AA" w:rsidRDefault="00240AD0" w:rsidP="00240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color w:val="FF0000"/>
          <w:sz w:val="24"/>
          <w:szCs w:val="24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5.1. Итоги Конкурса оформляются протоколом Оргко</w:t>
      </w:r>
      <w:r w:rsidR="00F12952">
        <w:rPr>
          <w:sz w:val="24"/>
          <w:szCs w:val="24"/>
        </w:rPr>
        <w:t>митета и утверждаются приказом У</w:t>
      </w:r>
      <w:r w:rsidRPr="003B48AA">
        <w:rPr>
          <w:sz w:val="24"/>
          <w:szCs w:val="24"/>
        </w:rPr>
        <w:t>правления образования</w:t>
      </w:r>
      <w:r w:rsidR="00F12952">
        <w:rPr>
          <w:sz w:val="24"/>
          <w:szCs w:val="24"/>
        </w:rPr>
        <w:t xml:space="preserve"> Администрации  Гаврилов - Я</w:t>
      </w:r>
      <w:r w:rsidRPr="003B48AA">
        <w:rPr>
          <w:sz w:val="24"/>
          <w:szCs w:val="24"/>
        </w:rPr>
        <w:t xml:space="preserve">мского МР. </w:t>
      </w:r>
    </w:p>
    <w:p w:rsidR="00240AD0" w:rsidRPr="003B48AA" w:rsidRDefault="00240AD0" w:rsidP="00240AD0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48AA">
        <w:rPr>
          <w:sz w:val="24"/>
          <w:szCs w:val="24"/>
        </w:rPr>
        <w:t>5.2. По решению Оргкомитета лучшие конкурсные работы муниципального  этапа Всероссийского конкурса юных исследователей окружающей среды могут быть направлены для участия в региональном этапе.</w:t>
      </w:r>
    </w:p>
    <w:p w:rsidR="00240AD0" w:rsidRPr="003B48AA" w:rsidRDefault="00240AD0" w:rsidP="00240AD0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40AD0" w:rsidRPr="003B48AA" w:rsidRDefault="00240AD0" w:rsidP="00240AD0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40AD0" w:rsidRPr="003B48AA" w:rsidRDefault="00240AD0" w:rsidP="00240AD0">
      <w:pPr>
        <w:pStyle w:val="p4"/>
        <w:shd w:val="clear" w:color="auto" w:fill="FFFFFF"/>
        <w:spacing w:before="0" w:beforeAutospacing="0" w:after="0" w:afterAutospacing="0"/>
        <w:ind w:firstLine="271"/>
        <w:jc w:val="center"/>
      </w:pPr>
    </w:p>
    <w:p w:rsidR="00240AD0" w:rsidRPr="003B48AA" w:rsidRDefault="00240AD0" w:rsidP="00240AD0">
      <w:pPr>
        <w:spacing w:line="360" w:lineRule="auto"/>
        <w:jc w:val="both"/>
        <w:rPr>
          <w:b/>
          <w:sz w:val="24"/>
          <w:szCs w:val="24"/>
        </w:rPr>
      </w:pPr>
    </w:p>
    <w:p w:rsidR="0087075C" w:rsidRDefault="0087075C" w:rsidP="00E96C29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87075C" w:rsidRDefault="0087075C" w:rsidP="00E96C29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87075C" w:rsidRDefault="0087075C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8501DC" w:rsidRDefault="008501DC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FA238A" w:rsidRDefault="00FA238A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8501DC" w:rsidRDefault="008501DC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2B62AC" w:rsidRDefault="002B62AC" w:rsidP="0087075C">
      <w:pPr>
        <w:tabs>
          <w:tab w:val="num" w:pos="0"/>
          <w:tab w:val="left" w:pos="1080"/>
        </w:tabs>
        <w:rPr>
          <w:sz w:val="28"/>
          <w:szCs w:val="28"/>
        </w:rPr>
      </w:pPr>
    </w:p>
    <w:p w:rsidR="0087075C" w:rsidRDefault="0087075C" w:rsidP="0087075C">
      <w:pPr>
        <w:tabs>
          <w:tab w:val="num" w:pos="0"/>
          <w:tab w:val="left" w:pos="1080"/>
        </w:tabs>
        <w:ind w:firstLine="720"/>
        <w:jc w:val="right"/>
        <w:rPr>
          <w:sz w:val="28"/>
          <w:szCs w:val="28"/>
        </w:rPr>
      </w:pPr>
    </w:p>
    <w:p w:rsidR="00816AA1" w:rsidRDefault="00816AA1" w:rsidP="0087075C">
      <w:pPr>
        <w:tabs>
          <w:tab w:val="num" w:pos="0"/>
          <w:tab w:val="left" w:pos="1080"/>
        </w:tabs>
        <w:ind w:firstLine="720"/>
        <w:jc w:val="right"/>
        <w:rPr>
          <w:sz w:val="28"/>
          <w:szCs w:val="28"/>
        </w:rPr>
      </w:pPr>
    </w:p>
    <w:p w:rsidR="00816AA1" w:rsidRDefault="00816AA1" w:rsidP="0087075C">
      <w:pPr>
        <w:tabs>
          <w:tab w:val="num" w:pos="0"/>
          <w:tab w:val="left" w:pos="1080"/>
        </w:tabs>
        <w:ind w:firstLine="720"/>
        <w:jc w:val="right"/>
        <w:rPr>
          <w:sz w:val="28"/>
          <w:szCs w:val="28"/>
        </w:rPr>
      </w:pPr>
    </w:p>
    <w:p w:rsidR="00816AA1" w:rsidRDefault="00816AA1" w:rsidP="0087075C">
      <w:pPr>
        <w:tabs>
          <w:tab w:val="num" w:pos="0"/>
          <w:tab w:val="left" w:pos="1080"/>
        </w:tabs>
        <w:ind w:firstLine="720"/>
        <w:jc w:val="right"/>
        <w:rPr>
          <w:sz w:val="28"/>
          <w:szCs w:val="28"/>
        </w:rPr>
      </w:pPr>
    </w:p>
    <w:p w:rsidR="00F12952" w:rsidRDefault="00F12952" w:rsidP="00F12952">
      <w:pPr>
        <w:tabs>
          <w:tab w:val="num" w:pos="0"/>
          <w:tab w:val="left" w:pos="1080"/>
        </w:tabs>
        <w:rPr>
          <w:sz w:val="28"/>
          <w:szCs w:val="28"/>
        </w:rPr>
      </w:pPr>
    </w:p>
    <w:sectPr w:rsidR="00F12952" w:rsidSect="00A40F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EC4" w:rsidRDefault="007C4EC4" w:rsidP="00A313C4">
      <w:r>
        <w:separator/>
      </w:r>
    </w:p>
  </w:endnote>
  <w:endnote w:type="continuationSeparator" w:id="1">
    <w:p w:rsidR="007C4EC4" w:rsidRDefault="007C4EC4" w:rsidP="00A3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EC4" w:rsidRDefault="007C4EC4" w:rsidP="00A313C4">
      <w:r>
        <w:separator/>
      </w:r>
    </w:p>
  </w:footnote>
  <w:footnote w:type="continuationSeparator" w:id="1">
    <w:p w:rsidR="007C4EC4" w:rsidRDefault="007C4EC4" w:rsidP="00A31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3E1"/>
    <w:multiLevelType w:val="hybridMultilevel"/>
    <w:tmpl w:val="1B1A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24AB"/>
    <w:multiLevelType w:val="hybridMultilevel"/>
    <w:tmpl w:val="CBA4EA1C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46B9C"/>
    <w:multiLevelType w:val="hybridMultilevel"/>
    <w:tmpl w:val="CD2A4EB2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71B36"/>
    <w:multiLevelType w:val="hybridMultilevel"/>
    <w:tmpl w:val="54A82844"/>
    <w:lvl w:ilvl="0" w:tplc="5AB07C54">
      <w:start w:val="65535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90"/>
        </w:tabs>
        <w:ind w:left="-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"/>
        </w:tabs>
        <w:ind w:left="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</w:abstractNum>
  <w:abstractNum w:abstractNumId="4">
    <w:nsid w:val="0ECF57C8"/>
    <w:multiLevelType w:val="multilevel"/>
    <w:tmpl w:val="B38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3624B6"/>
    <w:multiLevelType w:val="hybridMultilevel"/>
    <w:tmpl w:val="424E021E"/>
    <w:lvl w:ilvl="0" w:tplc="2F5056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C6EFC"/>
    <w:multiLevelType w:val="hybridMultilevel"/>
    <w:tmpl w:val="208A960E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7">
    <w:nsid w:val="2A1063CB"/>
    <w:multiLevelType w:val="hybridMultilevel"/>
    <w:tmpl w:val="682A8902"/>
    <w:lvl w:ilvl="0" w:tplc="03507C1C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E13D0A"/>
    <w:multiLevelType w:val="hybridMultilevel"/>
    <w:tmpl w:val="1B1A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3635E"/>
    <w:multiLevelType w:val="hybridMultilevel"/>
    <w:tmpl w:val="0710345A"/>
    <w:lvl w:ilvl="0" w:tplc="83783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0">
    <w:nsid w:val="33062421"/>
    <w:multiLevelType w:val="hybridMultilevel"/>
    <w:tmpl w:val="4344FB3C"/>
    <w:lvl w:ilvl="0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F6860BCE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5F2A93"/>
    <w:multiLevelType w:val="hybridMultilevel"/>
    <w:tmpl w:val="B6EE5768"/>
    <w:lvl w:ilvl="0" w:tplc="05165B30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AA17E77"/>
    <w:multiLevelType w:val="hybridMultilevel"/>
    <w:tmpl w:val="1B1A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657EA"/>
    <w:multiLevelType w:val="multilevel"/>
    <w:tmpl w:val="0A06D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0117EBD"/>
    <w:multiLevelType w:val="hybridMultilevel"/>
    <w:tmpl w:val="E690E73E"/>
    <w:lvl w:ilvl="0" w:tplc="E4E6FE8C">
      <w:start w:val="1"/>
      <w:numFmt w:val="bullet"/>
      <w:lvlText w:val="−"/>
      <w:lvlJc w:val="left"/>
      <w:pPr>
        <w:tabs>
          <w:tab w:val="num" w:pos="1571"/>
        </w:tabs>
        <w:ind w:left="1571" w:firstLine="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B743AA"/>
    <w:multiLevelType w:val="hybridMultilevel"/>
    <w:tmpl w:val="16EA4E98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6">
    <w:nsid w:val="46061E31"/>
    <w:multiLevelType w:val="hybridMultilevel"/>
    <w:tmpl w:val="DBACEBB4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264B44"/>
    <w:multiLevelType w:val="hybridMultilevel"/>
    <w:tmpl w:val="A1D0505A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53641"/>
    <w:multiLevelType w:val="hybridMultilevel"/>
    <w:tmpl w:val="B8E6EDB4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44524A"/>
    <w:multiLevelType w:val="multilevel"/>
    <w:tmpl w:val="4A3E9E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3E4218"/>
    <w:multiLevelType w:val="hybridMultilevel"/>
    <w:tmpl w:val="89F6402E"/>
    <w:lvl w:ilvl="0" w:tplc="D750C892">
      <w:start w:val="1"/>
      <w:numFmt w:val="bullet"/>
      <w:lvlText w:val=""/>
      <w:lvlJc w:val="left"/>
      <w:pPr>
        <w:tabs>
          <w:tab w:val="num" w:pos="1070"/>
        </w:tabs>
        <w:ind w:left="-1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22">
    <w:nsid w:val="5ECA27E3"/>
    <w:multiLevelType w:val="hybridMultilevel"/>
    <w:tmpl w:val="E47ADAB8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106A7"/>
    <w:multiLevelType w:val="hybridMultilevel"/>
    <w:tmpl w:val="E5EE9C5A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061EBD"/>
    <w:multiLevelType w:val="hybridMultilevel"/>
    <w:tmpl w:val="E012D61A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563B2"/>
    <w:multiLevelType w:val="hybridMultilevel"/>
    <w:tmpl w:val="CF544684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4F0FDA"/>
    <w:multiLevelType w:val="hybridMultilevel"/>
    <w:tmpl w:val="E86CFA94"/>
    <w:lvl w:ilvl="0" w:tplc="837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277C4"/>
    <w:multiLevelType w:val="hybridMultilevel"/>
    <w:tmpl w:val="CA20E1DC"/>
    <w:lvl w:ilvl="0" w:tplc="03507C1C">
      <w:start w:val="1"/>
      <w:numFmt w:val="bullet"/>
      <w:lvlText w:val="−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abstractNum w:abstractNumId="29">
    <w:nsid w:val="7819253A"/>
    <w:multiLevelType w:val="hybridMultilevel"/>
    <w:tmpl w:val="BE08DDCA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30">
    <w:nsid w:val="7FD278CB"/>
    <w:multiLevelType w:val="hybridMultilevel"/>
    <w:tmpl w:val="8BDC0AA0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9"/>
  </w:num>
  <w:num w:numId="5">
    <w:abstractNumId w:val="24"/>
  </w:num>
  <w:num w:numId="6">
    <w:abstractNumId w:val="26"/>
  </w:num>
  <w:num w:numId="7">
    <w:abstractNumId w:val="15"/>
  </w:num>
  <w:num w:numId="8">
    <w:abstractNumId w:val="6"/>
  </w:num>
  <w:num w:numId="9">
    <w:abstractNumId w:val="30"/>
  </w:num>
  <w:num w:numId="10">
    <w:abstractNumId w:val="3"/>
  </w:num>
  <w:num w:numId="11">
    <w:abstractNumId w:val="16"/>
  </w:num>
  <w:num w:numId="12">
    <w:abstractNumId w:val="22"/>
  </w:num>
  <w:num w:numId="13">
    <w:abstractNumId w:val="11"/>
  </w:num>
  <w:num w:numId="14">
    <w:abstractNumId w:val="10"/>
  </w:num>
  <w:num w:numId="15">
    <w:abstractNumId w:val="14"/>
  </w:num>
  <w:num w:numId="16">
    <w:abstractNumId w:val="20"/>
  </w:num>
  <w:num w:numId="17">
    <w:abstractNumId w:val="13"/>
  </w:num>
  <w:num w:numId="18">
    <w:abstractNumId w:val="12"/>
  </w:num>
  <w:num w:numId="19">
    <w:abstractNumId w:val="4"/>
  </w:num>
  <w:num w:numId="20">
    <w:abstractNumId w:val="0"/>
  </w:num>
  <w:num w:numId="21">
    <w:abstractNumId w:val="8"/>
  </w:num>
  <w:num w:numId="22">
    <w:abstractNumId w:val="5"/>
  </w:num>
  <w:num w:numId="23">
    <w:abstractNumId w:val="18"/>
  </w:num>
  <w:num w:numId="24">
    <w:abstractNumId w:val="23"/>
  </w:num>
  <w:num w:numId="25">
    <w:abstractNumId w:val="9"/>
  </w:num>
  <w:num w:numId="26">
    <w:abstractNumId w:val="2"/>
  </w:num>
  <w:num w:numId="27">
    <w:abstractNumId w:val="19"/>
  </w:num>
  <w:num w:numId="28">
    <w:abstractNumId w:val="7"/>
  </w:num>
  <w:num w:numId="29">
    <w:abstractNumId w:val="28"/>
  </w:num>
  <w:num w:numId="30">
    <w:abstractNumId w:val="1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8DA"/>
    <w:rsid w:val="000248DE"/>
    <w:rsid w:val="00071C05"/>
    <w:rsid w:val="000750FC"/>
    <w:rsid w:val="00082018"/>
    <w:rsid w:val="0009062F"/>
    <w:rsid w:val="000A3035"/>
    <w:rsid w:val="0011428E"/>
    <w:rsid w:val="0012239A"/>
    <w:rsid w:val="001312B2"/>
    <w:rsid w:val="0014101B"/>
    <w:rsid w:val="00150231"/>
    <w:rsid w:val="001740F2"/>
    <w:rsid w:val="00174830"/>
    <w:rsid w:val="00177AB0"/>
    <w:rsid w:val="00194A37"/>
    <w:rsid w:val="001D0E41"/>
    <w:rsid w:val="002155FA"/>
    <w:rsid w:val="0021743D"/>
    <w:rsid w:val="00220C80"/>
    <w:rsid w:val="00240AD0"/>
    <w:rsid w:val="002468DF"/>
    <w:rsid w:val="0025381F"/>
    <w:rsid w:val="002B62AC"/>
    <w:rsid w:val="002D5B04"/>
    <w:rsid w:val="002E6CFD"/>
    <w:rsid w:val="00301DF9"/>
    <w:rsid w:val="00317C41"/>
    <w:rsid w:val="003245C3"/>
    <w:rsid w:val="00337BD2"/>
    <w:rsid w:val="00372338"/>
    <w:rsid w:val="00372E8C"/>
    <w:rsid w:val="00382F56"/>
    <w:rsid w:val="0038404D"/>
    <w:rsid w:val="00397537"/>
    <w:rsid w:val="003D78DA"/>
    <w:rsid w:val="003E75C3"/>
    <w:rsid w:val="00400FEA"/>
    <w:rsid w:val="00424A65"/>
    <w:rsid w:val="0045155C"/>
    <w:rsid w:val="00460B4F"/>
    <w:rsid w:val="004C760F"/>
    <w:rsid w:val="004D5ACB"/>
    <w:rsid w:val="004E7FF3"/>
    <w:rsid w:val="00526FB9"/>
    <w:rsid w:val="0054460E"/>
    <w:rsid w:val="00565750"/>
    <w:rsid w:val="005A185C"/>
    <w:rsid w:val="005C55A2"/>
    <w:rsid w:val="005D471A"/>
    <w:rsid w:val="0064599A"/>
    <w:rsid w:val="006A619B"/>
    <w:rsid w:val="006E4540"/>
    <w:rsid w:val="006E58DD"/>
    <w:rsid w:val="0070771F"/>
    <w:rsid w:val="00720B9E"/>
    <w:rsid w:val="007A32FA"/>
    <w:rsid w:val="007C4EC4"/>
    <w:rsid w:val="00816AA1"/>
    <w:rsid w:val="008411D1"/>
    <w:rsid w:val="008501DC"/>
    <w:rsid w:val="0087075C"/>
    <w:rsid w:val="00881007"/>
    <w:rsid w:val="008B2AE7"/>
    <w:rsid w:val="00912657"/>
    <w:rsid w:val="00935175"/>
    <w:rsid w:val="00943466"/>
    <w:rsid w:val="009D1E5B"/>
    <w:rsid w:val="009D40CE"/>
    <w:rsid w:val="00A313C4"/>
    <w:rsid w:val="00A40F05"/>
    <w:rsid w:val="00A51FB1"/>
    <w:rsid w:val="00A62B8C"/>
    <w:rsid w:val="00A71D01"/>
    <w:rsid w:val="00A80409"/>
    <w:rsid w:val="00B73573"/>
    <w:rsid w:val="00B93443"/>
    <w:rsid w:val="00BB6A31"/>
    <w:rsid w:val="00BC0786"/>
    <w:rsid w:val="00BC290C"/>
    <w:rsid w:val="00C30EFE"/>
    <w:rsid w:val="00C61254"/>
    <w:rsid w:val="00C9452D"/>
    <w:rsid w:val="00CA01E9"/>
    <w:rsid w:val="00CD5F93"/>
    <w:rsid w:val="00D23827"/>
    <w:rsid w:val="00D47FDE"/>
    <w:rsid w:val="00D9249A"/>
    <w:rsid w:val="00D971B5"/>
    <w:rsid w:val="00DD1895"/>
    <w:rsid w:val="00DF05F1"/>
    <w:rsid w:val="00E61857"/>
    <w:rsid w:val="00E96C29"/>
    <w:rsid w:val="00ED6FE8"/>
    <w:rsid w:val="00F0233E"/>
    <w:rsid w:val="00F02423"/>
    <w:rsid w:val="00F12952"/>
    <w:rsid w:val="00F24A82"/>
    <w:rsid w:val="00F92AB5"/>
    <w:rsid w:val="00FA0B98"/>
    <w:rsid w:val="00FA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9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599A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link w:val="a3"/>
    <w:rsid w:val="0064599A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64599A"/>
    <w:pPr>
      <w:spacing w:after="120"/>
    </w:pPr>
  </w:style>
  <w:style w:type="character" w:customStyle="1" w:styleId="a6">
    <w:name w:val="Основной текст Знак"/>
    <w:link w:val="a5"/>
    <w:rsid w:val="00645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4599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rsid w:val="0064599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qFormat/>
    <w:rsid w:val="0064599A"/>
    <w:pPr>
      <w:ind w:left="720"/>
      <w:contextualSpacing/>
    </w:pPr>
  </w:style>
  <w:style w:type="paragraph" w:customStyle="1" w:styleId="p4">
    <w:name w:val="p4"/>
    <w:basedOn w:val="a"/>
    <w:rsid w:val="0064599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64599A"/>
  </w:style>
  <w:style w:type="paragraph" w:customStyle="1" w:styleId="1">
    <w:name w:val="Обычный (веб)1"/>
    <w:basedOn w:val="a"/>
    <w:rsid w:val="0064599A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  <w:lang w:eastAsia="en-US"/>
    </w:rPr>
  </w:style>
  <w:style w:type="paragraph" w:styleId="a8">
    <w:name w:val="header"/>
    <w:basedOn w:val="a"/>
    <w:link w:val="a9"/>
    <w:rsid w:val="00460B4F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460B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460B4F"/>
    <w:pP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styleId="ab">
    <w:name w:val="No Spacing"/>
    <w:uiPriority w:val="1"/>
    <w:qFormat/>
    <w:rsid w:val="00460B4F"/>
    <w:rPr>
      <w:rFonts w:eastAsia="Times New Roman"/>
      <w:sz w:val="22"/>
      <w:szCs w:val="22"/>
    </w:rPr>
  </w:style>
  <w:style w:type="character" w:styleId="ac">
    <w:name w:val="Hyperlink"/>
    <w:rsid w:val="0087075C"/>
    <w:rPr>
      <w:color w:val="0000FF"/>
      <w:u w:val="single"/>
    </w:rPr>
  </w:style>
  <w:style w:type="paragraph" w:customStyle="1" w:styleId="31">
    <w:name w:val="Основной текст 31"/>
    <w:basedOn w:val="a"/>
    <w:rsid w:val="0087075C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footnote text"/>
    <w:basedOn w:val="a"/>
    <w:link w:val="ae"/>
    <w:uiPriority w:val="99"/>
    <w:semiHidden/>
    <w:unhideWhenUsed/>
    <w:rsid w:val="00A313C4"/>
    <w:rPr>
      <w:rFonts w:ascii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A313C4"/>
    <w:rPr>
      <w:rFonts w:eastAsia="Times New Roman"/>
      <w:lang w:eastAsia="en-US"/>
    </w:rPr>
  </w:style>
  <w:style w:type="character" w:styleId="af">
    <w:name w:val="footnote reference"/>
    <w:basedOn w:val="a0"/>
    <w:uiPriority w:val="99"/>
    <w:semiHidden/>
    <w:unhideWhenUsed/>
    <w:rsid w:val="00A313C4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194A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-yam-ddt-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Links>
    <vt:vector size="6" baseType="variant">
      <vt:variant>
        <vt:i4>7077964</vt:i4>
      </vt:variant>
      <vt:variant>
        <vt:i4>0</vt:i4>
      </vt:variant>
      <vt:variant>
        <vt:i4>0</vt:i4>
      </vt:variant>
      <vt:variant>
        <vt:i4>5</vt:i4>
      </vt:variant>
      <vt:variant>
        <vt:lpwstr>mailto:gav-yam-ddt-2@yandex.ru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User</cp:lastModifiedBy>
  <cp:revision>25</cp:revision>
  <cp:lastPrinted>2017-09-04T08:33:00Z</cp:lastPrinted>
  <dcterms:created xsi:type="dcterms:W3CDTF">2019-09-04T14:17:00Z</dcterms:created>
  <dcterms:modified xsi:type="dcterms:W3CDTF">2019-09-13T12:46:00Z</dcterms:modified>
</cp:coreProperties>
</file>