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9A" w:rsidRDefault="0064599A" w:rsidP="0064599A">
      <w:pPr>
        <w:pStyle w:val="3"/>
        <w:spacing w:after="0"/>
        <w:jc w:val="center"/>
        <w:rPr>
          <w:sz w:val="30"/>
          <w:szCs w:val="30"/>
        </w:rPr>
      </w:pPr>
      <w:r>
        <w:rPr>
          <w:sz w:val="30"/>
          <w:szCs w:val="30"/>
        </w:rPr>
        <w:t xml:space="preserve">АДМИНИСТРАЦИЯ  </w:t>
      </w:r>
      <w:proofErr w:type="gramStart"/>
      <w:r>
        <w:rPr>
          <w:sz w:val="30"/>
          <w:szCs w:val="30"/>
        </w:rPr>
        <w:t>ГАВРИЛОВ-ЯМСКОГО</w:t>
      </w:r>
      <w:proofErr w:type="gramEnd"/>
    </w:p>
    <w:p w:rsidR="0064599A" w:rsidRDefault="0064599A" w:rsidP="0064599A">
      <w:pPr>
        <w:pStyle w:val="3"/>
        <w:spacing w:after="0"/>
        <w:jc w:val="center"/>
        <w:rPr>
          <w:i/>
          <w:sz w:val="30"/>
          <w:szCs w:val="30"/>
        </w:rPr>
      </w:pPr>
      <w:r>
        <w:rPr>
          <w:sz w:val="30"/>
          <w:szCs w:val="30"/>
        </w:rPr>
        <w:t xml:space="preserve">МУНИЦИПАЛЬНОГО  РАЙОНА </w:t>
      </w:r>
    </w:p>
    <w:p w:rsidR="0064599A" w:rsidRDefault="0064599A" w:rsidP="0064599A">
      <w:pPr>
        <w:suppressAutoHyphens/>
        <w:jc w:val="center"/>
        <w:rPr>
          <w:b/>
          <w:sz w:val="28"/>
          <w:szCs w:val="28"/>
          <w:lang w:eastAsia="ar-SA"/>
        </w:rPr>
      </w:pPr>
    </w:p>
    <w:p w:rsidR="0064599A" w:rsidRDefault="0064599A" w:rsidP="0064599A">
      <w:pPr>
        <w:pStyle w:val="a3"/>
        <w:rPr>
          <w:b w:val="0"/>
          <w:sz w:val="40"/>
          <w:szCs w:val="40"/>
        </w:rPr>
      </w:pPr>
      <w:r>
        <w:rPr>
          <w:b w:val="0"/>
          <w:sz w:val="40"/>
          <w:szCs w:val="40"/>
        </w:rPr>
        <w:t>УПРАВЛЕНИЕ  ОБРАЗОВАНИЯ</w:t>
      </w:r>
    </w:p>
    <w:p w:rsidR="0064599A" w:rsidRDefault="0064599A" w:rsidP="0064599A">
      <w:pPr>
        <w:pStyle w:val="a3"/>
        <w:rPr>
          <w:sz w:val="40"/>
          <w:szCs w:val="40"/>
        </w:rPr>
      </w:pPr>
    </w:p>
    <w:p w:rsidR="0064599A" w:rsidRDefault="0064599A" w:rsidP="0064599A">
      <w:pPr>
        <w:pStyle w:val="a3"/>
        <w:rPr>
          <w:b w:val="0"/>
          <w:bCs w:val="0"/>
          <w:i/>
          <w:sz w:val="40"/>
          <w:szCs w:val="40"/>
        </w:rPr>
      </w:pPr>
      <w:proofErr w:type="gramStart"/>
      <w:r>
        <w:rPr>
          <w:sz w:val="40"/>
          <w:szCs w:val="40"/>
        </w:rPr>
        <w:t>П</w:t>
      </w:r>
      <w:proofErr w:type="gramEnd"/>
      <w:r>
        <w:rPr>
          <w:sz w:val="40"/>
          <w:szCs w:val="40"/>
        </w:rPr>
        <w:t xml:space="preserve"> Р И К А З</w:t>
      </w:r>
    </w:p>
    <w:p w:rsidR="0064599A" w:rsidRDefault="0064599A" w:rsidP="0064599A">
      <w:pPr>
        <w:pStyle w:val="3"/>
        <w:spacing w:after="0"/>
        <w:jc w:val="center"/>
        <w:rPr>
          <w:sz w:val="30"/>
          <w:szCs w:val="30"/>
        </w:rPr>
      </w:pPr>
    </w:p>
    <w:p w:rsidR="0064599A" w:rsidRDefault="0064599A" w:rsidP="0064599A">
      <w:pPr>
        <w:pStyle w:val="3"/>
        <w:rPr>
          <w:sz w:val="28"/>
          <w:szCs w:val="28"/>
        </w:rPr>
      </w:pPr>
    </w:p>
    <w:p w:rsidR="0064599A" w:rsidRDefault="00105222" w:rsidP="0064599A">
      <w:pPr>
        <w:pStyle w:val="3"/>
        <w:spacing w:after="0"/>
        <w:rPr>
          <w:sz w:val="28"/>
          <w:szCs w:val="28"/>
        </w:rPr>
      </w:pPr>
      <w:r>
        <w:rPr>
          <w:sz w:val="28"/>
          <w:szCs w:val="28"/>
        </w:rPr>
        <w:t xml:space="preserve">27. 01.2021  </w:t>
      </w:r>
      <w:r>
        <w:rPr>
          <w:sz w:val="28"/>
          <w:szCs w:val="28"/>
        </w:rPr>
        <w:tab/>
        <w:t>№ 29</w:t>
      </w:r>
    </w:p>
    <w:p w:rsidR="006B1FCE" w:rsidRDefault="006B1FCE" w:rsidP="006B1FCE">
      <w:pPr>
        <w:rPr>
          <w:b/>
          <w:sz w:val="26"/>
          <w:szCs w:val="26"/>
        </w:rPr>
      </w:pPr>
    </w:p>
    <w:p w:rsidR="006B1FCE" w:rsidRPr="006B1FCE" w:rsidRDefault="006B1FCE" w:rsidP="006B1FCE">
      <w:pPr>
        <w:rPr>
          <w:sz w:val="28"/>
          <w:szCs w:val="28"/>
        </w:rPr>
      </w:pPr>
      <w:r>
        <w:rPr>
          <w:sz w:val="28"/>
          <w:szCs w:val="28"/>
        </w:rPr>
        <w:t>О</w:t>
      </w:r>
      <w:r w:rsidRPr="006B1FCE">
        <w:rPr>
          <w:sz w:val="28"/>
          <w:szCs w:val="28"/>
        </w:rPr>
        <w:t xml:space="preserve"> проведении муниципального этапа </w:t>
      </w:r>
    </w:p>
    <w:p w:rsidR="006B1FCE" w:rsidRPr="006B1FCE" w:rsidRDefault="006B1FCE" w:rsidP="006B1FCE">
      <w:pPr>
        <w:rPr>
          <w:sz w:val="28"/>
          <w:szCs w:val="28"/>
        </w:rPr>
      </w:pPr>
      <w:r w:rsidRPr="006B1FCE">
        <w:rPr>
          <w:sz w:val="28"/>
          <w:szCs w:val="28"/>
        </w:rPr>
        <w:t xml:space="preserve">областного смотра-конкурса детского творчества </w:t>
      </w:r>
    </w:p>
    <w:p w:rsidR="006B1FCE" w:rsidRPr="006B1FCE" w:rsidRDefault="006B1FCE" w:rsidP="006B1FCE">
      <w:pPr>
        <w:rPr>
          <w:sz w:val="28"/>
          <w:szCs w:val="28"/>
        </w:rPr>
      </w:pPr>
      <w:r w:rsidRPr="006B1FCE">
        <w:rPr>
          <w:sz w:val="28"/>
          <w:szCs w:val="28"/>
        </w:rPr>
        <w:t xml:space="preserve">«Помни каждый гражданин: спасения номер – «01» </w:t>
      </w:r>
    </w:p>
    <w:p w:rsidR="0064599A" w:rsidRPr="006B1FCE" w:rsidRDefault="0064599A" w:rsidP="006B1FCE">
      <w:pPr>
        <w:suppressAutoHyphens/>
        <w:rPr>
          <w:sz w:val="28"/>
          <w:szCs w:val="28"/>
          <w:lang w:eastAsia="ar-SA"/>
        </w:rPr>
      </w:pPr>
    </w:p>
    <w:p w:rsidR="0064599A" w:rsidRPr="00FE53B0" w:rsidRDefault="0064599A" w:rsidP="006B1FCE">
      <w:pPr>
        <w:pStyle w:val="1"/>
        <w:spacing w:line="240" w:lineRule="auto"/>
        <w:ind w:firstLine="0"/>
        <w:jc w:val="left"/>
        <w:rPr>
          <w:rFonts w:ascii="Times New Roman" w:hAnsi="Times New Roman"/>
          <w:sz w:val="28"/>
          <w:szCs w:val="28"/>
        </w:rPr>
      </w:pPr>
    </w:p>
    <w:p w:rsidR="0064599A" w:rsidRDefault="0064599A" w:rsidP="00A90EA2">
      <w:pPr>
        <w:pStyle w:val="a5"/>
        <w:tabs>
          <w:tab w:val="left" w:pos="709"/>
        </w:tabs>
        <w:jc w:val="both"/>
        <w:rPr>
          <w:sz w:val="28"/>
          <w:szCs w:val="28"/>
        </w:rPr>
      </w:pPr>
      <w:r>
        <w:rPr>
          <w:sz w:val="28"/>
          <w:szCs w:val="28"/>
        </w:rPr>
        <w:t xml:space="preserve">    </w:t>
      </w:r>
      <w:r w:rsidR="00460B4F">
        <w:rPr>
          <w:sz w:val="28"/>
          <w:szCs w:val="28"/>
        </w:rPr>
        <w:t xml:space="preserve">     </w:t>
      </w:r>
      <w:r>
        <w:rPr>
          <w:sz w:val="28"/>
          <w:szCs w:val="28"/>
        </w:rPr>
        <w:t xml:space="preserve">В соответствии с календарём массовых мероприятий с участием обучающихся  образовательных организаций  </w:t>
      </w:r>
      <w:proofErr w:type="gramStart"/>
      <w:r>
        <w:rPr>
          <w:sz w:val="28"/>
          <w:szCs w:val="28"/>
        </w:rPr>
        <w:t>Гаврилов-Ямског</w:t>
      </w:r>
      <w:r w:rsidR="00105222">
        <w:rPr>
          <w:sz w:val="28"/>
          <w:szCs w:val="28"/>
        </w:rPr>
        <w:t>о</w:t>
      </w:r>
      <w:proofErr w:type="gramEnd"/>
      <w:r w:rsidR="00105222">
        <w:rPr>
          <w:sz w:val="28"/>
          <w:szCs w:val="28"/>
        </w:rPr>
        <w:t xml:space="preserve"> муниципального района  на 2020-2021</w:t>
      </w:r>
      <w:r>
        <w:rPr>
          <w:sz w:val="28"/>
          <w:szCs w:val="28"/>
        </w:rPr>
        <w:t xml:space="preserve"> учебный год, </w:t>
      </w:r>
    </w:p>
    <w:p w:rsidR="0064599A" w:rsidRDefault="0064599A" w:rsidP="0064599A">
      <w:pPr>
        <w:pStyle w:val="a5"/>
        <w:jc w:val="both"/>
        <w:rPr>
          <w:sz w:val="28"/>
          <w:szCs w:val="28"/>
        </w:rPr>
      </w:pPr>
    </w:p>
    <w:p w:rsidR="0064599A" w:rsidRDefault="0064599A" w:rsidP="0064599A">
      <w:pPr>
        <w:pStyle w:val="a5"/>
        <w:jc w:val="both"/>
        <w:rPr>
          <w:sz w:val="28"/>
          <w:szCs w:val="28"/>
        </w:rPr>
      </w:pPr>
      <w:r>
        <w:rPr>
          <w:sz w:val="28"/>
          <w:szCs w:val="28"/>
        </w:rPr>
        <w:t>ПРИКАЗЫВАЮ:</w:t>
      </w:r>
    </w:p>
    <w:p w:rsidR="0064599A" w:rsidRDefault="0064599A" w:rsidP="0064599A">
      <w:pPr>
        <w:jc w:val="both"/>
        <w:rPr>
          <w:sz w:val="28"/>
          <w:szCs w:val="28"/>
        </w:rPr>
      </w:pPr>
    </w:p>
    <w:p w:rsidR="00A90EA2" w:rsidRPr="00A90EA2" w:rsidRDefault="0064599A" w:rsidP="00E7186B">
      <w:pPr>
        <w:pStyle w:val="a7"/>
        <w:numPr>
          <w:ilvl w:val="0"/>
          <w:numId w:val="30"/>
        </w:numPr>
        <w:tabs>
          <w:tab w:val="left" w:pos="709"/>
        </w:tabs>
        <w:suppressAutoHyphens/>
        <w:jc w:val="both"/>
        <w:rPr>
          <w:bCs/>
          <w:spacing w:val="-7"/>
          <w:sz w:val="28"/>
          <w:szCs w:val="28"/>
        </w:rPr>
      </w:pPr>
      <w:r w:rsidRPr="00053B4C">
        <w:rPr>
          <w:sz w:val="28"/>
          <w:szCs w:val="28"/>
        </w:rPr>
        <w:t xml:space="preserve">Провести  </w:t>
      </w:r>
      <w:r w:rsidR="00A90EA2">
        <w:rPr>
          <w:sz w:val="28"/>
          <w:szCs w:val="28"/>
        </w:rPr>
        <w:t xml:space="preserve">   </w:t>
      </w:r>
      <w:r w:rsidRPr="00053B4C">
        <w:rPr>
          <w:sz w:val="28"/>
          <w:szCs w:val="28"/>
        </w:rPr>
        <w:t>в</w:t>
      </w:r>
      <w:r w:rsidR="00460B4F" w:rsidRPr="00053B4C">
        <w:rPr>
          <w:sz w:val="28"/>
          <w:szCs w:val="28"/>
        </w:rPr>
        <w:t xml:space="preserve"> </w:t>
      </w:r>
      <w:r w:rsidRPr="00053B4C">
        <w:rPr>
          <w:sz w:val="28"/>
          <w:szCs w:val="28"/>
        </w:rPr>
        <w:t xml:space="preserve"> период   </w:t>
      </w:r>
      <w:r w:rsidR="00105222">
        <w:rPr>
          <w:sz w:val="28"/>
          <w:szCs w:val="28"/>
          <w:lang w:eastAsia="ar-SA"/>
        </w:rPr>
        <w:t>с</w:t>
      </w:r>
      <w:r w:rsidR="00053B4C">
        <w:rPr>
          <w:sz w:val="28"/>
          <w:szCs w:val="28"/>
          <w:lang w:eastAsia="ar-SA"/>
        </w:rPr>
        <w:t xml:space="preserve">   </w:t>
      </w:r>
      <w:r w:rsidR="00A90EA2" w:rsidRPr="00D23A08">
        <w:rPr>
          <w:b/>
          <w:sz w:val="24"/>
          <w:szCs w:val="24"/>
          <w:lang w:eastAsia="ar-SA"/>
        </w:rPr>
        <w:t xml:space="preserve">  </w:t>
      </w:r>
      <w:r w:rsidR="00A90EA2" w:rsidRPr="00A90EA2">
        <w:rPr>
          <w:sz w:val="28"/>
          <w:szCs w:val="28"/>
          <w:lang w:eastAsia="ar-SA"/>
        </w:rPr>
        <w:t xml:space="preserve">01 февраля  по </w:t>
      </w:r>
      <w:r w:rsidR="00A90EA2">
        <w:rPr>
          <w:sz w:val="28"/>
          <w:szCs w:val="28"/>
          <w:lang w:eastAsia="ar-SA"/>
        </w:rPr>
        <w:t xml:space="preserve"> </w:t>
      </w:r>
      <w:r w:rsidR="00A90EA2" w:rsidRPr="00A90EA2">
        <w:rPr>
          <w:sz w:val="28"/>
          <w:szCs w:val="28"/>
          <w:lang w:eastAsia="ar-SA"/>
        </w:rPr>
        <w:t>12 марта 2021 года</w:t>
      </w:r>
      <w:r w:rsidR="00053B4C">
        <w:rPr>
          <w:sz w:val="28"/>
          <w:szCs w:val="28"/>
          <w:lang w:eastAsia="ar-SA"/>
        </w:rPr>
        <w:t xml:space="preserve">   </w:t>
      </w:r>
    </w:p>
    <w:p w:rsidR="0064599A" w:rsidRPr="00A90EA2" w:rsidRDefault="0064599A" w:rsidP="00E7186B">
      <w:pPr>
        <w:tabs>
          <w:tab w:val="left" w:pos="709"/>
        </w:tabs>
        <w:suppressAutoHyphens/>
        <w:ind w:left="360"/>
        <w:jc w:val="both"/>
        <w:rPr>
          <w:bCs/>
          <w:spacing w:val="-7"/>
          <w:sz w:val="28"/>
          <w:szCs w:val="28"/>
        </w:rPr>
      </w:pPr>
      <w:r w:rsidRPr="00A90EA2">
        <w:rPr>
          <w:sz w:val="28"/>
          <w:szCs w:val="28"/>
        </w:rPr>
        <w:t xml:space="preserve">муниципальный </w:t>
      </w:r>
      <w:r w:rsidRPr="00A90EA2">
        <w:rPr>
          <w:b/>
          <w:szCs w:val="28"/>
        </w:rPr>
        <w:t xml:space="preserve"> </w:t>
      </w:r>
      <w:r w:rsidRPr="00A90EA2">
        <w:rPr>
          <w:bCs/>
          <w:spacing w:val="-7"/>
          <w:sz w:val="28"/>
          <w:szCs w:val="28"/>
        </w:rPr>
        <w:t xml:space="preserve"> этап  </w:t>
      </w:r>
      <w:r w:rsidR="00A90EA2" w:rsidRPr="00A90EA2">
        <w:rPr>
          <w:bCs/>
          <w:spacing w:val="-7"/>
          <w:sz w:val="28"/>
          <w:szCs w:val="28"/>
        </w:rPr>
        <w:t xml:space="preserve"> </w:t>
      </w:r>
      <w:r w:rsidRPr="00A90EA2">
        <w:rPr>
          <w:bCs/>
          <w:spacing w:val="-7"/>
          <w:sz w:val="28"/>
          <w:szCs w:val="28"/>
        </w:rPr>
        <w:t xml:space="preserve">областного смотра-конкурса  </w:t>
      </w:r>
      <w:r w:rsidR="00FD4D69" w:rsidRPr="00A90EA2">
        <w:rPr>
          <w:sz w:val="28"/>
          <w:szCs w:val="28"/>
        </w:rPr>
        <w:t xml:space="preserve">детского творчества на </w:t>
      </w:r>
      <w:r w:rsidRPr="00A90EA2">
        <w:rPr>
          <w:sz w:val="28"/>
          <w:szCs w:val="28"/>
        </w:rPr>
        <w:t>противопожарную тему «Помни каждый гражданин: спасения номер</w:t>
      </w:r>
      <w:r w:rsidR="006B1FCE" w:rsidRPr="00A90EA2">
        <w:rPr>
          <w:sz w:val="28"/>
          <w:szCs w:val="28"/>
        </w:rPr>
        <w:t>-</w:t>
      </w:r>
      <w:r w:rsidRPr="00A90EA2">
        <w:rPr>
          <w:sz w:val="28"/>
          <w:szCs w:val="28"/>
        </w:rPr>
        <w:t xml:space="preserve"> </w:t>
      </w:r>
      <w:r w:rsidR="006B1FCE" w:rsidRPr="00A90EA2">
        <w:rPr>
          <w:sz w:val="28"/>
          <w:szCs w:val="28"/>
        </w:rPr>
        <w:t>«</w:t>
      </w:r>
      <w:r w:rsidRPr="00A90EA2">
        <w:rPr>
          <w:sz w:val="28"/>
          <w:szCs w:val="28"/>
        </w:rPr>
        <w:t>01»</w:t>
      </w:r>
      <w:r w:rsidRPr="00A90EA2">
        <w:rPr>
          <w:bCs/>
          <w:spacing w:val="-7"/>
          <w:sz w:val="28"/>
          <w:szCs w:val="28"/>
        </w:rPr>
        <w:t xml:space="preserve">  (далее-Конкурс).</w:t>
      </w:r>
      <w:r w:rsidRPr="00A90EA2">
        <w:rPr>
          <w:sz w:val="28"/>
          <w:szCs w:val="28"/>
        </w:rPr>
        <w:t xml:space="preserve"> </w:t>
      </w:r>
    </w:p>
    <w:p w:rsidR="0064599A" w:rsidRDefault="0064599A" w:rsidP="00E7186B">
      <w:pPr>
        <w:shd w:val="clear" w:color="auto" w:fill="FFFFFF"/>
        <w:jc w:val="both"/>
        <w:rPr>
          <w:sz w:val="28"/>
          <w:szCs w:val="28"/>
        </w:rPr>
      </w:pPr>
    </w:p>
    <w:p w:rsidR="0064599A" w:rsidRPr="00180D76" w:rsidRDefault="00053B4C" w:rsidP="00E7186B">
      <w:pPr>
        <w:shd w:val="clear" w:color="auto" w:fill="FFFFFF"/>
        <w:jc w:val="both"/>
        <w:rPr>
          <w:bCs/>
          <w:spacing w:val="-7"/>
          <w:sz w:val="28"/>
          <w:szCs w:val="28"/>
        </w:rPr>
      </w:pPr>
      <w:r>
        <w:rPr>
          <w:sz w:val="28"/>
          <w:szCs w:val="28"/>
        </w:rPr>
        <w:t xml:space="preserve">    </w:t>
      </w:r>
      <w:r w:rsidR="0064599A">
        <w:rPr>
          <w:sz w:val="28"/>
          <w:szCs w:val="28"/>
        </w:rPr>
        <w:t xml:space="preserve">2.  Утвердить  Положение  о проведении   Конкурса  </w:t>
      </w:r>
      <w:proofErr w:type="gramStart"/>
      <w:r w:rsidR="0064599A">
        <w:rPr>
          <w:sz w:val="28"/>
          <w:szCs w:val="28"/>
        </w:rPr>
        <w:t xml:space="preserve">( </w:t>
      </w:r>
      <w:proofErr w:type="gramEnd"/>
      <w:r w:rsidR="0064599A">
        <w:rPr>
          <w:sz w:val="28"/>
          <w:szCs w:val="28"/>
        </w:rPr>
        <w:t xml:space="preserve">Приложение). </w:t>
      </w:r>
    </w:p>
    <w:p w:rsidR="0064599A" w:rsidRDefault="0064599A" w:rsidP="00E7186B">
      <w:pPr>
        <w:shd w:val="clear" w:color="auto" w:fill="FFFFFF"/>
        <w:tabs>
          <w:tab w:val="left" w:pos="0"/>
          <w:tab w:val="left" w:pos="567"/>
        </w:tabs>
        <w:autoSpaceDE w:val="0"/>
        <w:autoSpaceDN w:val="0"/>
        <w:adjustRightInd w:val="0"/>
        <w:jc w:val="both"/>
        <w:rPr>
          <w:sz w:val="28"/>
          <w:szCs w:val="28"/>
        </w:rPr>
      </w:pPr>
    </w:p>
    <w:p w:rsidR="00A90EA2" w:rsidRDefault="00053B4C" w:rsidP="00E7186B">
      <w:pPr>
        <w:shd w:val="clear" w:color="auto" w:fill="FFFFFF"/>
        <w:tabs>
          <w:tab w:val="left" w:pos="0"/>
          <w:tab w:val="left" w:pos="567"/>
        </w:tabs>
        <w:autoSpaceDE w:val="0"/>
        <w:autoSpaceDN w:val="0"/>
        <w:adjustRightInd w:val="0"/>
        <w:jc w:val="both"/>
        <w:rPr>
          <w:sz w:val="28"/>
          <w:szCs w:val="28"/>
        </w:rPr>
      </w:pPr>
      <w:r>
        <w:rPr>
          <w:sz w:val="28"/>
          <w:szCs w:val="28"/>
        </w:rPr>
        <w:t xml:space="preserve">    </w:t>
      </w:r>
      <w:r w:rsidR="0064599A">
        <w:rPr>
          <w:sz w:val="28"/>
          <w:szCs w:val="28"/>
        </w:rPr>
        <w:t>3.</w:t>
      </w:r>
      <w:r w:rsidR="0064599A" w:rsidRPr="004B4F63">
        <w:rPr>
          <w:sz w:val="28"/>
          <w:szCs w:val="28"/>
        </w:rPr>
        <w:t xml:space="preserve"> </w:t>
      </w:r>
      <w:r w:rsidR="00314945">
        <w:rPr>
          <w:sz w:val="28"/>
          <w:szCs w:val="28"/>
        </w:rPr>
        <w:t xml:space="preserve"> </w:t>
      </w:r>
      <w:r w:rsidR="0064599A" w:rsidRPr="004B4F63">
        <w:rPr>
          <w:sz w:val="28"/>
          <w:szCs w:val="28"/>
        </w:rPr>
        <w:t xml:space="preserve">Поручить </w:t>
      </w:r>
      <w:r w:rsidR="00E7186B">
        <w:rPr>
          <w:sz w:val="28"/>
          <w:szCs w:val="28"/>
        </w:rPr>
        <w:t xml:space="preserve"> </w:t>
      </w:r>
      <w:r w:rsidR="0064599A" w:rsidRPr="004B4F63">
        <w:rPr>
          <w:sz w:val="28"/>
          <w:szCs w:val="28"/>
        </w:rPr>
        <w:t xml:space="preserve">организацию и  проведение </w:t>
      </w:r>
      <w:r w:rsidR="00E7186B">
        <w:rPr>
          <w:sz w:val="28"/>
          <w:szCs w:val="28"/>
        </w:rPr>
        <w:t xml:space="preserve"> </w:t>
      </w:r>
      <w:r w:rsidR="0064599A" w:rsidRPr="004B4F63">
        <w:rPr>
          <w:sz w:val="28"/>
          <w:szCs w:val="28"/>
        </w:rPr>
        <w:t xml:space="preserve"> Конкурса</w:t>
      </w:r>
      <w:r w:rsidR="00E7186B">
        <w:rPr>
          <w:sz w:val="28"/>
          <w:szCs w:val="28"/>
        </w:rPr>
        <w:t xml:space="preserve"> </w:t>
      </w:r>
      <w:r w:rsidR="0064599A" w:rsidRPr="004B4F63">
        <w:rPr>
          <w:sz w:val="28"/>
          <w:szCs w:val="28"/>
        </w:rPr>
        <w:t xml:space="preserve"> </w:t>
      </w:r>
      <w:r w:rsidR="00314945">
        <w:rPr>
          <w:sz w:val="28"/>
          <w:szCs w:val="28"/>
        </w:rPr>
        <w:t xml:space="preserve"> </w:t>
      </w:r>
      <w:r w:rsidR="0064599A" w:rsidRPr="004B4F63">
        <w:rPr>
          <w:sz w:val="28"/>
          <w:szCs w:val="28"/>
        </w:rPr>
        <w:t xml:space="preserve"> </w:t>
      </w:r>
      <w:proofErr w:type="gramStart"/>
      <w:r w:rsidR="0064599A" w:rsidRPr="004B4F63">
        <w:rPr>
          <w:sz w:val="28"/>
          <w:szCs w:val="28"/>
        </w:rPr>
        <w:t>муниципальному</w:t>
      </w:r>
      <w:proofErr w:type="gramEnd"/>
      <w:r w:rsidR="0064599A" w:rsidRPr="004B4F63">
        <w:rPr>
          <w:sz w:val="28"/>
          <w:szCs w:val="28"/>
        </w:rPr>
        <w:t xml:space="preserve">    </w:t>
      </w:r>
      <w:r w:rsidR="00A90EA2">
        <w:rPr>
          <w:sz w:val="28"/>
          <w:szCs w:val="28"/>
        </w:rPr>
        <w:t xml:space="preserve">  </w:t>
      </w:r>
    </w:p>
    <w:p w:rsidR="00A90EA2" w:rsidRDefault="00A90EA2" w:rsidP="00E7186B">
      <w:pPr>
        <w:shd w:val="clear" w:color="auto" w:fill="FFFFFF"/>
        <w:tabs>
          <w:tab w:val="left" w:pos="0"/>
          <w:tab w:val="left" w:pos="567"/>
        </w:tabs>
        <w:autoSpaceDE w:val="0"/>
        <w:autoSpaceDN w:val="0"/>
        <w:adjustRightInd w:val="0"/>
        <w:jc w:val="both"/>
        <w:rPr>
          <w:sz w:val="28"/>
          <w:szCs w:val="28"/>
        </w:rPr>
      </w:pPr>
      <w:r>
        <w:rPr>
          <w:sz w:val="28"/>
          <w:szCs w:val="28"/>
        </w:rPr>
        <w:t xml:space="preserve">    </w:t>
      </w:r>
      <w:r w:rsidR="0064599A" w:rsidRPr="004B4F63">
        <w:rPr>
          <w:sz w:val="28"/>
          <w:szCs w:val="28"/>
        </w:rPr>
        <w:t xml:space="preserve">бюджетному  </w:t>
      </w:r>
      <w:r w:rsidR="00E7186B">
        <w:rPr>
          <w:sz w:val="28"/>
          <w:szCs w:val="28"/>
        </w:rPr>
        <w:t xml:space="preserve"> </w:t>
      </w:r>
      <w:r w:rsidR="0064599A" w:rsidRPr="004B4F63">
        <w:rPr>
          <w:sz w:val="28"/>
          <w:szCs w:val="28"/>
        </w:rPr>
        <w:t xml:space="preserve"> учреждению    дополнительного   образования </w:t>
      </w:r>
      <w:r w:rsidR="00E7186B">
        <w:rPr>
          <w:sz w:val="28"/>
          <w:szCs w:val="28"/>
        </w:rPr>
        <w:t xml:space="preserve"> </w:t>
      </w:r>
      <w:bookmarkStart w:id="0" w:name="_GoBack"/>
      <w:bookmarkEnd w:id="0"/>
      <w:r w:rsidR="0064599A" w:rsidRPr="004B4F63">
        <w:rPr>
          <w:sz w:val="28"/>
          <w:szCs w:val="28"/>
        </w:rPr>
        <w:t xml:space="preserve">  «Дворец </w:t>
      </w:r>
      <w:r>
        <w:rPr>
          <w:sz w:val="28"/>
          <w:szCs w:val="28"/>
        </w:rPr>
        <w:t xml:space="preserve"> </w:t>
      </w:r>
    </w:p>
    <w:p w:rsidR="0064599A" w:rsidRPr="004B4F63" w:rsidRDefault="00A90EA2" w:rsidP="00E7186B">
      <w:pPr>
        <w:shd w:val="clear" w:color="auto" w:fill="FFFFFF"/>
        <w:tabs>
          <w:tab w:val="left" w:pos="0"/>
          <w:tab w:val="left" w:pos="567"/>
        </w:tabs>
        <w:autoSpaceDE w:val="0"/>
        <w:autoSpaceDN w:val="0"/>
        <w:adjustRightInd w:val="0"/>
        <w:jc w:val="both"/>
        <w:rPr>
          <w:sz w:val="28"/>
          <w:szCs w:val="28"/>
        </w:rPr>
      </w:pPr>
      <w:r>
        <w:rPr>
          <w:sz w:val="28"/>
          <w:szCs w:val="28"/>
        </w:rPr>
        <w:t xml:space="preserve">    </w:t>
      </w:r>
      <w:r w:rsidR="0064599A" w:rsidRPr="004B4F63">
        <w:rPr>
          <w:sz w:val="28"/>
          <w:szCs w:val="28"/>
        </w:rPr>
        <w:t xml:space="preserve">детского творчества»  (Жукова Н.Н.). </w:t>
      </w:r>
    </w:p>
    <w:p w:rsidR="0064599A" w:rsidRPr="00180D76" w:rsidRDefault="0064599A" w:rsidP="0064599A">
      <w:pPr>
        <w:shd w:val="clear" w:color="auto" w:fill="FFFFFF"/>
        <w:tabs>
          <w:tab w:val="left" w:pos="0"/>
          <w:tab w:val="left" w:pos="567"/>
        </w:tabs>
        <w:autoSpaceDE w:val="0"/>
        <w:autoSpaceDN w:val="0"/>
        <w:adjustRightInd w:val="0"/>
        <w:jc w:val="both"/>
        <w:rPr>
          <w:sz w:val="28"/>
          <w:szCs w:val="28"/>
        </w:rPr>
      </w:pPr>
    </w:p>
    <w:p w:rsidR="0064599A" w:rsidRDefault="0064599A" w:rsidP="0064599A">
      <w:pPr>
        <w:pStyle w:val="a7"/>
        <w:shd w:val="clear" w:color="auto" w:fill="FFFFFF"/>
        <w:tabs>
          <w:tab w:val="left" w:pos="0"/>
        </w:tabs>
        <w:autoSpaceDE w:val="0"/>
        <w:autoSpaceDN w:val="0"/>
        <w:adjustRightInd w:val="0"/>
        <w:ind w:left="0"/>
        <w:jc w:val="both"/>
        <w:rPr>
          <w:b/>
          <w:i/>
          <w:color w:val="000000"/>
          <w:sz w:val="28"/>
          <w:szCs w:val="28"/>
        </w:rPr>
      </w:pPr>
    </w:p>
    <w:p w:rsidR="0064599A" w:rsidRDefault="0064599A" w:rsidP="0064599A">
      <w:pPr>
        <w:suppressAutoHyphens/>
        <w:rPr>
          <w:sz w:val="28"/>
          <w:szCs w:val="28"/>
        </w:rPr>
      </w:pPr>
    </w:p>
    <w:p w:rsidR="0064599A" w:rsidRDefault="0064599A" w:rsidP="0064599A">
      <w:pPr>
        <w:jc w:val="both"/>
        <w:rPr>
          <w:sz w:val="28"/>
          <w:szCs w:val="28"/>
        </w:rPr>
      </w:pPr>
    </w:p>
    <w:p w:rsidR="0064599A" w:rsidRDefault="0064599A" w:rsidP="0064599A">
      <w:pPr>
        <w:jc w:val="both"/>
        <w:rPr>
          <w:sz w:val="28"/>
          <w:szCs w:val="28"/>
        </w:rPr>
      </w:pPr>
      <w:r>
        <w:rPr>
          <w:sz w:val="28"/>
          <w:szCs w:val="28"/>
        </w:rPr>
        <w:t xml:space="preserve"> Начальник управления </w:t>
      </w:r>
      <w:r>
        <w:rPr>
          <w:sz w:val="28"/>
          <w:szCs w:val="28"/>
        </w:rPr>
        <w:tab/>
      </w:r>
      <w:r>
        <w:rPr>
          <w:sz w:val="28"/>
          <w:szCs w:val="28"/>
        </w:rPr>
        <w:tab/>
      </w:r>
      <w:r>
        <w:rPr>
          <w:sz w:val="28"/>
          <w:szCs w:val="28"/>
        </w:rPr>
        <w:tab/>
        <w:t xml:space="preserve">                </w:t>
      </w:r>
      <w:r w:rsidR="00FD4D69">
        <w:rPr>
          <w:sz w:val="28"/>
          <w:szCs w:val="28"/>
        </w:rPr>
        <w:t xml:space="preserve">                  А.Ю. Романюк</w:t>
      </w:r>
    </w:p>
    <w:p w:rsidR="0064599A" w:rsidRDefault="0064599A" w:rsidP="0064599A">
      <w:pPr>
        <w:jc w:val="both"/>
        <w:rPr>
          <w:sz w:val="28"/>
          <w:szCs w:val="28"/>
        </w:rPr>
      </w:pPr>
    </w:p>
    <w:p w:rsidR="0064599A" w:rsidRDefault="0064599A" w:rsidP="0064599A">
      <w:pPr>
        <w:jc w:val="both"/>
        <w:rPr>
          <w:sz w:val="28"/>
          <w:szCs w:val="28"/>
        </w:rPr>
      </w:pPr>
    </w:p>
    <w:p w:rsidR="0064599A" w:rsidRDefault="0064599A" w:rsidP="0064599A">
      <w:pPr>
        <w:jc w:val="both"/>
        <w:rPr>
          <w:sz w:val="28"/>
          <w:szCs w:val="28"/>
        </w:rPr>
      </w:pPr>
    </w:p>
    <w:p w:rsidR="0064599A" w:rsidRDefault="0064599A" w:rsidP="0064599A">
      <w:pPr>
        <w:jc w:val="both"/>
        <w:rPr>
          <w:sz w:val="28"/>
          <w:szCs w:val="28"/>
        </w:rPr>
      </w:pPr>
    </w:p>
    <w:p w:rsidR="0064599A" w:rsidRDefault="0064599A" w:rsidP="00460B4F">
      <w:pPr>
        <w:pStyle w:val="p4"/>
        <w:shd w:val="clear" w:color="auto" w:fill="FFFFFF"/>
        <w:spacing w:before="0" w:beforeAutospacing="0" w:after="0" w:afterAutospacing="0"/>
        <w:rPr>
          <w:rStyle w:val="s1"/>
          <w:bCs/>
          <w:color w:val="000000"/>
        </w:rPr>
      </w:pPr>
      <w:r>
        <w:rPr>
          <w:rStyle w:val="s1"/>
          <w:bCs/>
          <w:color w:val="000000"/>
        </w:rPr>
        <w:t xml:space="preserve">                                                                 </w:t>
      </w:r>
      <w:r w:rsidR="00460B4F">
        <w:rPr>
          <w:rStyle w:val="s1"/>
          <w:bCs/>
          <w:color w:val="000000"/>
        </w:rPr>
        <w:t xml:space="preserve">                             </w:t>
      </w:r>
    </w:p>
    <w:p w:rsidR="00053B4C" w:rsidRDefault="00053B4C" w:rsidP="00460B4F">
      <w:pPr>
        <w:pStyle w:val="p4"/>
        <w:shd w:val="clear" w:color="auto" w:fill="FFFFFF"/>
        <w:spacing w:before="0" w:beforeAutospacing="0" w:after="0" w:afterAutospacing="0"/>
        <w:rPr>
          <w:rStyle w:val="s1"/>
          <w:bCs/>
          <w:color w:val="000000"/>
        </w:rPr>
      </w:pPr>
    </w:p>
    <w:p w:rsidR="00053B4C" w:rsidRDefault="00053B4C" w:rsidP="00460B4F">
      <w:pPr>
        <w:pStyle w:val="p4"/>
        <w:shd w:val="clear" w:color="auto" w:fill="FFFFFF"/>
        <w:spacing w:before="0" w:beforeAutospacing="0" w:after="0" w:afterAutospacing="0"/>
        <w:rPr>
          <w:rStyle w:val="s1"/>
          <w:bCs/>
          <w:color w:val="000000"/>
        </w:rPr>
      </w:pPr>
    </w:p>
    <w:p w:rsidR="00053B4C" w:rsidRDefault="00053B4C" w:rsidP="00460B4F">
      <w:pPr>
        <w:pStyle w:val="p4"/>
        <w:shd w:val="clear" w:color="auto" w:fill="FFFFFF"/>
        <w:spacing w:before="0" w:beforeAutospacing="0" w:after="0" w:afterAutospacing="0"/>
        <w:rPr>
          <w:rStyle w:val="s1"/>
          <w:bCs/>
          <w:color w:val="000000"/>
        </w:rPr>
      </w:pPr>
    </w:p>
    <w:p w:rsidR="0064599A" w:rsidRDefault="0064599A" w:rsidP="00460B4F">
      <w:pPr>
        <w:pStyle w:val="p4"/>
        <w:shd w:val="clear" w:color="auto" w:fill="FFFFFF"/>
        <w:spacing w:before="0" w:beforeAutospacing="0" w:after="0" w:afterAutospacing="0"/>
        <w:rPr>
          <w:rStyle w:val="s1"/>
          <w:bCs/>
          <w:color w:val="000000"/>
        </w:rPr>
      </w:pPr>
      <w:r>
        <w:rPr>
          <w:rStyle w:val="s1"/>
          <w:bCs/>
          <w:color w:val="000000"/>
        </w:rPr>
        <w:t xml:space="preserve">                                                                                                         </w:t>
      </w:r>
      <w:r w:rsidR="00460B4F">
        <w:rPr>
          <w:rStyle w:val="s1"/>
          <w:bCs/>
          <w:color w:val="000000"/>
        </w:rPr>
        <w:t xml:space="preserve">     </w:t>
      </w:r>
      <w:r>
        <w:rPr>
          <w:rStyle w:val="s1"/>
          <w:bCs/>
          <w:color w:val="000000"/>
        </w:rPr>
        <w:t xml:space="preserve"> </w:t>
      </w:r>
      <w:r w:rsidR="008968AE">
        <w:rPr>
          <w:rStyle w:val="s1"/>
          <w:bCs/>
          <w:color w:val="000000"/>
        </w:rPr>
        <w:t xml:space="preserve"> </w:t>
      </w:r>
      <w:r w:rsidRPr="0093530B">
        <w:rPr>
          <w:rStyle w:val="s1"/>
          <w:bCs/>
          <w:color w:val="000000"/>
        </w:rPr>
        <w:t>Приложение к приказу</w:t>
      </w:r>
    </w:p>
    <w:p w:rsidR="0064599A" w:rsidRDefault="0064599A" w:rsidP="0064599A">
      <w:pPr>
        <w:pStyle w:val="p4"/>
        <w:shd w:val="clear" w:color="auto" w:fill="FFFFFF"/>
        <w:spacing w:before="0" w:beforeAutospacing="0" w:after="0" w:afterAutospacing="0"/>
        <w:ind w:firstLine="271"/>
        <w:jc w:val="center"/>
        <w:rPr>
          <w:rStyle w:val="s1"/>
          <w:bCs/>
          <w:color w:val="000000"/>
        </w:rPr>
      </w:pPr>
      <w:r>
        <w:rPr>
          <w:rStyle w:val="s1"/>
          <w:bCs/>
          <w:color w:val="000000"/>
        </w:rPr>
        <w:t xml:space="preserve">                                                                                                        Управления образования</w:t>
      </w:r>
    </w:p>
    <w:p w:rsidR="0064599A" w:rsidRDefault="0064599A" w:rsidP="0064599A">
      <w:pPr>
        <w:pStyle w:val="p4"/>
        <w:shd w:val="clear" w:color="auto" w:fill="FFFFFF"/>
        <w:spacing w:before="0" w:beforeAutospacing="0" w:after="0" w:afterAutospacing="0"/>
        <w:ind w:firstLine="271"/>
        <w:jc w:val="center"/>
        <w:rPr>
          <w:rStyle w:val="s1"/>
          <w:bCs/>
          <w:color w:val="000000"/>
        </w:rPr>
      </w:pPr>
      <w:r>
        <w:rPr>
          <w:rStyle w:val="s1"/>
          <w:bCs/>
          <w:color w:val="000000"/>
        </w:rPr>
        <w:t xml:space="preserve">                                                                                     </w:t>
      </w:r>
      <w:r w:rsidR="00053B4C">
        <w:rPr>
          <w:rStyle w:val="s1"/>
          <w:bCs/>
          <w:color w:val="000000"/>
        </w:rPr>
        <w:t xml:space="preserve">                  </w:t>
      </w:r>
      <w:r w:rsidR="00FC7C0C">
        <w:rPr>
          <w:rStyle w:val="s1"/>
          <w:bCs/>
          <w:color w:val="000000"/>
        </w:rPr>
        <w:t xml:space="preserve"> </w:t>
      </w:r>
      <w:r w:rsidR="00105222">
        <w:rPr>
          <w:rStyle w:val="s1"/>
          <w:bCs/>
          <w:color w:val="000000"/>
        </w:rPr>
        <w:t xml:space="preserve"> от 27.01.2021</w:t>
      </w:r>
      <w:r>
        <w:rPr>
          <w:rStyle w:val="s1"/>
          <w:bCs/>
          <w:color w:val="000000"/>
        </w:rPr>
        <w:t xml:space="preserve">          № </w:t>
      </w:r>
      <w:r w:rsidR="00105222">
        <w:rPr>
          <w:rStyle w:val="s1"/>
          <w:bCs/>
          <w:color w:val="000000"/>
        </w:rPr>
        <w:t>29</w:t>
      </w:r>
      <w:r>
        <w:rPr>
          <w:rStyle w:val="s1"/>
          <w:bCs/>
          <w:color w:val="000000"/>
        </w:rPr>
        <w:t xml:space="preserve">   </w:t>
      </w:r>
    </w:p>
    <w:p w:rsidR="006B1FCE" w:rsidRDefault="006B1FCE" w:rsidP="006B1FCE">
      <w:pPr>
        <w:pStyle w:val="a8"/>
        <w:tabs>
          <w:tab w:val="clear" w:pos="4153"/>
          <w:tab w:val="clear" w:pos="8306"/>
        </w:tabs>
        <w:jc w:val="center"/>
        <w:rPr>
          <w:b/>
          <w:bCs/>
          <w:sz w:val="26"/>
          <w:szCs w:val="26"/>
        </w:rPr>
      </w:pPr>
    </w:p>
    <w:p w:rsidR="00053B4C" w:rsidRPr="00053B4C" w:rsidRDefault="00053B4C" w:rsidP="00053B4C">
      <w:pPr>
        <w:suppressAutoHyphens/>
        <w:jc w:val="center"/>
        <w:rPr>
          <w:sz w:val="26"/>
          <w:szCs w:val="26"/>
          <w:lang w:eastAsia="ar-SA"/>
        </w:rPr>
      </w:pPr>
    </w:p>
    <w:p w:rsidR="00D23A08" w:rsidRPr="00D23A08" w:rsidRDefault="00D23A08" w:rsidP="00D23A08">
      <w:pPr>
        <w:suppressAutoHyphens/>
        <w:ind w:left="708"/>
        <w:rPr>
          <w:b/>
          <w:bCs/>
          <w:sz w:val="24"/>
          <w:szCs w:val="24"/>
          <w:lang w:eastAsia="ar-SA"/>
        </w:rPr>
      </w:pPr>
      <w:r>
        <w:rPr>
          <w:b/>
          <w:bCs/>
          <w:sz w:val="28"/>
          <w:szCs w:val="28"/>
          <w:lang w:eastAsia="ar-SA"/>
        </w:rPr>
        <w:t xml:space="preserve">                                            </w:t>
      </w:r>
      <w:r w:rsidRPr="00D23A08">
        <w:rPr>
          <w:b/>
          <w:bCs/>
          <w:sz w:val="24"/>
          <w:szCs w:val="24"/>
          <w:lang w:eastAsia="ar-SA"/>
        </w:rPr>
        <w:t xml:space="preserve">ПОЛОЖЕНИЕ </w:t>
      </w:r>
    </w:p>
    <w:p w:rsidR="00D23A08" w:rsidRPr="00D23A08" w:rsidRDefault="00D23A08" w:rsidP="00D23A08">
      <w:pPr>
        <w:suppressAutoHyphens/>
        <w:ind w:left="708"/>
        <w:jc w:val="center"/>
        <w:rPr>
          <w:b/>
          <w:strike/>
          <w:sz w:val="24"/>
          <w:szCs w:val="24"/>
          <w:lang w:eastAsia="ar-SA"/>
        </w:rPr>
      </w:pPr>
    </w:p>
    <w:p w:rsidR="00D23A08" w:rsidRPr="00D23A08" w:rsidRDefault="00D23A08" w:rsidP="00D23A08">
      <w:pPr>
        <w:suppressAutoHyphens/>
        <w:ind w:left="708"/>
        <w:jc w:val="center"/>
        <w:rPr>
          <w:b/>
          <w:sz w:val="24"/>
          <w:szCs w:val="24"/>
          <w:lang w:eastAsia="ar-SA"/>
        </w:rPr>
      </w:pPr>
      <w:r w:rsidRPr="00D23A08">
        <w:rPr>
          <w:b/>
          <w:sz w:val="24"/>
          <w:szCs w:val="24"/>
          <w:lang w:eastAsia="ar-SA"/>
        </w:rPr>
        <w:t>о проведении муниципального этапа областного смотра-конкурса</w:t>
      </w:r>
    </w:p>
    <w:p w:rsidR="00D23A08" w:rsidRPr="00D23A08" w:rsidRDefault="00D23A08" w:rsidP="00D23A08">
      <w:pPr>
        <w:suppressAutoHyphens/>
        <w:jc w:val="center"/>
        <w:rPr>
          <w:b/>
          <w:sz w:val="24"/>
          <w:szCs w:val="24"/>
          <w:lang w:eastAsia="ar-SA"/>
        </w:rPr>
      </w:pPr>
      <w:r w:rsidRPr="00D23A08">
        <w:rPr>
          <w:b/>
          <w:sz w:val="24"/>
          <w:szCs w:val="24"/>
          <w:lang w:eastAsia="ar-SA"/>
        </w:rPr>
        <w:t xml:space="preserve">детского творчества на противопожарную тематику: </w:t>
      </w:r>
    </w:p>
    <w:p w:rsidR="00D23A08" w:rsidRPr="00D23A08" w:rsidRDefault="00D23A08" w:rsidP="00D23A08">
      <w:pPr>
        <w:suppressAutoHyphens/>
        <w:jc w:val="center"/>
        <w:rPr>
          <w:b/>
          <w:sz w:val="24"/>
          <w:szCs w:val="24"/>
          <w:lang w:eastAsia="ar-SA"/>
        </w:rPr>
      </w:pPr>
      <w:r w:rsidRPr="00D23A08">
        <w:rPr>
          <w:b/>
          <w:sz w:val="24"/>
          <w:szCs w:val="24"/>
          <w:lang w:eastAsia="ar-SA"/>
        </w:rPr>
        <w:t>«Помни каждый гражданин: спасения номер - 01»</w:t>
      </w:r>
    </w:p>
    <w:p w:rsidR="00D23A08" w:rsidRPr="00D23A08" w:rsidRDefault="00D23A08" w:rsidP="00D23A08">
      <w:pPr>
        <w:suppressAutoHyphens/>
        <w:jc w:val="center"/>
        <w:rPr>
          <w:sz w:val="24"/>
          <w:szCs w:val="24"/>
          <w:lang w:eastAsia="ar-SA"/>
        </w:rPr>
      </w:pPr>
      <w:r w:rsidRPr="00D23A08">
        <w:rPr>
          <w:b/>
          <w:sz w:val="24"/>
          <w:szCs w:val="24"/>
          <w:lang w:eastAsia="ar-SA"/>
        </w:rPr>
        <w:t>2021г</w:t>
      </w:r>
      <w:r w:rsidR="008968AE">
        <w:rPr>
          <w:b/>
          <w:sz w:val="24"/>
          <w:szCs w:val="24"/>
          <w:lang w:eastAsia="ar-SA"/>
        </w:rPr>
        <w:t>од</w:t>
      </w:r>
    </w:p>
    <w:p w:rsidR="00D23A08" w:rsidRPr="00D23A08" w:rsidRDefault="00D23A08" w:rsidP="00D23A08">
      <w:pPr>
        <w:suppressAutoHyphens/>
        <w:rPr>
          <w:sz w:val="24"/>
          <w:szCs w:val="24"/>
          <w:lang w:eastAsia="ar-SA"/>
        </w:rPr>
      </w:pPr>
    </w:p>
    <w:p w:rsidR="00D23A08" w:rsidRPr="00D23A08" w:rsidRDefault="00D23A08" w:rsidP="00D23A08">
      <w:pPr>
        <w:suppressAutoHyphens/>
        <w:jc w:val="center"/>
        <w:rPr>
          <w:b/>
          <w:sz w:val="24"/>
          <w:szCs w:val="24"/>
          <w:lang w:eastAsia="ar-SA"/>
        </w:rPr>
      </w:pPr>
      <w:r w:rsidRPr="00D23A08">
        <w:rPr>
          <w:b/>
          <w:sz w:val="24"/>
          <w:szCs w:val="24"/>
          <w:lang w:eastAsia="ar-SA"/>
        </w:rPr>
        <w:t>1. Общие положения</w:t>
      </w:r>
    </w:p>
    <w:p w:rsidR="00D23A08" w:rsidRPr="00D23A08" w:rsidRDefault="00D23A08" w:rsidP="00D23A08">
      <w:pPr>
        <w:suppressAutoHyphens/>
        <w:jc w:val="center"/>
        <w:rPr>
          <w:sz w:val="24"/>
          <w:szCs w:val="24"/>
          <w:lang w:eastAsia="ar-SA"/>
        </w:rPr>
      </w:pPr>
    </w:p>
    <w:p w:rsidR="00D23A08" w:rsidRPr="00D23A08" w:rsidRDefault="00D23A08" w:rsidP="00D23A08">
      <w:pPr>
        <w:suppressAutoHyphens/>
        <w:ind w:firstLine="567"/>
        <w:jc w:val="both"/>
        <w:rPr>
          <w:sz w:val="24"/>
          <w:szCs w:val="24"/>
          <w:lang w:eastAsia="ar-SA"/>
        </w:rPr>
      </w:pPr>
      <w:r w:rsidRPr="00D23A08">
        <w:rPr>
          <w:sz w:val="24"/>
          <w:szCs w:val="24"/>
          <w:lang w:eastAsia="ar-SA"/>
        </w:rPr>
        <w:t>1.1. Положение о проведении муниципального этапа областного смотра-конкурса детского творчества на противопожарную тематику: «Помни каждый гражданин спасения номер 01» (далее Смотр-конкурс) определяет цель, задачи, сроки, порядок и условия проведения, а также категорию участников Смотра-конкурса.</w:t>
      </w:r>
    </w:p>
    <w:p w:rsidR="00D23A08" w:rsidRPr="00D23A08" w:rsidRDefault="00D23A08" w:rsidP="00D23A08">
      <w:pPr>
        <w:tabs>
          <w:tab w:val="left" w:pos="567"/>
        </w:tabs>
        <w:suppressAutoHyphens/>
        <w:ind w:firstLine="567"/>
        <w:jc w:val="both"/>
        <w:rPr>
          <w:sz w:val="24"/>
          <w:szCs w:val="24"/>
          <w:lang w:eastAsia="ar-SA"/>
        </w:rPr>
      </w:pPr>
      <w:r w:rsidRPr="00D23A08">
        <w:rPr>
          <w:sz w:val="24"/>
          <w:szCs w:val="24"/>
          <w:lang w:eastAsia="ar-SA"/>
        </w:rPr>
        <w:t xml:space="preserve">1.2. Смотр-конкурс проводится с целью </w:t>
      </w:r>
      <w:r w:rsidRPr="00D23A08">
        <w:rPr>
          <w:bCs/>
          <w:color w:val="000000"/>
          <w:sz w:val="24"/>
          <w:szCs w:val="24"/>
          <w:lang w:eastAsia="ar-SA"/>
        </w:rPr>
        <w:t>формирования культуры безопасного и ответственного поведения в сфере пожарной безопасности.</w:t>
      </w:r>
    </w:p>
    <w:p w:rsidR="00D23A08" w:rsidRPr="00D23A08" w:rsidRDefault="00D23A08" w:rsidP="00D23A08">
      <w:pPr>
        <w:tabs>
          <w:tab w:val="left" w:pos="900"/>
        </w:tabs>
        <w:suppressAutoHyphens/>
        <w:ind w:firstLine="567"/>
        <w:jc w:val="both"/>
        <w:rPr>
          <w:sz w:val="24"/>
          <w:szCs w:val="24"/>
          <w:lang w:eastAsia="ar-SA"/>
        </w:rPr>
      </w:pPr>
      <w:r w:rsidRPr="00D23A08">
        <w:rPr>
          <w:sz w:val="24"/>
          <w:szCs w:val="24"/>
          <w:lang w:eastAsia="ar-SA"/>
        </w:rPr>
        <w:t>Задачи Смотра-конкурса:</w:t>
      </w:r>
    </w:p>
    <w:p w:rsidR="00D23A08" w:rsidRPr="00D23A08" w:rsidRDefault="00D23A08" w:rsidP="00D23A08">
      <w:pPr>
        <w:numPr>
          <w:ilvl w:val="0"/>
          <w:numId w:val="31"/>
        </w:numPr>
        <w:suppressAutoHyphens/>
        <w:contextualSpacing/>
        <w:jc w:val="both"/>
        <w:rPr>
          <w:sz w:val="24"/>
          <w:szCs w:val="24"/>
          <w:lang w:eastAsia="ar-SA"/>
        </w:rPr>
      </w:pPr>
      <w:r w:rsidRPr="00D23A08">
        <w:rPr>
          <w:sz w:val="24"/>
          <w:szCs w:val="24"/>
          <w:lang w:eastAsia="ar-SA"/>
        </w:rPr>
        <w:t xml:space="preserve">изучение </w:t>
      </w:r>
      <w:proofErr w:type="gramStart"/>
      <w:r w:rsidRPr="00D23A08">
        <w:rPr>
          <w:sz w:val="24"/>
          <w:szCs w:val="24"/>
          <w:lang w:eastAsia="ar-SA"/>
        </w:rPr>
        <w:t>обучающимися</w:t>
      </w:r>
      <w:proofErr w:type="gramEnd"/>
      <w:r w:rsidRPr="00D23A08">
        <w:rPr>
          <w:sz w:val="24"/>
          <w:szCs w:val="24"/>
          <w:lang w:eastAsia="ar-SA"/>
        </w:rPr>
        <w:t xml:space="preserve"> образовательных организаций (далее − обучающиеся) правил пожарной безопасности, привлечение их к предупреждению и тушению пожаров, обучение действиям в условиях пожара и других экстремальных ситуациях;</w:t>
      </w:r>
    </w:p>
    <w:p w:rsidR="00D23A08" w:rsidRPr="00D23A08" w:rsidRDefault="00D23A08" w:rsidP="00D23A08">
      <w:pPr>
        <w:numPr>
          <w:ilvl w:val="0"/>
          <w:numId w:val="31"/>
        </w:numPr>
        <w:suppressAutoHyphens/>
        <w:contextualSpacing/>
        <w:jc w:val="both"/>
        <w:rPr>
          <w:sz w:val="24"/>
          <w:szCs w:val="24"/>
          <w:lang w:eastAsia="ar-SA"/>
        </w:rPr>
      </w:pPr>
      <w:r w:rsidRPr="00D23A08">
        <w:rPr>
          <w:sz w:val="24"/>
          <w:szCs w:val="24"/>
          <w:lang w:eastAsia="ar-SA"/>
        </w:rPr>
        <w:t>оказание помощи в изучении курса основ безопасности жизнедеятельности;</w:t>
      </w:r>
    </w:p>
    <w:p w:rsidR="00D23A08" w:rsidRPr="00D23A08" w:rsidRDefault="00D23A08" w:rsidP="00D23A08">
      <w:pPr>
        <w:numPr>
          <w:ilvl w:val="0"/>
          <w:numId w:val="31"/>
        </w:numPr>
        <w:suppressAutoHyphens/>
        <w:contextualSpacing/>
        <w:jc w:val="both"/>
        <w:rPr>
          <w:sz w:val="24"/>
          <w:szCs w:val="24"/>
          <w:lang w:eastAsia="ar-SA"/>
        </w:rPr>
      </w:pPr>
      <w:r w:rsidRPr="00D23A08">
        <w:rPr>
          <w:sz w:val="24"/>
          <w:szCs w:val="24"/>
          <w:lang w:eastAsia="ar-SA"/>
        </w:rPr>
        <w:t>активизация и поддержка творческой инициативы обучающихся, вовлечение их в творческую деятельность в области пожарной безопасности;</w:t>
      </w:r>
    </w:p>
    <w:p w:rsidR="00D23A08" w:rsidRPr="00D23A08" w:rsidRDefault="00D23A08" w:rsidP="00D23A08">
      <w:pPr>
        <w:numPr>
          <w:ilvl w:val="0"/>
          <w:numId w:val="31"/>
        </w:numPr>
        <w:suppressAutoHyphens/>
        <w:contextualSpacing/>
        <w:jc w:val="both"/>
        <w:rPr>
          <w:sz w:val="24"/>
          <w:szCs w:val="24"/>
          <w:lang w:eastAsia="ar-SA"/>
        </w:rPr>
      </w:pPr>
      <w:r w:rsidRPr="00D23A08">
        <w:rPr>
          <w:sz w:val="24"/>
          <w:szCs w:val="24"/>
          <w:lang w:eastAsia="ar-SA"/>
        </w:rPr>
        <w:t>профессиональная ориентация обучающихся, подготовка к вступлению в члены дружин юных пожарных и члены Ярославского областного отделения Общероссийской общественной организации «Всероссийское добровольное пожарное общество»</w:t>
      </w:r>
      <w:r w:rsidRPr="00D23A08">
        <w:rPr>
          <w:color w:val="FF0000"/>
          <w:sz w:val="24"/>
          <w:szCs w:val="24"/>
          <w:lang w:eastAsia="ar-SA"/>
        </w:rPr>
        <w:t xml:space="preserve"> </w:t>
      </w:r>
      <w:r w:rsidRPr="00D23A08">
        <w:rPr>
          <w:sz w:val="24"/>
          <w:szCs w:val="24"/>
          <w:lang w:eastAsia="ar-SA"/>
        </w:rPr>
        <w:t>(далее – ЯООООО ВДПО);</w:t>
      </w:r>
    </w:p>
    <w:p w:rsidR="00D23A08" w:rsidRPr="00D23A08" w:rsidRDefault="00D23A08" w:rsidP="00D23A08">
      <w:pPr>
        <w:numPr>
          <w:ilvl w:val="0"/>
          <w:numId w:val="31"/>
        </w:numPr>
        <w:suppressAutoHyphens/>
        <w:contextualSpacing/>
        <w:jc w:val="both"/>
        <w:rPr>
          <w:sz w:val="24"/>
          <w:szCs w:val="24"/>
          <w:lang w:eastAsia="ar-SA"/>
        </w:rPr>
      </w:pPr>
      <w:r w:rsidRPr="00D23A08">
        <w:rPr>
          <w:sz w:val="24"/>
          <w:szCs w:val="24"/>
          <w:lang w:eastAsia="ar-SA"/>
        </w:rPr>
        <w:t>усиление противопожарной пропаганды средствами детского художественного и декоративно-прикладного творчества.</w:t>
      </w:r>
    </w:p>
    <w:p w:rsidR="00D23A08" w:rsidRPr="00D23A08" w:rsidRDefault="00D23A08" w:rsidP="00D23A08">
      <w:pPr>
        <w:suppressAutoHyphens/>
        <w:ind w:firstLine="567"/>
        <w:contextualSpacing/>
        <w:jc w:val="both"/>
        <w:rPr>
          <w:sz w:val="24"/>
          <w:szCs w:val="24"/>
          <w:lang w:eastAsia="ar-SA"/>
        </w:rPr>
      </w:pPr>
      <w:r w:rsidRPr="00D23A08">
        <w:rPr>
          <w:sz w:val="24"/>
          <w:szCs w:val="24"/>
          <w:lang w:eastAsia="ar-SA"/>
        </w:rPr>
        <w:t xml:space="preserve">1.3. Организаторами Смотра-конкурса являются Управление образования Администрации </w:t>
      </w:r>
      <w:proofErr w:type="gramStart"/>
      <w:r w:rsidRPr="00D23A08">
        <w:rPr>
          <w:sz w:val="24"/>
          <w:szCs w:val="24"/>
          <w:lang w:eastAsia="ar-SA"/>
        </w:rPr>
        <w:t>Гаврилов-Ямского</w:t>
      </w:r>
      <w:proofErr w:type="gramEnd"/>
      <w:r w:rsidRPr="00D23A08">
        <w:rPr>
          <w:sz w:val="24"/>
          <w:szCs w:val="24"/>
          <w:lang w:eastAsia="ar-SA"/>
        </w:rPr>
        <w:t xml:space="preserve"> муниципального района и муниципальное бюджетное учреждение дополнительного образования «Дворец детского творчества». </w:t>
      </w:r>
    </w:p>
    <w:p w:rsidR="00D23A08" w:rsidRPr="00D23A08" w:rsidRDefault="00D23A08" w:rsidP="00D23A08">
      <w:pPr>
        <w:tabs>
          <w:tab w:val="left" w:pos="900"/>
        </w:tabs>
        <w:suppressAutoHyphens/>
        <w:ind w:firstLine="567"/>
        <w:jc w:val="both"/>
        <w:rPr>
          <w:sz w:val="24"/>
          <w:szCs w:val="24"/>
          <w:lang w:eastAsia="ar-SA"/>
        </w:rPr>
      </w:pPr>
      <w:r w:rsidRPr="00D23A08">
        <w:rPr>
          <w:sz w:val="24"/>
          <w:szCs w:val="24"/>
          <w:lang w:eastAsia="ar-SA"/>
        </w:rPr>
        <w:t>1.4. Проведение Смотра-конкурса осуществляет муниципальное бюджетное учреждение дополнительного образования «Дворец детского творчества» (далее – МБУ ДО ДДТ).</w:t>
      </w:r>
    </w:p>
    <w:p w:rsidR="00D23A08" w:rsidRPr="00D23A08" w:rsidRDefault="00D23A08" w:rsidP="008968AE">
      <w:pPr>
        <w:suppressAutoHyphens/>
        <w:rPr>
          <w:b/>
          <w:sz w:val="24"/>
          <w:szCs w:val="24"/>
          <w:lang w:eastAsia="ar-SA"/>
        </w:rPr>
      </w:pPr>
    </w:p>
    <w:p w:rsidR="00D23A08" w:rsidRPr="00D23A08" w:rsidRDefault="00D23A08" w:rsidP="00D23A08">
      <w:pPr>
        <w:suppressAutoHyphens/>
        <w:jc w:val="center"/>
        <w:rPr>
          <w:b/>
          <w:sz w:val="24"/>
          <w:szCs w:val="24"/>
          <w:lang w:eastAsia="ar-SA"/>
        </w:rPr>
      </w:pPr>
      <w:r w:rsidRPr="00D23A08">
        <w:rPr>
          <w:b/>
          <w:sz w:val="24"/>
          <w:szCs w:val="24"/>
          <w:lang w:eastAsia="ar-SA"/>
        </w:rPr>
        <w:t>2. Руководство Смотром-конкурсом</w:t>
      </w:r>
    </w:p>
    <w:p w:rsidR="00D23A08" w:rsidRPr="00D23A08" w:rsidRDefault="00D23A08" w:rsidP="00D23A08">
      <w:pPr>
        <w:suppressAutoHyphens/>
        <w:ind w:firstLine="567"/>
        <w:jc w:val="center"/>
        <w:rPr>
          <w:strike/>
          <w:sz w:val="24"/>
          <w:szCs w:val="24"/>
          <w:lang w:eastAsia="ar-SA"/>
        </w:rPr>
      </w:pPr>
    </w:p>
    <w:p w:rsidR="00D23A08" w:rsidRPr="00D23A08" w:rsidRDefault="00D23A08" w:rsidP="00D23A08">
      <w:pPr>
        <w:tabs>
          <w:tab w:val="left" w:pos="993"/>
        </w:tabs>
        <w:suppressAutoHyphens/>
        <w:ind w:firstLine="567"/>
        <w:jc w:val="both"/>
        <w:rPr>
          <w:sz w:val="24"/>
          <w:szCs w:val="24"/>
          <w:lang w:eastAsia="ar-SA"/>
        </w:rPr>
      </w:pPr>
      <w:r w:rsidRPr="00D23A08">
        <w:rPr>
          <w:sz w:val="24"/>
          <w:szCs w:val="24"/>
          <w:lang w:eastAsia="ar-SA"/>
        </w:rPr>
        <w:t>2.1. Общее руководство Смотром-конкурсом осуществляет организационный комитет (далее – Оргкомитет).</w:t>
      </w:r>
    </w:p>
    <w:p w:rsidR="00D23A08" w:rsidRPr="00D23A08" w:rsidRDefault="00D23A08" w:rsidP="00D23A08">
      <w:pPr>
        <w:tabs>
          <w:tab w:val="left" w:pos="993"/>
        </w:tabs>
        <w:suppressAutoHyphens/>
        <w:ind w:firstLine="567"/>
        <w:jc w:val="both"/>
        <w:rPr>
          <w:sz w:val="24"/>
          <w:szCs w:val="24"/>
          <w:lang w:eastAsia="ar-SA"/>
        </w:rPr>
      </w:pPr>
      <w:r w:rsidRPr="00D23A08">
        <w:rPr>
          <w:sz w:val="24"/>
          <w:szCs w:val="24"/>
          <w:lang w:eastAsia="ar-SA"/>
        </w:rPr>
        <w:t>2.2. Оргкомитет:</w:t>
      </w:r>
    </w:p>
    <w:p w:rsidR="00D23A08" w:rsidRPr="00D23A08" w:rsidRDefault="00D23A08" w:rsidP="00D23A08">
      <w:pPr>
        <w:numPr>
          <w:ilvl w:val="0"/>
          <w:numId w:val="32"/>
        </w:numPr>
        <w:tabs>
          <w:tab w:val="left" w:pos="993"/>
        </w:tabs>
        <w:suppressAutoHyphens/>
        <w:jc w:val="both"/>
        <w:rPr>
          <w:sz w:val="24"/>
          <w:szCs w:val="24"/>
          <w:lang w:eastAsia="ar-SA"/>
        </w:rPr>
      </w:pPr>
      <w:r w:rsidRPr="00D23A08">
        <w:rPr>
          <w:sz w:val="24"/>
          <w:szCs w:val="24"/>
          <w:lang w:eastAsia="ar-SA"/>
        </w:rPr>
        <w:t>обеспечивает организационное, информационное и консультативное сопровождение Смотра-конкурса;</w:t>
      </w:r>
    </w:p>
    <w:p w:rsidR="00D23A08" w:rsidRPr="00D23A08" w:rsidRDefault="00D23A08" w:rsidP="00D23A08">
      <w:pPr>
        <w:numPr>
          <w:ilvl w:val="0"/>
          <w:numId w:val="32"/>
        </w:numPr>
        <w:tabs>
          <w:tab w:val="left" w:pos="993"/>
        </w:tabs>
        <w:suppressAutoHyphens/>
        <w:jc w:val="both"/>
        <w:rPr>
          <w:sz w:val="24"/>
          <w:szCs w:val="24"/>
          <w:lang w:eastAsia="ar-SA"/>
        </w:rPr>
      </w:pPr>
      <w:r w:rsidRPr="00D23A08">
        <w:rPr>
          <w:sz w:val="24"/>
          <w:szCs w:val="24"/>
          <w:lang w:eastAsia="ar-SA"/>
        </w:rPr>
        <w:t>определяет состав жюри и порядок его работы;</w:t>
      </w:r>
    </w:p>
    <w:p w:rsidR="00D23A08" w:rsidRPr="00D23A08" w:rsidRDefault="00D23A08" w:rsidP="00D23A08">
      <w:pPr>
        <w:numPr>
          <w:ilvl w:val="0"/>
          <w:numId w:val="32"/>
        </w:numPr>
        <w:tabs>
          <w:tab w:val="left" w:pos="993"/>
        </w:tabs>
        <w:suppressAutoHyphens/>
        <w:jc w:val="both"/>
        <w:rPr>
          <w:sz w:val="24"/>
          <w:szCs w:val="24"/>
          <w:lang w:eastAsia="ar-SA"/>
        </w:rPr>
      </w:pPr>
      <w:r w:rsidRPr="00D23A08">
        <w:rPr>
          <w:sz w:val="24"/>
          <w:szCs w:val="24"/>
          <w:lang w:eastAsia="ar-SA"/>
        </w:rPr>
        <w:t>по результатам работы жюри подводит итоги Смотра-конкурса.</w:t>
      </w:r>
    </w:p>
    <w:p w:rsidR="00D23A08" w:rsidRPr="00D23A08" w:rsidRDefault="00D23A08" w:rsidP="00D23A08">
      <w:pPr>
        <w:tabs>
          <w:tab w:val="left" w:pos="993"/>
        </w:tabs>
        <w:suppressAutoHyphens/>
        <w:ind w:firstLine="567"/>
        <w:jc w:val="both"/>
        <w:rPr>
          <w:sz w:val="24"/>
          <w:szCs w:val="24"/>
          <w:lang w:eastAsia="ar-SA"/>
        </w:rPr>
      </w:pPr>
      <w:r w:rsidRPr="00D23A08">
        <w:rPr>
          <w:sz w:val="24"/>
          <w:szCs w:val="24"/>
          <w:lang w:eastAsia="ar-SA"/>
        </w:rPr>
        <w:t>2.3. Жюри:</w:t>
      </w:r>
    </w:p>
    <w:p w:rsidR="00D23A08" w:rsidRPr="00D23A08" w:rsidRDefault="00D23A08" w:rsidP="00D23A08">
      <w:pPr>
        <w:numPr>
          <w:ilvl w:val="0"/>
          <w:numId w:val="33"/>
        </w:numPr>
        <w:tabs>
          <w:tab w:val="left" w:pos="993"/>
        </w:tabs>
        <w:suppressAutoHyphens/>
        <w:jc w:val="both"/>
        <w:rPr>
          <w:sz w:val="24"/>
          <w:szCs w:val="24"/>
          <w:lang w:eastAsia="ar-SA"/>
        </w:rPr>
      </w:pPr>
      <w:r w:rsidRPr="00D23A08">
        <w:rPr>
          <w:sz w:val="24"/>
          <w:szCs w:val="24"/>
          <w:lang w:eastAsia="ar-SA"/>
        </w:rPr>
        <w:lastRenderedPageBreak/>
        <w:t>проводит экспертную оценку конкурсных работ;</w:t>
      </w:r>
    </w:p>
    <w:p w:rsidR="00D23A08" w:rsidRPr="00D23A08" w:rsidRDefault="00D23A08" w:rsidP="00D23A08">
      <w:pPr>
        <w:numPr>
          <w:ilvl w:val="0"/>
          <w:numId w:val="33"/>
        </w:numPr>
        <w:tabs>
          <w:tab w:val="left" w:pos="993"/>
        </w:tabs>
        <w:suppressAutoHyphens/>
        <w:jc w:val="both"/>
        <w:rPr>
          <w:sz w:val="24"/>
          <w:szCs w:val="24"/>
          <w:lang w:eastAsia="ar-SA"/>
        </w:rPr>
      </w:pPr>
      <w:r w:rsidRPr="00D23A08">
        <w:rPr>
          <w:sz w:val="24"/>
          <w:szCs w:val="24"/>
          <w:lang w:eastAsia="ar-SA"/>
        </w:rPr>
        <w:t>ведёт протокол Смотра-конкурса;</w:t>
      </w:r>
    </w:p>
    <w:p w:rsidR="00D23A08" w:rsidRPr="00D23A08" w:rsidRDefault="00D23A08" w:rsidP="00D23A08">
      <w:pPr>
        <w:numPr>
          <w:ilvl w:val="0"/>
          <w:numId w:val="33"/>
        </w:numPr>
        <w:tabs>
          <w:tab w:val="left" w:pos="0"/>
          <w:tab w:val="left" w:pos="720"/>
          <w:tab w:val="left" w:pos="993"/>
        </w:tabs>
        <w:suppressAutoHyphens/>
        <w:jc w:val="both"/>
        <w:rPr>
          <w:sz w:val="24"/>
          <w:szCs w:val="24"/>
          <w:lang w:eastAsia="ar-SA"/>
        </w:rPr>
      </w:pPr>
      <w:r w:rsidRPr="00D23A08">
        <w:rPr>
          <w:sz w:val="24"/>
          <w:szCs w:val="24"/>
          <w:lang w:eastAsia="ar-SA"/>
        </w:rPr>
        <w:t>определяет победителей и призёров Смотра-конкурса.</w:t>
      </w:r>
    </w:p>
    <w:p w:rsidR="00D23A08" w:rsidRPr="00D23A08" w:rsidRDefault="00D23A08" w:rsidP="00D23A08">
      <w:pPr>
        <w:suppressAutoHyphens/>
        <w:ind w:firstLine="567"/>
        <w:jc w:val="center"/>
        <w:rPr>
          <w:b/>
          <w:sz w:val="24"/>
          <w:szCs w:val="24"/>
          <w:lang w:eastAsia="ar-SA"/>
        </w:rPr>
      </w:pPr>
    </w:p>
    <w:p w:rsidR="00D23A08" w:rsidRPr="00D23A08" w:rsidRDefault="00D23A08" w:rsidP="00D23A08">
      <w:pPr>
        <w:suppressAutoHyphens/>
        <w:jc w:val="center"/>
        <w:rPr>
          <w:b/>
          <w:sz w:val="24"/>
          <w:szCs w:val="24"/>
          <w:lang w:eastAsia="ar-SA"/>
        </w:rPr>
      </w:pPr>
      <w:r w:rsidRPr="00D23A08">
        <w:rPr>
          <w:b/>
          <w:sz w:val="24"/>
          <w:szCs w:val="24"/>
          <w:lang w:eastAsia="ar-SA"/>
        </w:rPr>
        <w:t>3. Участники Смотра-конкурса</w:t>
      </w:r>
    </w:p>
    <w:p w:rsidR="00D23A08" w:rsidRPr="00D23A08" w:rsidRDefault="00D23A08" w:rsidP="00D23A08">
      <w:pPr>
        <w:suppressAutoHyphens/>
        <w:ind w:firstLine="567"/>
        <w:jc w:val="center"/>
        <w:rPr>
          <w:bCs/>
          <w:sz w:val="24"/>
          <w:szCs w:val="24"/>
          <w:lang w:eastAsia="ar-SA"/>
        </w:rPr>
      </w:pPr>
    </w:p>
    <w:p w:rsidR="00D23A08" w:rsidRPr="00D23A08" w:rsidRDefault="00D23A08" w:rsidP="00D23A08">
      <w:pPr>
        <w:suppressAutoHyphens/>
        <w:ind w:firstLine="567"/>
        <w:jc w:val="both"/>
        <w:rPr>
          <w:bCs/>
          <w:sz w:val="24"/>
          <w:szCs w:val="24"/>
          <w:lang w:eastAsia="ar-SA"/>
        </w:rPr>
      </w:pPr>
      <w:r w:rsidRPr="00D23A08">
        <w:rPr>
          <w:bCs/>
          <w:sz w:val="24"/>
          <w:szCs w:val="24"/>
          <w:lang w:eastAsia="ar-SA"/>
        </w:rPr>
        <w:t xml:space="preserve">3.1. К участию в Смотре-конкурсе приглашаются обучающиеся образовательных организаций, организаций </w:t>
      </w:r>
      <w:r w:rsidRPr="00D23A08">
        <w:rPr>
          <w:sz w:val="24"/>
          <w:szCs w:val="24"/>
          <w:lang w:eastAsia="ar-SA"/>
        </w:rPr>
        <w:t>для детей-сирот и детей, оставшихся без попечения родителей Ярославской области (далее – Организация).</w:t>
      </w:r>
    </w:p>
    <w:p w:rsidR="00D23A08" w:rsidRPr="00D23A08" w:rsidRDefault="00D23A08" w:rsidP="00D23A08">
      <w:pPr>
        <w:suppressAutoHyphens/>
        <w:ind w:firstLine="567"/>
        <w:jc w:val="both"/>
        <w:rPr>
          <w:bCs/>
          <w:sz w:val="24"/>
          <w:szCs w:val="24"/>
          <w:lang w:eastAsia="ar-SA"/>
        </w:rPr>
      </w:pPr>
      <w:r w:rsidRPr="00D23A08">
        <w:rPr>
          <w:bCs/>
          <w:sz w:val="24"/>
          <w:szCs w:val="24"/>
          <w:lang w:eastAsia="ar-SA"/>
        </w:rPr>
        <w:t>3.2. Участие в Смотре-конкурсе индивидуальное и коллективное. Коллективные работы должны быть выполнены не более чем двумя участниками.</w:t>
      </w:r>
    </w:p>
    <w:p w:rsidR="00D23A08" w:rsidRPr="00D23A08" w:rsidRDefault="00D23A08" w:rsidP="00D23A08">
      <w:pPr>
        <w:suppressAutoHyphens/>
        <w:ind w:firstLine="567"/>
        <w:jc w:val="both"/>
        <w:rPr>
          <w:bCs/>
          <w:sz w:val="24"/>
          <w:szCs w:val="24"/>
          <w:lang w:eastAsia="ar-SA"/>
        </w:rPr>
      </w:pPr>
      <w:r w:rsidRPr="00D23A08">
        <w:rPr>
          <w:bCs/>
          <w:sz w:val="24"/>
          <w:szCs w:val="24"/>
          <w:lang w:eastAsia="ar-SA"/>
        </w:rPr>
        <w:t>3.3. Возрастные категории участников (возраст участников на момент проведения конкурса):</w:t>
      </w:r>
    </w:p>
    <w:p w:rsidR="00D23A08" w:rsidRPr="00D23A08" w:rsidRDefault="00D23A08" w:rsidP="00D23A08">
      <w:pPr>
        <w:numPr>
          <w:ilvl w:val="0"/>
          <w:numId w:val="34"/>
        </w:numPr>
        <w:suppressAutoHyphens/>
        <w:rPr>
          <w:bCs/>
          <w:sz w:val="24"/>
          <w:szCs w:val="24"/>
          <w:lang w:eastAsia="ar-SA"/>
        </w:rPr>
      </w:pPr>
      <w:r w:rsidRPr="00D23A08">
        <w:rPr>
          <w:bCs/>
          <w:sz w:val="24"/>
          <w:szCs w:val="24"/>
          <w:lang w:eastAsia="ar-SA"/>
        </w:rPr>
        <w:t>до 7 лет;</w:t>
      </w:r>
    </w:p>
    <w:p w:rsidR="00D23A08" w:rsidRPr="00D23A08" w:rsidRDefault="00D23A08" w:rsidP="00D23A08">
      <w:pPr>
        <w:numPr>
          <w:ilvl w:val="0"/>
          <w:numId w:val="34"/>
        </w:numPr>
        <w:suppressAutoHyphens/>
        <w:rPr>
          <w:bCs/>
          <w:sz w:val="24"/>
          <w:szCs w:val="24"/>
          <w:lang w:eastAsia="ar-SA"/>
        </w:rPr>
      </w:pPr>
      <w:r w:rsidRPr="00D23A08">
        <w:rPr>
          <w:bCs/>
          <w:sz w:val="24"/>
          <w:szCs w:val="24"/>
          <w:lang w:eastAsia="ar-SA"/>
        </w:rPr>
        <w:t>8-10 лет;</w:t>
      </w:r>
    </w:p>
    <w:p w:rsidR="00D23A08" w:rsidRPr="00D23A08" w:rsidRDefault="00D23A08" w:rsidP="00D23A08">
      <w:pPr>
        <w:numPr>
          <w:ilvl w:val="0"/>
          <w:numId w:val="34"/>
        </w:numPr>
        <w:suppressAutoHyphens/>
        <w:rPr>
          <w:bCs/>
          <w:sz w:val="24"/>
          <w:szCs w:val="24"/>
          <w:lang w:eastAsia="ar-SA"/>
        </w:rPr>
      </w:pPr>
      <w:r w:rsidRPr="00D23A08">
        <w:rPr>
          <w:bCs/>
          <w:sz w:val="24"/>
          <w:szCs w:val="24"/>
          <w:lang w:eastAsia="ar-SA"/>
        </w:rPr>
        <w:t>11-14 лет;</w:t>
      </w:r>
    </w:p>
    <w:p w:rsidR="00D23A08" w:rsidRPr="00D23A08" w:rsidRDefault="00D23A08" w:rsidP="00D23A08">
      <w:pPr>
        <w:numPr>
          <w:ilvl w:val="0"/>
          <w:numId w:val="34"/>
        </w:numPr>
        <w:suppressAutoHyphens/>
        <w:rPr>
          <w:bCs/>
          <w:sz w:val="24"/>
          <w:szCs w:val="24"/>
          <w:lang w:eastAsia="ar-SA"/>
        </w:rPr>
      </w:pPr>
      <w:r w:rsidRPr="00D23A08">
        <w:rPr>
          <w:bCs/>
          <w:sz w:val="24"/>
          <w:szCs w:val="24"/>
          <w:lang w:eastAsia="ar-SA"/>
        </w:rPr>
        <w:t>15-18 лет.</w:t>
      </w:r>
    </w:p>
    <w:p w:rsidR="00D23A08" w:rsidRPr="00D23A08" w:rsidRDefault="00D23A08" w:rsidP="00D23A08">
      <w:pPr>
        <w:suppressAutoHyphens/>
        <w:ind w:firstLine="567"/>
        <w:jc w:val="center"/>
        <w:rPr>
          <w:b/>
          <w:bCs/>
          <w:sz w:val="24"/>
          <w:szCs w:val="24"/>
          <w:lang w:eastAsia="ar-SA"/>
        </w:rPr>
      </w:pPr>
    </w:p>
    <w:p w:rsidR="00D23A08" w:rsidRPr="00D23A08" w:rsidRDefault="00D23A08" w:rsidP="00D23A08">
      <w:pPr>
        <w:suppressAutoHyphens/>
        <w:jc w:val="center"/>
        <w:rPr>
          <w:b/>
          <w:bCs/>
          <w:sz w:val="24"/>
          <w:szCs w:val="24"/>
          <w:lang w:eastAsia="ar-SA"/>
        </w:rPr>
      </w:pPr>
      <w:r w:rsidRPr="00D23A08">
        <w:rPr>
          <w:b/>
          <w:bCs/>
          <w:sz w:val="24"/>
          <w:szCs w:val="24"/>
          <w:lang w:eastAsia="ar-SA"/>
        </w:rPr>
        <w:t>4. Сроки, порядок и условия проведения Смотра-конкурса</w:t>
      </w:r>
    </w:p>
    <w:p w:rsidR="00D23A08" w:rsidRPr="00D23A08" w:rsidRDefault="00D23A08" w:rsidP="00D23A08">
      <w:pPr>
        <w:suppressAutoHyphens/>
        <w:ind w:firstLine="567"/>
        <w:jc w:val="center"/>
        <w:rPr>
          <w:sz w:val="24"/>
          <w:szCs w:val="24"/>
          <w:lang w:eastAsia="ar-SA"/>
        </w:rPr>
      </w:pPr>
    </w:p>
    <w:p w:rsidR="00D23A08" w:rsidRPr="00D23A08" w:rsidRDefault="00D23A08" w:rsidP="00D23A08">
      <w:pPr>
        <w:tabs>
          <w:tab w:val="left" w:pos="709"/>
        </w:tabs>
        <w:suppressAutoHyphens/>
        <w:ind w:left="709" w:hanging="142"/>
        <w:jc w:val="both"/>
        <w:rPr>
          <w:sz w:val="24"/>
          <w:szCs w:val="24"/>
          <w:lang w:eastAsia="ar-SA"/>
        </w:rPr>
      </w:pPr>
      <w:r w:rsidRPr="00D23A08">
        <w:rPr>
          <w:sz w:val="24"/>
          <w:szCs w:val="24"/>
          <w:lang w:eastAsia="ar-SA"/>
        </w:rPr>
        <w:t xml:space="preserve">4.1. Смотр-конкурс проводится  </w:t>
      </w:r>
      <w:r w:rsidRPr="00D23A08">
        <w:rPr>
          <w:b/>
          <w:sz w:val="24"/>
          <w:szCs w:val="24"/>
          <w:lang w:eastAsia="ar-SA"/>
        </w:rPr>
        <w:t>с  01 февраля  по 12 марта 2021 года</w:t>
      </w:r>
      <w:r w:rsidRPr="00D23A08">
        <w:rPr>
          <w:sz w:val="24"/>
          <w:szCs w:val="24"/>
          <w:lang w:eastAsia="ar-SA"/>
        </w:rPr>
        <w:t>.</w:t>
      </w:r>
    </w:p>
    <w:p w:rsidR="00D23A08" w:rsidRPr="00D23A08" w:rsidRDefault="00D23A08" w:rsidP="00D23A08">
      <w:pPr>
        <w:suppressAutoHyphens/>
        <w:ind w:firstLine="567"/>
        <w:jc w:val="both"/>
        <w:rPr>
          <w:sz w:val="24"/>
          <w:szCs w:val="24"/>
          <w:lang w:eastAsia="ar-SA"/>
        </w:rPr>
      </w:pPr>
      <w:r w:rsidRPr="00D23A08">
        <w:rPr>
          <w:sz w:val="24"/>
          <w:szCs w:val="24"/>
          <w:lang w:eastAsia="ar-SA"/>
        </w:rPr>
        <w:t>4.2. Организация может выставить на Смотр-конкурс по одной работе в каждой  номинации из любой возрастной категории.</w:t>
      </w:r>
    </w:p>
    <w:p w:rsidR="00D23A08" w:rsidRPr="00D23A08" w:rsidRDefault="00D23A08" w:rsidP="00D23A08">
      <w:pPr>
        <w:suppressAutoHyphens/>
        <w:ind w:firstLine="567"/>
        <w:jc w:val="both"/>
        <w:rPr>
          <w:bCs/>
          <w:sz w:val="24"/>
          <w:szCs w:val="24"/>
          <w:lang w:eastAsia="ar-SA"/>
        </w:rPr>
      </w:pPr>
      <w:r w:rsidRPr="00D23A08">
        <w:rPr>
          <w:bCs/>
          <w:sz w:val="24"/>
          <w:szCs w:val="24"/>
          <w:lang w:eastAsia="ar-SA"/>
        </w:rPr>
        <w:t>4.3. Организация предоставляет:</w:t>
      </w:r>
    </w:p>
    <w:p w:rsidR="00D23A08" w:rsidRPr="00D23A08" w:rsidRDefault="00D23A08" w:rsidP="00D23A08">
      <w:pPr>
        <w:numPr>
          <w:ilvl w:val="0"/>
          <w:numId w:val="35"/>
        </w:numPr>
        <w:tabs>
          <w:tab w:val="left" w:pos="993"/>
        </w:tabs>
        <w:suppressAutoHyphens/>
        <w:contextualSpacing/>
        <w:jc w:val="both"/>
        <w:rPr>
          <w:sz w:val="24"/>
          <w:szCs w:val="24"/>
          <w:lang w:eastAsia="ar-SA"/>
        </w:rPr>
      </w:pPr>
      <w:r w:rsidRPr="00D23A08">
        <w:rPr>
          <w:bCs/>
          <w:sz w:val="24"/>
          <w:szCs w:val="24"/>
          <w:lang w:eastAsia="ar-SA"/>
        </w:rPr>
        <w:t>заявку на участие в Смотре-конкурсе по форме (приложение 1 к настоящему Положению);</w:t>
      </w:r>
    </w:p>
    <w:p w:rsidR="00D23A08" w:rsidRPr="00D23A08" w:rsidRDefault="00D23A08" w:rsidP="00D23A08">
      <w:pPr>
        <w:numPr>
          <w:ilvl w:val="0"/>
          <w:numId w:val="35"/>
        </w:numPr>
        <w:tabs>
          <w:tab w:val="left" w:pos="1260"/>
          <w:tab w:val="left" w:pos="1440"/>
        </w:tabs>
        <w:suppressAutoHyphens/>
        <w:jc w:val="both"/>
        <w:rPr>
          <w:rFonts w:ascii="Calibri" w:hAnsi="Calibri" w:cs="Calibri"/>
          <w:bCs/>
          <w:sz w:val="24"/>
          <w:szCs w:val="24"/>
          <w:lang w:eastAsia="ar-SA"/>
        </w:rPr>
      </w:pPr>
      <w:r w:rsidRPr="00D23A08">
        <w:rPr>
          <w:sz w:val="24"/>
          <w:szCs w:val="24"/>
          <w:lang w:eastAsia="ar-SA"/>
        </w:rPr>
        <w:t>согласие на обработку персональных данных по форме (приложение 2 или приложение 3 к настоящему Положению);</w:t>
      </w:r>
    </w:p>
    <w:p w:rsidR="00D23A08" w:rsidRPr="00D23A08" w:rsidRDefault="00D23A08" w:rsidP="00D23A08">
      <w:pPr>
        <w:numPr>
          <w:ilvl w:val="0"/>
          <w:numId w:val="35"/>
        </w:numPr>
        <w:tabs>
          <w:tab w:val="left" w:pos="993"/>
        </w:tabs>
        <w:suppressAutoHyphens/>
        <w:contextualSpacing/>
        <w:jc w:val="both"/>
        <w:rPr>
          <w:b/>
          <w:bCs/>
          <w:sz w:val="24"/>
          <w:szCs w:val="24"/>
          <w:lang w:eastAsia="ar-SA"/>
        </w:rPr>
      </w:pPr>
      <w:r w:rsidRPr="00D23A08">
        <w:rPr>
          <w:sz w:val="24"/>
          <w:szCs w:val="24"/>
          <w:lang w:eastAsia="ar-SA"/>
        </w:rPr>
        <w:t>конкурсные работы.</w:t>
      </w:r>
    </w:p>
    <w:p w:rsidR="00D23A08" w:rsidRPr="00D23A08" w:rsidRDefault="00D23A08" w:rsidP="00D23A08">
      <w:pPr>
        <w:suppressAutoHyphens/>
        <w:ind w:firstLine="567"/>
        <w:jc w:val="both"/>
        <w:rPr>
          <w:sz w:val="24"/>
          <w:szCs w:val="24"/>
          <w:lang w:eastAsia="ar-SA"/>
        </w:rPr>
      </w:pPr>
      <w:r w:rsidRPr="00D23A08">
        <w:rPr>
          <w:sz w:val="24"/>
          <w:szCs w:val="24"/>
          <w:lang w:eastAsia="ar-SA"/>
        </w:rPr>
        <w:t>4.4.  Заявки  и  конкурсные  работы  принимаются  с  01 февраля по 12 марта 2021 года</w:t>
      </w:r>
      <w:r w:rsidRPr="00D23A08">
        <w:rPr>
          <w:bCs/>
          <w:color w:val="000000"/>
          <w:sz w:val="24"/>
          <w:szCs w:val="24"/>
        </w:rPr>
        <w:t xml:space="preserve"> </w:t>
      </w:r>
      <w:r w:rsidRPr="00D23A08">
        <w:rPr>
          <w:bCs/>
          <w:sz w:val="24"/>
          <w:szCs w:val="24"/>
          <w:lang w:eastAsia="ar-SA"/>
        </w:rPr>
        <w:t xml:space="preserve">по электронному адресу: </w:t>
      </w:r>
      <w:hyperlink r:id="rId8" w:history="1">
        <w:r w:rsidRPr="00D23A08">
          <w:rPr>
            <w:rStyle w:val="ae"/>
            <w:bCs/>
            <w:sz w:val="24"/>
            <w:szCs w:val="24"/>
            <w:lang w:val="en-US" w:eastAsia="ar-SA"/>
          </w:rPr>
          <w:t>gav</w:t>
        </w:r>
        <w:r w:rsidRPr="00D23A08">
          <w:rPr>
            <w:rStyle w:val="ae"/>
            <w:bCs/>
            <w:sz w:val="24"/>
            <w:szCs w:val="24"/>
            <w:lang w:eastAsia="ar-SA"/>
          </w:rPr>
          <w:t>-</w:t>
        </w:r>
        <w:r w:rsidRPr="00D23A08">
          <w:rPr>
            <w:rStyle w:val="ae"/>
            <w:bCs/>
            <w:sz w:val="24"/>
            <w:szCs w:val="24"/>
            <w:lang w:val="en-US" w:eastAsia="ar-SA"/>
          </w:rPr>
          <w:t>yam</w:t>
        </w:r>
        <w:r w:rsidRPr="00D23A08">
          <w:rPr>
            <w:rStyle w:val="ae"/>
            <w:bCs/>
            <w:sz w:val="24"/>
            <w:szCs w:val="24"/>
            <w:lang w:eastAsia="ar-SA"/>
          </w:rPr>
          <w:t>-</w:t>
        </w:r>
        <w:r w:rsidRPr="00D23A08">
          <w:rPr>
            <w:rStyle w:val="ae"/>
            <w:bCs/>
            <w:sz w:val="24"/>
            <w:szCs w:val="24"/>
            <w:lang w:val="en-US" w:eastAsia="ar-SA"/>
          </w:rPr>
          <w:t>ddt</w:t>
        </w:r>
        <w:r w:rsidRPr="00D23A08">
          <w:rPr>
            <w:rStyle w:val="ae"/>
            <w:bCs/>
            <w:sz w:val="24"/>
            <w:szCs w:val="24"/>
            <w:lang w:eastAsia="ar-SA"/>
          </w:rPr>
          <w:t>-2@</w:t>
        </w:r>
        <w:r w:rsidRPr="00D23A08">
          <w:rPr>
            <w:rStyle w:val="ae"/>
            <w:bCs/>
            <w:sz w:val="24"/>
            <w:szCs w:val="24"/>
            <w:lang w:val="en-US" w:eastAsia="ar-SA"/>
          </w:rPr>
          <w:t>yandex</w:t>
        </w:r>
        <w:r w:rsidRPr="00D23A08">
          <w:rPr>
            <w:rStyle w:val="ae"/>
            <w:bCs/>
            <w:sz w:val="24"/>
            <w:szCs w:val="24"/>
            <w:lang w:eastAsia="ar-SA"/>
          </w:rPr>
          <w:t>.</w:t>
        </w:r>
        <w:proofErr w:type="spellStart"/>
        <w:r w:rsidRPr="00D23A08">
          <w:rPr>
            <w:rStyle w:val="ae"/>
            <w:bCs/>
            <w:sz w:val="24"/>
            <w:szCs w:val="24"/>
            <w:lang w:val="en-US" w:eastAsia="ar-SA"/>
          </w:rPr>
          <w:t>ru</w:t>
        </w:r>
        <w:proofErr w:type="spellEnd"/>
      </w:hyperlink>
      <w:r w:rsidRPr="00D23A08">
        <w:rPr>
          <w:bCs/>
          <w:sz w:val="24"/>
          <w:szCs w:val="24"/>
          <w:lang w:eastAsia="ar-SA"/>
        </w:rPr>
        <w:t xml:space="preserve"> или по адресу: </w:t>
      </w:r>
      <w:r w:rsidRPr="00D23A08">
        <w:rPr>
          <w:sz w:val="24"/>
          <w:szCs w:val="24"/>
          <w:lang w:eastAsia="ar-SA"/>
        </w:rPr>
        <w:t xml:space="preserve">г. Гаврилов-Ям, ул. </w:t>
      </w:r>
      <w:proofErr w:type="gramStart"/>
      <w:r w:rsidRPr="00D23A08">
        <w:rPr>
          <w:sz w:val="24"/>
          <w:szCs w:val="24"/>
          <w:lang w:eastAsia="ar-SA"/>
        </w:rPr>
        <w:t>Советская</w:t>
      </w:r>
      <w:proofErr w:type="gramEnd"/>
      <w:r w:rsidRPr="00D23A08">
        <w:rPr>
          <w:sz w:val="24"/>
          <w:szCs w:val="24"/>
          <w:lang w:eastAsia="ar-SA"/>
        </w:rPr>
        <w:t xml:space="preserve">, д.2, методический кабинет. </w:t>
      </w:r>
    </w:p>
    <w:p w:rsidR="00D23A08" w:rsidRPr="00D23A08" w:rsidRDefault="00D23A08" w:rsidP="00D23A08">
      <w:pPr>
        <w:suppressAutoHyphens/>
        <w:ind w:firstLine="567"/>
        <w:jc w:val="both"/>
        <w:rPr>
          <w:sz w:val="24"/>
          <w:szCs w:val="24"/>
          <w:lang w:eastAsia="ar-SA"/>
        </w:rPr>
      </w:pPr>
      <w:r w:rsidRPr="00D23A08">
        <w:rPr>
          <w:sz w:val="24"/>
          <w:szCs w:val="24"/>
          <w:lang w:eastAsia="ar-SA"/>
        </w:rPr>
        <w:t>Заявки и конкурсные работы, поступившие позднее указанного срока и без согласия на обработку персональных данных, а также</w:t>
      </w:r>
      <w:r w:rsidRPr="00D23A08">
        <w:rPr>
          <w:b/>
          <w:sz w:val="24"/>
          <w:szCs w:val="24"/>
          <w:lang w:eastAsia="ar-SA"/>
        </w:rPr>
        <w:t xml:space="preserve"> </w:t>
      </w:r>
      <w:r w:rsidRPr="00D23A08">
        <w:rPr>
          <w:sz w:val="24"/>
          <w:szCs w:val="24"/>
          <w:lang w:eastAsia="ar-SA"/>
        </w:rPr>
        <w:t>заявки, оформленные не по прилагаемой форме, не рассматриваются.</w:t>
      </w:r>
    </w:p>
    <w:p w:rsidR="00D23A08" w:rsidRPr="00D23A08" w:rsidRDefault="00D23A08" w:rsidP="00D23A08">
      <w:pPr>
        <w:suppressAutoHyphens/>
        <w:ind w:firstLine="567"/>
        <w:jc w:val="both"/>
        <w:rPr>
          <w:bCs/>
          <w:sz w:val="24"/>
          <w:szCs w:val="24"/>
          <w:lang w:eastAsia="ar-SA"/>
        </w:rPr>
      </w:pPr>
      <w:r w:rsidRPr="00D23A08">
        <w:rPr>
          <w:bCs/>
          <w:sz w:val="24"/>
          <w:szCs w:val="24"/>
          <w:lang w:eastAsia="ar-SA"/>
        </w:rPr>
        <w:t>4.5. Представленные на Смотр-конкурс работы могут отражать следующую тематику:</w:t>
      </w:r>
    </w:p>
    <w:p w:rsidR="00D23A08" w:rsidRPr="00D23A08" w:rsidRDefault="00D23A08" w:rsidP="00D23A08">
      <w:pPr>
        <w:numPr>
          <w:ilvl w:val="0"/>
          <w:numId w:val="36"/>
        </w:numPr>
        <w:suppressAutoHyphens/>
        <w:ind w:firstLine="426"/>
        <w:contextualSpacing/>
        <w:jc w:val="both"/>
        <w:rPr>
          <w:bCs/>
          <w:sz w:val="24"/>
          <w:szCs w:val="24"/>
          <w:lang w:eastAsia="ar-SA"/>
        </w:rPr>
      </w:pPr>
      <w:r w:rsidRPr="00D23A08">
        <w:rPr>
          <w:bCs/>
          <w:sz w:val="24"/>
          <w:szCs w:val="24"/>
          <w:lang w:eastAsia="ar-SA"/>
        </w:rPr>
        <w:t>действия людей в условиях пожара;</w:t>
      </w:r>
    </w:p>
    <w:p w:rsidR="00D23A08" w:rsidRPr="00D23A08" w:rsidRDefault="00D23A08" w:rsidP="00D23A08">
      <w:pPr>
        <w:numPr>
          <w:ilvl w:val="0"/>
          <w:numId w:val="36"/>
        </w:numPr>
        <w:suppressAutoHyphens/>
        <w:ind w:firstLine="426"/>
        <w:contextualSpacing/>
        <w:jc w:val="both"/>
        <w:rPr>
          <w:bCs/>
          <w:sz w:val="24"/>
          <w:szCs w:val="24"/>
          <w:lang w:eastAsia="ar-SA"/>
        </w:rPr>
      </w:pPr>
      <w:r w:rsidRPr="00D23A08">
        <w:rPr>
          <w:bCs/>
          <w:sz w:val="24"/>
          <w:szCs w:val="24"/>
          <w:lang w:eastAsia="ar-SA"/>
        </w:rPr>
        <w:t>работа, учёба и быт профессиональных работников противопожарных служб;</w:t>
      </w:r>
    </w:p>
    <w:p w:rsidR="00D23A08" w:rsidRPr="00D23A08" w:rsidRDefault="00D23A08" w:rsidP="00D23A08">
      <w:pPr>
        <w:numPr>
          <w:ilvl w:val="0"/>
          <w:numId w:val="36"/>
        </w:numPr>
        <w:suppressAutoHyphens/>
        <w:ind w:firstLine="426"/>
        <w:contextualSpacing/>
        <w:jc w:val="both"/>
        <w:rPr>
          <w:bCs/>
          <w:sz w:val="24"/>
          <w:szCs w:val="24"/>
          <w:lang w:eastAsia="ar-SA"/>
        </w:rPr>
      </w:pPr>
      <w:r w:rsidRPr="00D23A08">
        <w:rPr>
          <w:bCs/>
          <w:sz w:val="24"/>
          <w:szCs w:val="24"/>
          <w:lang w:eastAsia="ar-SA"/>
        </w:rPr>
        <w:t>современная пожарная и спасательная техника и перспективы её развития;</w:t>
      </w:r>
    </w:p>
    <w:p w:rsidR="00D23A08" w:rsidRPr="00D23A08" w:rsidRDefault="00D23A08" w:rsidP="00D23A08">
      <w:pPr>
        <w:numPr>
          <w:ilvl w:val="0"/>
          <w:numId w:val="36"/>
        </w:numPr>
        <w:suppressAutoHyphens/>
        <w:contextualSpacing/>
        <w:jc w:val="both"/>
        <w:rPr>
          <w:bCs/>
          <w:sz w:val="24"/>
          <w:szCs w:val="24"/>
          <w:lang w:eastAsia="ar-SA"/>
        </w:rPr>
      </w:pPr>
      <w:r w:rsidRPr="00D23A08">
        <w:rPr>
          <w:bCs/>
          <w:sz w:val="24"/>
          <w:szCs w:val="24"/>
          <w:lang w:eastAsia="ar-SA"/>
        </w:rPr>
        <w:t>нарушения правил пожарной безопасности, приводящие к возникновению пожаров;</w:t>
      </w:r>
    </w:p>
    <w:p w:rsidR="00D23A08" w:rsidRPr="00D23A08" w:rsidRDefault="00D23A08" w:rsidP="00D23A08">
      <w:pPr>
        <w:numPr>
          <w:ilvl w:val="0"/>
          <w:numId w:val="36"/>
        </w:numPr>
        <w:suppressAutoHyphens/>
        <w:contextualSpacing/>
        <w:jc w:val="both"/>
        <w:rPr>
          <w:bCs/>
          <w:sz w:val="24"/>
          <w:szCs w:val="24"/>
          <w:lang w:eastAsia="ar-SA"/>
        </w:rPr>
      </w:pPr>
      <w:r w:rsidRPr="00D23A08">
        <w:rPr>
          <w:bCs/>
          <w:sz w:val="24"/>
          <w:szCs w:val="24"/>
          <w:lang w:eastAsia="ar-SA"/>
        </w:rPr>
        <w:t>пожары в быту, на производстве, на транспорте, на сельскохозяйственных объектах, лесные пожары;</w:t>
      </w:r>
    </w:p>
    <w:p w:rsidR="00D23A08" w:rsidRPr="00D23A08" w:rsidRDefault="00D23A08" w:rsidP="00D23A08">
      <w:pPr>
        <w:numPr>
          <w:ilvl w:val="0"/>
          <w:numId w:val="36"/>
        </w:numPr>
        <w:suppressAutoHyphens/>
        <w:contextualSpacing/>
        <w:jc w:val="both"/>
        <w:rPr>
          <w:bCs/>
          <w:sz w:val="24"/>
          <w:szCs w:val="24"/>
          <w:lang w:eastAsia="ar-SA"/>
        </w:rPr>
      </w:pPr>
      <w:r w:rsidRPr="00D23A08">
        <w:rPr>
          <w:bCs/>
          <w:sz w:val="24"/>
          <w:szCs w:val="24"/>
          <w:lang w:eastAsia="ar-SA"/>
        </w:rPr>
        <w:t>реклама и юмор в пожарном и спасательном деле.</w:t>
      </w:r>
    </w:p>
    <w:p w:rsidR="00D23A08" w:rsidRPr="00D23A08" w:rsidRDefault="00D23A08" w:rsidP="00D23A08">
      <w:pPr>
        <w:suppressAutoHyphens/>
        <w:ind w:firstLine="567"/>
        <w:jc w:val="both"/>
        <w:rPr>
          <w:sz w:val="24"/>
          <w:szCs w:val="24"/>
          <w:lang w:eastAsia="ar-SA"/>
        </w:rPr>
      </w:pPr>
      <w:r w:rsidRPr="00D23A08">
        <w:rPr>
          <w:bCs/>
          <w:sz w:val="24"/>
          <w:szCs w:val="24"/>
          <w:lang w:eastAsia="ar-SA"/>
        </w:rPr>
        <w:t>4.6. Номинации Смотра-конкурса:</w:t>
      </w:r>
    </w:p>
    <w:p w:rsidR="00D23A08" w:rsidRPr="00D23A08" w:rsidRDefault="00D23A08" w:rsidP="00D23A08">
      <w:pPr>
        <w:suppressAutoHyphens/>
        <w:ind w:firstLine="567"/>
        <w:contextualSpacing/>
        <w:jc w:val="both"/>
        <w:rPr>
          <w:sz w:val="24"/>
          <w:szCs w:val="24"/>
          <w:lang w:eastAsia="ar-SA"/>
        </w:rPr>
      </w:pPr>
      <w:r w:rsidRPr="00D23A08">
        <w:rPr>
          <w:sz w:val="24"/>
          <w:szCs w:val="24"/>
          <w:lang w:eastAsia="ar-SA"/>
        </w:rPr>
        <w:t>4.6.1.«Художественно-изобразительное творчество» (рисунки, плакаты, эмблемы) - для всех возрастных категорий;</w:t>
      </w:r>
    </w:p>
    <w:p w:rsidR="00D23A08" w:rsidRPr="00D23A08" w:rsidRDefault="00D23A08" w:rsidP="00D23A08">
      <w:pPr>
        <w:suppressAutoHyphens/>
        <w:ind w:firstLine="567"/>
        <w:jc w:val="both"/>
        <w:rPr>
          <w:sz w:val="24"/>
          <w:szCs w:val="24"/>
          <w:lang w:eastAsia="ar-SA"/>
        </w:rPr>
      </w:pPr>
      <w:r w:rsidRPr="00D23A08">
        <w:rPr>
          <w:sz w:val="24"/>
          <w:szCs w:val="24"/>
          <w:lang w:eastAsia="ar-SA"/>
        </w:rPr>
        <w:t>4.6.2.«Декоративно-прикладное творчество» - для всех возрастных категорий:</w:t>
      </w:r>
    </w:p>
    <w:p w:rsidR="00D23A08" w:rsidRPr="00D23A08" w:rsidRDefault="00D23A08" w:rsidP="00D23A08">
      <w:pPr>
        <w:suppressAutoHyphens/>
        <w:ind w:firstLine="567"/>
        <w:jc w:val="both"/>
        <w:rPr>
          <w:sz w:val="24"/>
          <w:szCs w:val="24"/>
          <w:lang w:eastAsia="ar-SA"/>
        </w:rPr>
      </w:pPr>
      <w:r w:rsidRPr="00D23A08">
        <w:rPr>
          <w:sz w:val="24"/>
          <w:szCs w:val="24"/>
          <w:lang w:eastAsia="ar-SA"/>
        </w:rPr>
        <w:t>− текстильные изделия (художественная вышивка, лоскутное шитьё, вязание, мягкая игрушка, роспись по ткани);</w:t>
      </w:r>
    </w:p>
    <w:p w:rsidR="00D23A08" w:rsidRPr="00D23A08" w:rsidRDefault="00D23A08" w:rsidP="00D23A08">
      <w:pPr>
        <w:suppressAutoHyphens/>
        <w:ind w:firstLine="567"/>
        <w:jc w:val="both"/>
        <w:rPr>
          <w:sz w:val="24"/>
          <w:szCs w:val="24"/>
          <w:lang w:eastAsia="ar-SA"/>
        </w:rPr>
      </w:pPr>
      <w:r w:rsidRPr="00D23A08">
        <w:rPr>
          <w:sz w:val="24"/>
          <w:szCs w:val="24"/>
          <w:lang w:eastAsia="ar-SA"/>
        </w:rPr>
        <w:t>− изделия из древесины (резьба по дереву, роспись по дереву);</w:t>
      </w:r>
    </w:p>
    <w:p w:rsidR="00D23A08" w:rsidRPr="00D23A08" w:rsidRDefault="00D23A08" w:rsidP="00D23A08">
      <w:pPr>
        <w:suppressAutoHyphens/>
        <w:ind w:firstLine="567"/>
        <w:jc w:val="both"/>
        <w:rPr>
          <w:sz w:val="24"/>
          <w:szCs w:val="24"/>
          <w:lang w:eastAsia="ar-SA"/>
        </w:rPr>
      </w:pPr>
      <w:r w:rsidRPr="00D23A08">
        <w:rPr>
          <w:sz w:val="24"/>
          <w:szCs w:val="24"/>
          <w:lang w:eastAsia="ar-SA"/>
        </w:rPr>
        <w:lastRenderedPageBreak/>
        <w:t>− лепка (изделия из глины, теста, пластилина);</w:t>
      </w:r>
    </w:p>
    <w:p w:rsidR="00D23A08" w:rsidRPr="00D23A08" w:rsidRDefault="00D23A08" w:rsidP="00D23A08">
      <w:pPr>
        <w:suppressAutoHyphens/>
        <w:ind w:firstLine="567"/>
        <w:jc w:val="both"/>
        <w:rPr>
          <w:sz w:val="24"/>
          <w:szCs w:val="24"/>
          <w:lang w:eastAsia="ar-SA"/>
        </w:rPr>
      </w:pPr>
      <w:r w:rsidRPr="00D23A08">
        <w:rPr>
          <w:sz w:val="24"/>
          <w:szCs w:val="24"/>
          <w:lang w:eastAsia="ar-SA"/>
        </w:rPr>
        <w:t>− макеты и аппликации (допускается использование различных материалов).</w:t>
      </w:r>
    </w:p>
    <w:p w:rsidR="00D23A08" w:rsidRPr="00D23A08" w:rsidRDefault="00D23A08" w:rsidP="00D23A08">
      <w:pPr>
        <w:tabs>
          <w:tab w:val="left" w:pos="426"/>
        </w:tabs>
        <w:suppressAutoHyphens/>
        <w:ind w:firstLine="567"/>
        <w:contextualSpacing/>
        <w:jc w:val="both"/>
        <w:rPr>
          <w:sz w:val="24"/>
          <w:szCs w:val="24"/>
          <w:lang w:eastAsia="ar-SA"/>
        </w:rPr>
      </w:pPr>
      <w:r w:rsidRPr="00D23A08">
        <w:rPr>
          <w:sz w:val="24"/>
          <w:szCs w:val="24"/>
          <w:lang w:eastAsia="ar-SA"/>
        </w:rPr>
        <w:t>4.6.3.«Техническое творчество»: модели, макеты пожарной техники,</w:t>
      </w:r>
    </w:p>
    <w:p w:rsidR="00D23A08" w:rsidRPr="00D23A08" w:rsidRDefault="00D23A08" w:rsidP="00D23A08">
      <w:pPr>
        <w:tabs>
          <w:tab w:val="left" w:pos="426"/>
        </w:tabs>
        <w:suppressAutoHyphens/>
        <w:contextualSpacing/>
        <w:jc w:val="both"/>
        <w:rPr>
          <w:sz w:val="24"/>
          <w:szCs w:val="24"/>
          <w:lang w:eastAsia="ar-SA"/>
        </w:rPr>
      </w:pPr>
      <w:r w:rsidRPr="00D23A08">
        <w:rPr>
          <w:sz w:val="24"/>
          <w:szCs w:val="24"/>
          <w:lang w:eastAsia="ar-SA"/>
        </w:rPr>
        <w:t xml:space="preserve"> пожарно-техническое вооружение, настольные игры - возрастные категории с 11 до 18 лет;</w:t>
      </w:r>
    </w:p>
    <w:p w:rsidR="00D23A08" w:rsidRPr="00D23A08" w:rsidRDefault="00D23A08" w:rsidP="00D23A08">
      <w:pPr>
        <w:tabs>
          <w:tab w:val="left" w:pos="426"/>
        </w:tabs>
        <w:suppressAutoHyphens/>
        <w:ind w:left="567"/>
        <w:contextualSpacing/>
        <w:jc w:val="both"/>
        <w:rPr>
          <w:bCs/>
          <w:sz w:val="24"/>
          <w:szCs w:val="24"/>
          <w:lang w:eastAsia="ar-SA"/>
        </w:rPr>
      </w:pPr>
      <w:r w:rsidRPr="00D23A08">
        <w:rPr>
          <w:sz w:val="24"/>
          <w:szCs w:val="24"/>
          <w:lang w:eastAsia="ar-SA"/>
        </w:rPr>
        <w:t>4.6.4. «Исследовательская деятельность» на темы: «Заслуженные</w:t>
      </w:r>
    </w:p>
    <w:p w:rsidR="00D23A08" w:rsidRPr="00D23A08" w:rsidRDefault="00D23A08" w:rsidP="00D23A08">
      <w:pPr>
        <w:tabs>
          <w:tab w:val="left" w:pos="426"/>
        </w:tabs>
        <w:suppressAutoHyphens/>
        <w:contextualSpacing/>
        <w:jc w:val="both"/>
        <w:rPr>
          <w:bCs/>
          <w:sz w:val="24"/>
          <w:szCs w:val="24"/>
          <w:lang w:eastAsia="ar-SA"/>
        </w:rPr>
      </w:pPr>
      <w:r w:rsidRPr="00D23A08">
        <w:rPr>
          <w:sz w:val="24"/>
          <w:szCs w:val="24"/>
          <w:lang w:eastAsia="ar-SA"/>
        </w:rPr>
        <w:t xml:space="preserve"> работники и ветераны пожарной охраны ВДПО», «Героические действия пожарных и спасателей», «Дети-герои, награждённые медалью «За отвагу на пожаре, «За спасение погибавших» -  возрастные категории с 11 до 18 лет.</w:t>
      </w:r>
    </w:p>
    <w:p w:rsidR="00D23A08" w:rsidRPr="00D23A08" w:rsidRDefault="00D23A08" w:rsidP="00D23A08">
      <w:pPr>
        <w:suppressAutoHyphens/>
        <w:ind w:firstLine="567"/>
        <w:jc w:val="both"/>
        <w:rPr>
          <w:sz w:val="24"/>
          <w:szCs w:val="24"/>
          <w:lang w:eastAsia="ar-SA"/>
        </w:rPr>
      </w:pPr>
      <w:r w:rsidRPr="00D23A08">
        <w:rPr>
          <w:bCs/>
          <w:sz w:val="24"/>
          <w:szCs w:val="24"/>
          <w:lang w:eastAsia="ar-SA"/>
        </w:rPr>
        <w:t>4.7. </w:t>
      </w:r>
      <w:r w:rsidRPr="00D23A08">
        <w:rPr>
          <w:sz w:val="24"/>
          <w:szCs w:val="24"/>
          <w:lang w:eastAsia="ar-SA"/>
        </w:rPr>
        <w:t>Представленные на Смотр-конкурс работы должны соответствовать требованиям:</w:t>
      </w:r>
    </w:p>
    <w:p w:rsidR="00D23A08" w:rsidRPr="00D23A08" w:rsidRDefault="00D23A08" w:rsidP="00D23A08">
      <w:pPr>
        <w:suppressAutoHyphens/>
        <w:ind w:firstLine="567"/>
        <w:jc w:val="both"/>
        <w:rPr>
          <w:sz w:val="24"/>
          <w:szCs w:val="24"/>
          <w:lang w:eastAsia="ar-SA"/>
        </w:rPr>
      </w:pPr>
      <w:r w:rsidRPr="00D23A08">
        <w:rPr>
          <w:sz w:val="24"/>
          <w:szCs w:val="24"/>
          <w:lang w:eastAsia="ar-SA"/>
        </w:rPr>
        <w:t>а) в номинации «Художественно-изобразительное творчество»:</w:t>
      </w:r>
    </w:p>
    <w:p w:rsidR="00D23A08" w:rsidRPr="00D23A08" w:rsidRDefault="00D23A08" w:rsidP="00D23A08">
      <w:pPr>
        <w:numPr>
          <w:ilvl w:val="0"/>
          <w:numId w:val="37"/>
        </w:numPr>
        <w:tabs>
          <w:tab w:val="left" w:pos="993"/>
        </w:tabs>
        <w:suppressAutoHyphens/>
        <w:contextualSpacing/>
        <w:jc w:val="both"/>
        <w:rPr>
          <w:sz w:val="24"/>
          <w:szCs w:val="24"/>
          <w:lang w:eastAsia="ar-SA"/>
        </w:rPr>
      </w:pPr>
      <w:r w:rsidRPr="00D23A08">
        <w:rPr>
          <w:sz w:val="24"/>
          <w:szCs w:val="24"/>
          <w:lang w:eastAsia="ar-SA"/>
        </w:rPr>
        <w:t>работы могут быть выполнены в любой технике (масло, акварель, тушь, цветные карандаши и т. д.);</w:t>
      </w:r>
    </w:p>
    <w:p w:rsidR="00D23A08" w:rsidRPr="00D23A08" w:rsidRDefault="00D23A08" w:rsidP="00D23A08">
      <w:pPr>
        <w:numPr>
          <w:ilvl w:val="0"/>
          <w:numId w:val="37"/>
        </w:numPr>
        <w:tabs>
          <w:tab w:val="left" w:pos="993"/>
        </w:tabs>
        <w:suppressAutoHyphens/>
        <w:contextualSpacing/>
        <w:jc w:val="both"/>
        <w:rPr>
          <w:sz w:val="24"/>
          <w:szCs w:val="24"/>
          <w:lang w:eastAsia="ar-SA"/>
        </w:rPr>
      </w:pPr>
      <w:r w:rsidRPr="00D23A08">
        <w:rPr>
          <w:sz w:val="24"/>
          <w:szCs w:val="24"/>
          <w:lang w:eastAsia="ar-SA"/>
        </w:rPr>
        <w:t>предоставляются оригиналы работ формата А3;</w:t>
      </w:r>
    </w:p>
    <w:p w:rsidR="00D23A08" w:rsidRPr="00D23A08" w:rsidRDefault="00D23A08" w:rsidP="00D23A08">
      <w:pPr>
        <w:tabs>
          <w:tab w:val="left" w:pos="993"/>
        </w:tabs>
        <w:suppressAutoHyphens/>
        <w:ind w:firstLine="567"/>
        <w:jc w:val="both"/>
        <w:rPr>
          <w:sz w:val="24"/>
          <w:szCs w:val="24"/>
          <w:lang w:eastAsia="ar-SA"/>
        </w:rPr>
      </w:pPr>
      <w:r w:rsidRPr="00D23A08">
        <w:rPr>
          <w:sz w:val="24"/>
          <w:szCs w:val="24"/>
          <w:lang w:eastAsia="ar-SA"/>
        </w:rPr>
        <w:t>б) в номинации «Декоративно-прикладное творчество» и «Техническое творчество»:</w:t>
      </w:r>
    </w:p>
    <w:p w:rsidR="00D23A08" w:rsidRPr="00D23A08" w:rsidRDefault="00D23A08" w:rsidP="00D23A08">
      <w:pPr>
        <w:numPr>
          <w:ilvl w:val="0"/>
          <w:numId w:val="38"/>
        </w:numPr>
        <w:tabs>
          <w:tab w:val="left" w:pos="993"/>
        </w:tabs>
        <w:suppressAutoHyphens/>
        <w:contextualSpacing/>
        <w:jc w:val="both"/>
        <w:rPr>
          <w:sz w:val="24"/>
          <w:szCs w:val="24"/>
          <w:lang w:eastAsia="ar-SA"/>
        </w:rPr>
      </w:pPr>
      <w:r w:rsidRPr="00D23A08">
        <w:rPr>
          <w:sz w:val="24"/>
          <w:szCs w:val="24"/>
          <w:lang w:eastAsia="ar-SA"/>
        </w:rPr>
        <w:t>работы предоставляются в оригинале, размер основания поделки, макета или модели – не более формата А</w:t>
      </w:r>
      <w:proofErr w:type="gramStart"/>
      <w:r w:rsidRPr="00D23A08">
        <w:rPr>
          <w:sz w:val="24"/>
          <w:szCs w:val="24"/>
          <w:lang w:eastAsia="ar-SA"/>
        </w:rPr>
        <w:t>4</w:t>
      </w:r>
      <w:proofErr w:type="gramEnd"/>
      <w:r w:rsidRPr="00D23A08">
        <w:rPr>
          <w:sz w:val="24"/>
          <w:szCs w:val="24"/>
          <w:lang w:eastAsia="ar-SA"/>
        </w:rPr>
        <w:t>;</w:t>
      </w:r>
    </w:p>
    <w:p w:rsidR="00D23A08" w:rsidRPr="00D23A08" w:rsidRDefault="00D23A08" w:rsidP="00D23A08">
      <w:pPr>
        <w:suppressAutoHyphens/>
        <w:ind w:firstLine="567"/>
        <w:contextualSpacing/>
        <w:rPr>
          <w:sz w:val="24"/>
          <w:szCs w:val="24"/>
          <w:lang w:eastAsia="ar-SA"/>
        </w:rPr>
      </w:pPr>
      <w:r w:rsidRPr="00D23A08">
        <w:rPr>
          <w:sz w:val="24"/>
          <w:szCs w:val="24"/>
          <w:lang w:eastAsia="ar-SA"/>
        </w:rPr>
        <w:t>в) в номинации «Исследовательская деятельность»:</w:t>
      </w:r>
    </w:p>
    <w:p w:rsidR="00D23A08" w:rsidRPr="00D23A08" w:rsidRDefault="00D23A08" w:rsidP="00D23A08">
      <w:pPr>
        <w:numPr>
          <w:ilvl w:val="0"/>
          <w:numId w:val="39"/>
        </w:numPr>
        <w:tabs>
          <w:tab w:val="left" w:pos="993"/>
        </w:tabs>
        <w:suppressAutoHyphens/>
        <w:contextualSpacing/>
        <w:rPr>
          <w:sz w:val="24"/>
          <w:szCs w:val="24"/>
          <w:lang w:eastAsia="ar-SA"/>
        </w:rPr>
      </w:pPr>
      <w:r w:rsidRPr="00D23A08">
        <w:rPr>
          <w:sz w:val="24"/>
          <w:szCs w:val="24"/>
          <w:lang w:eastAsia="ar-SA"/>
        </w:rPr>
        <w:t xml:space="preserve">работы предоставляются в электронном виде в формате  </w:t>
      </w:r>
      <w:r w:rsidRPr="00D23A08">
        <w:rPr>
          <w:sz w:val="24"/>
          <w:szCs w:val="24"/>
          <w:lang w:val="en-US" w:eastAsia="ar-SA"/>
        </w:rPr>
        <w:t>doc</w:t>
      </w:r>
      <w:r w:rsidRPr="00D23A08">
        <w:rPr>
          <w:sz w:val="24"/>
          <w:szCs w:val="24"/>
          <w:lang w:eastAsia="ar-SA"/>
        </w:rPr>
        <w:t xml:space="preserve"> или  </w:t>
      </w:r>
      <w:proofErr w:type="spellStart"/>
      <w:r w:rsidRPr="00D23A08">
        <w:rPr>
          <w:sz w:val="24"/>
          <w:szCs w:val="24"/>
          <w:lang w:val="en-US" w:eastAsia="ar-SA"/>
        </w:rPr>
        <w:t>docx</w:t>
      </w:r>
      <w:proofErr w:type="spellEnd"/>
      <w:r w:rsidRPr="00D23A08">
        <w:rPr>
          <w:sz w:val="24"/>
          <w:szCs w:val="24"/>
          <w:lang w:eastAsia="ar-SA"/>
        </w:rPr>
        <w:t>;</w:t>
      </w:r>
    </w:p>
    <w:p w:rsidR="00D23A08" w:rsidRPr="00D23A08" w:rsidRDefault="00D23A08" w:rsidP="00D23A08">
      <w:pPr>
        <w:numPr>
          <w:ilvl w:val="0"/>
          <w:numId w:val="39"/>
        </w:numPr>
        <w:tabs>
          <w:tab w:val="left" w:pos="993"/>
        </w:tabs>
        <w:suppressAutoHyphens/>
        <w:contextualSpacing/>
        <w:jc w:val="both"/>
        <w:rPr>
          <w:sz w:val="24"/>
          <w:szCs w:val="24"/>
          <w:lang w:eastAsia="ar-SA"/>
        </w:rPr>
      </w:pPr>
      <w:r w:rsidRPr="00D23A08">
        <w:rPr>
          <w:sz w:val="24"/>
          <w:szCs w:val="24"/>
          <w:lang w:eastAsia="ar-SA"/>
        </w:rPr>
        <w:t>требования к оформлению работы прописаны в приложении 4 к настоящему Положению.</w:t>
      </w:r>
    </w:p>
    <w:p w:rsidR="00D23A08" w:rsidRPr="00D23A08" w:rsidRDefault="00D23A08" w:rsidP="00D23A08">
      <w:pPr>
        <w:tabs>
          <w:tab w:val="left" w:pos="567"/>
        </w:tabs>
        <w:suppressAutoHyphens/>
        <w:ind w:firstLine="709"/>
        <w:jc w:val="both"/>
        <w:rPr>
          <w:sz w:val="24"/>
          <w:szCs w:val="24"/>
          <w:lang w:eastAsia="ar-SA"/>
        </w:rPr>
      </w:pPr>
      <w:r w:rsidRPr="00D23A08">
        <w:rPr>
          <w:bCs/>
          <w:sz w:val="24"/>
          <w:szCs w:val="24"/>
          <w:lang w:eastAsia="ar-SA"/>
        </w:rPr>
        <w:t>4.8. </w:t>
      </w:r>
      <w:r w:rsidRPr="00D23A08">
        <w:rPr>
          <w:sz w:val="24"/>
          <w:szCs w:val="24"/>
          <w:lang w:eastAsia="ar-SA"/>
        </w:rPr>
        <w:t xml:space="preserve">Конкурсная работа </w:t>
      </w:r>
      <w:r w:rsidRPr="00D23A08">
        <w:rPr>
          <w:bCs/>
          <w:sz w:val="24"/>
          <w:szCs w:val="24"/>
          <w:lang w:eastAsia="ar-SA"/>
        </w:rPr>
        <w:t xml:space="preserve">в номинациях «Художественно-изобразительное творчество», «Декоративно-прикладное творчество» и «Техническое творчество» </w:t>
      </w:r>
      <w:r w:rsidRPr="00D23A08">
        <w:rPr>
          <w:sz w:val="24"/>
          <w:szCs w:val="24"/>
          <w:lang w:eastAsia="ar-SA"/>
        </w:rPr>
        <w:t>должна иметь этикетку, соответствующую следующим требованиям по содержанию и оформлению:</w:t>
      </w:r>
    </w:p>
    <w:p w:rsidR="00D23A08" w:rsidRPr="00D23A08" w:rsidRDefault="00D23A08" w:rsidP="00D23A08">
      <w:pPr>
        <w:tabs>
          <w:tab w:val="left" w:pos="567"/>
        </w:tabs>
        <w:suppressAutoHyphens/>
        <w:ind w:firstLine="709"/>
        <w:jc w:val="both"/>
        <w:rPr>
          <w:sz w:val="24"/>
          <w:szCs w:val="24"/>
          <w:lang w:eastAsia="ar-SA"/>
        </w:rPr>
      </w:pPr>
      <w:r w:rsidRPr="00D23A08">
        <w:rPr>
          <w:sz w:val="24"/>
          <w:szCs w:val="24"/>
          <w:lang w:eastAsia="ar-SA"/>
        </w:rPr>
        <w:t>− фамилия и имя автора (или авторов для коллективной работы) (полностью);</w:t>
      </w:r>
    </w:p>
    <w:p w:rsidR="00D23A08" w:rsidRPr="00D23A08" w:rsidRDefault="00D23A08" w:rsidP="00D23A08">
      <w:pPr>
        <w:tabs>
          <w:tab w:val="left" w:pos="567"/>
        </w:tabs>
        <w:suppressAutoHyphens/>
        <w:ind w:firstLine="709"/>
        <w:jc w:val="both"/>
        <w:rPr>
          <w:sz w:val="24"/>
          <w:szCs w:val="24"/>
          <w:lang w:eastAsia="ar-SA"/>
        </w:rPr>
      </w:pPr>
      <w:r w:rsidRPr="00D23A08">
        <w:rPr>
          <w:sz w:val="24"/>
          <w:szCs w:val="24"/>
          <w:lang w:eastAsia="ar-SA"/>
        </w:rPr>
        <w:t>− название работы, номинация и техника исполнения;</w:t>
      </w:r>
    </w:p>
    <w:p w:rsidR="00D23A08" w:rsidRPr="00D23A08" w:rsidRDefault="00D23A08" w:rsidP="00D23A08">
      <w:pPr>
        <w:numPr>
          <w:ilvl w:val="0"/>
          <w:numId w:val="40"/>
        </w:numPr>
        <w:tabs>
          <w:tab w:val="left" w:pos="567"/>
        </w:tabs>
        <w:suppressAutoHyphens/>
        <w:ind w:hanging="219"/>
        <w:contextualSpacing/>
        <w:jc w:val="both"/>
        <w:rPr>
          <w:sz w:val="24"/>
          <w:szCs w:val="24"/>
          <w:lang w:eastAsia="ar-SA"/>
        </w:rPr>
      </w:pPr>
      <w:r w:rsidRPr="00D23A08">
        <w:rPr>
          <w:sz w:val="24"/>
          <w:szCs w:val="24"/>
          <w:lang w:eastAsia="ar-SA"/>
        </w:rPr>
        <w:t>образовательная организация (полное название);</w:t>
      </w:r>
    </w:p>
    <w:p w:rsidR="00D23A08" w:rsidRPr="00D23A08" w:rsidRDefault="00D23A08" w:rsidP="00D23A08">
      <w:pPr>
        <w:numPr>
          <w:ilvl w:val="0"/>
          <w:numId w:val="40"/>
        </w:numPr>
        <w:tabs>
          <w:tab w:val="left" w:pos="567"/>
        </w:tabs>
        <w:suppressAutoHyphens/>
        <w:ind w:hanging="219"/>
        <w:contextualSpacing/>
        <w:jc w:val="both"/>
        <w:rPr>
          <w:sz w:val="24"/>
          <w:szCs w:val="24"/>
          <w:lang w:eastAsia="ar-SA"/>
        </w:rPr>
      </w:pPr>
      <w:r w:rsidRPr="00D23A08">
        <w:rPr>
          <w:sz w:val="24"/>
          <w:szCs w:val="24"/>
          <w:lang w:eastAsia="ar-SA"/>
        </w:rPr>
        <w:t>возраст участника;</w:t>
      </w:r>
    </w:p>
    <w:p w:rsidR="00D23A08" w:rsidRPr="00D23A08" w:rsidRDefault="00D23A08" w:rsidP="00D23A08">
      <w:pPr>
        <w:numPr>
          <w:ilvl w:val="0"/>
          <w:numId w:val="40"/>
        </w:numPr>
        <w:tabs>
          <w:tab w:val="left" w:pos="567"/>
        </w:tabs>
        <w:suppressAutoHyphens/>
        <w:ind w:hanging="219"/>
        <w:contextualSpacing/>
        <w:jc w:val="both"/>
        <w:rPr>
          <w:sz w:val="24"/>
          <w:szCs w:val="24"/>
          <w:lang w:eastAsia="ar-SA"/>
        </w:rPr>
      </w:pPr>
      <w:r w:rsidRPr="00D23A08">
        <w:rPr>
          <w:sz w:val="24"/>
          <w:szCs w:val="24"/>
          <w:lang w:eastAsia="ar-SA"/>
        </w:rPr>
        <w:t>название объединения, фамилия, имя, отчество (полностью) руководителя;</w:t>
      </w:r>
    </w:p>
    <w:p w:rsidR="00D23A08" w:rsidRPr="00D23A08" w:rsidRDefault="00D23A08" w:rsidP="00D23A08">
      <w:pPr>
        <w:numPr>
          <w:ilvl w:val="0"/>
          <w:numId w:val="41"/>
        </w:numPr>
        <w:tabs>
          <w:tab w:val="left" w:pos="567"/>
        </w:tabs>
        <w:suppressAutoHyphens/>
        <w:ind w:hanging="219"/>
        <w:contextualSpacing/>
        <w:jc w:val="both"/>
        <w:rPr>
          <w:sz w:val="24"/>
          <w:szCs w:val="24"/>
          <w:lang w:eastAsia="ar-SA"/>
        </w:rPr>
      </w:pPr>
      <w:r w:rsidRPr="00D23A08">
        <w:rPr>
          <w:sz w:val="24"/>
          <w:szCs w:val="24"/>
          <w:lang w:eastAsia="ar-SA"/>
        </w:rPr>
        <w:t xml:space="preserve">размер этикетки 4 см х 7 см, шрифт для заполнения этикетки – </w:t>
      </w:r>
      <w:r w:rsidRPr="00D23A08">
        <w:rPr>
          <w:sz w:val="24"/>
          <w:szCs w:val="24"/>
          <w:lang w:eastAsia="ar-SA"/>
        </w:rPr>
        <w:br/>
      </w:r>
      <w:proofErr w:type="spellStart"/>
      <w:r w:rsidRPr="00D23A08">
        <w:rPr>
          <w:sz w:val="24"/>
          <w:szCs w:val="24"/>
          <w:lang w:eastAsia="ar-SA"/>
        </w:rPr>
        <w:t>Times</w:t>
      </w:r>
      <w:proofErr w:type="spellEnd"/>
      <w:r w:rsidRPr="00D23A08">
        <w:rPr>
          <w:sz w:val="24"/>
          <w:szCs w:val="24"/>
          <w:lang w:eastAsia="ar-SA"/>
        </w:rPr>
        <w:t xml:space="preserve"> </w:t>
      </w:r>
      <w:proofErr w:type="spellStart"/>
      <w:r w:rsidRPr="00D23A08">
        <w:rPr>
          <w:sz w:val="24"/>
          <w:szCs w:val="24"/>
          <w:lang w:eastAsia="ar-SA"/>
        </w:rPr>
        <w:t>New</w:t>
      </w:r>
      <w:proofErr w:type="spellEnd"/>
      <w:r w:rsidRPr="00D23A08">
        <w:rPr>
          <w:sz w:val="24"/>
          <w:szCs w:val="24"/>
          <w:lang w:eastAsia="ar-SA"/>
        </w:rPr>
        <w:t xml:space="preserve"> </w:t>
      </w:r>
      <w:proofErr w:type="spellStart"/>
      <w:r w:rsidRPr="00D23A08">
        <w:rPr>
          <w:sz w:val="24"/>
          <w:szCs w:val="24"/>
          <w:lang w:eastAsia="ar-SA"/>
        </w:rPr>
        <w:t>Roman</w:t>
      </w:r>
      <w:proofErr w:type="spellEnd"/>
      <w:r w:rsidRPr="00D23A08">
        <w:rPr>
          <w:sz w:val="24"/>
          <w:szCs w:val="24"/>
          <w:lang w:eastAsia="ar-SA"/>
        </w:rPr>
        <w:t>, размер 12 кегль; фамилию, имя автора и название работы выделить жирным шрифтом.</w:t>
      </w:r>
    </w:p>
    <w:p w:rsidR="00D23A08" w:rsidRPr="00D23A08" w:rsidRDefault="00D23A08" w:rsidP="00D23A08">
      <w:pPr>
        <w:suppressAutoHyphens/>
        <w:ind w:firstLine="567"/>
        <w:jc w:val="both"/>
        <w:rPr>
          <w:bCs/>
          <w:sz w:val="24"/>
          <w:szCs w:val="24"/>
          <w:lang w:eastAsia="ar-SA"/>
        </w:rPr>
      </w:pPr>
      <w:r w:rsidRPr="00D23A08">
        <w:rPr>
          <w:sz w:val="24"/>
          <w:szCs w:val="24"/>
          <w:lang w:eastAsia="ar-SA"/>
        </w:rPr>
        <w:t>4.10. </w:t>
      </w:r>
      <w:r w:rsidRPr="00D23A08">
        <w:rPr>
          <w:bCs/>
          <w:sz w:val="24"/>
          <w:szCs w:val="24"/>
          <w:lang w:eastAsia="ar-SA"/>
        </w:rPr>
        <w:t>Критерии оценивания конкурсных работ.</w:t>
      </w:r>
    </w:p>
    <w:p w:rsidR="00D23A08" w:rsidRPr="00D23A08" w:rsidRDefault="00D23A08" w:rsidP="00D23A08">
      <w:pPr>
        <w:tabs>
          <w:tab w:val="left" w:pos="567"/>
        </w:tabs>
        <w:jc w:val="both"/>
        <w:rPr>
          <w:sz w:val="24"/>
          <w:szCs w:val="24"/>
          <w:lang w:eastAsia="ar-SA"/>
        </w:rPr>
      </w:pPr>
      <w:r w:rsidRPr="00D23A08">
        <w:rPr>
          <w:bCs/>
          <w:sz w:val="24"/>
          <w:szCs w:val="24"/>
          <w:lang w:eastAsia="ar-SA"/>
        </w:rPr>
        <w:t xml:space="preserve">       4.10.1. В номинациях «Художественно-изобразительное творчество», «Декоративно-прикладное творчество» и «Техническое творчество»:</w:t>
      </w:r>
    </w:p>
    <w:p w:rsidR="00D23A08" w:rsidRPr="00D23A08" w:rsidRDefault="00D23A08" w:rsidP="00D23A08">
      <w:pPr>
        <w:numPr>
          <w:ilvl w:val="0"/>
          <w:numId w:val="42"/>
        </w:numPr>
        <w:tabs>
          <w:tab w:val="left" w:pos="567"/>
          <w:tab w:val="left" w:pos="1260"/>
          <w:tab w:val="left" w:pos="1440"/>
        </w:tabs>
        <w:suppressAutoHyphens/>
        <w:ind w:firstLine="709"/>
        <w:jc w:val="both"/>
        <w:rPr>
          <w:bCs/>
          <w:sz w:val="24"/>
          <w:szCs w:val="24"/>
          <w:lang w:eastAsia="ar-SA"/>
        </w:rPr>
      </w:pPr>
      <w:r w:rsidRPr="00D23A08">
        <w:rPr>
          <w:sz w:val="24"/>
          <w:szCs w:val="24"/>
          <w:lang w:eastAsia="ar-SA"/>
        </w:rPr>
        <w:t>соответствие работы пожарной</w:t>
      </w:r>
      <w:r w:rsidRPr="00D23A08">
        <w:rPr>
          <w:b/>
          <w:sz w:val="24"/>
          <w:szCs w:val="24"/>
          <w:lang w:eastAsia="ar-SA"/>
        </w:rPr>
        <w:t xml:space="preserve"> </w:t>
      </w:r>
      <w:r w:rsidRPr="00D23A08">
        <w:rPr>
          <w:sz w:val="24"/>
          <w:szCs w:val="24"/>
          <w:lang w:eastAsia="ar-SA"/>
        </w:rPr>
        <w:t>тематике конкурса;</w:t>
      </w:r>
    </w:p>
    <w:p w:rsidR="00D23A08" w:rsidRPr="00D23A08" w:rsidRDefault="00D23A08" w:rsidP="00D23A08">
      <w:pPr>
        <w:numPr>
          <w:ilvl w:val="0"/>
          <w:numId w:val="42"/>
        </w:numPr>
        <w:tabs>
          <w:tab w:val="left" w:pos="567"/>
        </w:tabs>
        <w:suppressAutoHyphens/>
        <w:ind w:firstLine="709"/>
        <w:contextualSpacing/>
        <w:jc w:val="both"/>
        <w:rPr>
          <w:bCs/>
          <w:sz w:val="24"/>
          <w:szCs w:val="24"/>
          <w:lang w:eastAsia="ar-SA"/>
        </w:rPr>
      </w:pPr>
      <w:r w:rsidRPr="00D23A08">
        <w:rPr>
          <w:bCs/>
          <w:sz w:val="24"/>
          <w:szCs w:val="24"/>
          <w:lang w:eastAsia="ar-SA"/>
        </w:rPr>
        <w:t xml:space="preserve">аккуратность изготовления, </w:t>
      </w:r>
      <w:proofErr w:type="gramStart"/>
      <w:r w:rsidRPr="00D23A08">
        <w:rPr>
          <w:bCs/>
          <w:sz w:val="24"/>
          <w:szCs w:val="24"/>
          <w:lang w:eastAsia="ar-SA"/>
        </w:rPr>
        <w:t>эстетический вид</w:t>
      </w:r>
      <w:proofErr w:type="gramEnd"/>
      <w:r w:rsidRPr="00D23A08">
        <w:rPr>
          <w:bCs/>
          <w:sz w:val="24"/>
          <w:szCs w:val="24"/>
          <w:lang w:eastAsia="ar-SA"/>
        </w:rPr>
        <w:t xml:space="preserve"> изделия;</w:t>
      </w:r>
    </w:p>
    <w:p w:rsidR="00D23A08" w:rsidRPr="00D23A08" w:rsidRDefault="00D23A08" w:rsidP="00D23A08">
      <w:pPr>
        <w:numPr>
          <w:ilvl w:val="0"/>
          <w:numId w:val="42"/>
        </w:numPr>
        <w:tabs>
          <w:tab w:val="left" w:pos="567"/>
        </w:tabs>
        <w:suppressAutoHyphens/>
        <w:ind w:firstLine="709"/>
        <w:contextualSpacing/>
        <w:jc w:val="both"/>
        <w:rPr>
          <w:bCs/>
          <w:sz w:val="24"/>
          <w:szCs w:val="24"/>
          <w:lang w:eastAsia="ar-SA"/>
        </w:rPr>
      </w:pPr>
      <w:r w:rsidRPr="00D23A08">
        <w:rPr>
          <w:bCs/>
          <w:sz w:val="24"/>
          <w:szCs w:val="24"/>
          <w:lang w:eastAsia="ar-SA"/>
        </w:rPr>
        <w:t>уровень мастерства;</w:t>
      </w:r>
    </w:p>
    <w:p w:rsidR="00D23A08" w:rsidRPr="00D23A08" w:rsidRDefault="00D23A08" w:rsidP="00D23A08">
      <w:pPr>
        <w:numPr>
          <w:ilvl w:val="0"/>
          <w:numId w:val="42"/>
        </w:numPr>
        <w:tabs>
          <w:tab w:val="left" w:pos="567"/>
        </w:tabs>
        <w:suppressAutoHyphens/>
        <w:ind w:firstLine="709"/>
        <w:contextualSpacing/>
        <w:jc w:val="both"/>
        <w:rPr>
          <w:bCs/>
          <w:sz w:val="24"/>
          <w:szCs w:val="24"/>
          <w:lang w:eastAsia="ar-SA"/>
        </w:rPr>
      </w:pPr>
      <w:r w:rsidRPr="00D23A08">
        <w:rPr>
          <w:bCs/>
          <w:sz w:val="24"/>
          <w:szCs w:val="24"/>
          <w:lang w:eastAsia="ar-SA"/>
        </w:rPr>
        <w:t>соответствие уровня выполнения конкурсной</w:t>
      </w:r>
      <w:r w:rsidRPr="00D23A08">
        <w:rPr>
          <w:bCs/>
          <w:color w:val="FF0000"/>
          <w:sz w:val="24"/>
          <w:szCs w:val="24"/>
          <w:lang w:eastAsia="ar-SA"/>
        </w:rPr>
        <w:t xml:space="preserve"> </w:t>
      </w:r>
      <w:r w:rsidRPr="00D23A08">
        <w:rPr>
          <w:bCs/>
          <w:sz w:val="24"/>
          <w:szCs w:val="24"/>
          <w:lang w:eastAsia="ar-SA"/>
        </w:rPr>
        <w:t>работы возрасту участника;</w:t>
      </w:r>
    </w:p>
    <w:p w:rsidR="00D23A08" w:rsidRPr="00D23A08" w:rsidRDefault="00D23A08" w:rsidP="00D23A08">
      <w:pPr>
        <w:numPr>
          <w:ilvl w:val="0"/>
          <w:numId w:val="42"/>
        </w:numPr>
        <w:tabs>
          <w:tab w:val="left" w:pos="567"/>
        </w:tabs>
        <w:suppressAutoHyphens/>
        <w:ind w:firstLine="709"/>
        <w:contextualSpacing/>
        <w:jc w:val="both"/>
        <w:rPr>
          <w:bCs/>
          <w:sz w:val="24"/>
          <w:szCs w:val="24"/>
          <w:lang w:eastAsia="ar-SA"/>
        </w:rPr>
      </w:pPr>
      <w:r w:rsidRPr="00D23A08">
        <w:rPr>
          <w:bCs/>
          <w:sz w:val="24"/>
          <w:szCs w:val="24"/>
          <w:lang w:eastAsia="ar-SA"/>
        </w:rPr>
        <w:t>новаторство и оригинальность работы;</w:t>
      </w:r>
    </w:p>
    <w:p w:rsidR="00D23A08" w:rsidRPr="00D23A08" w:rsidRDefault="00D23A08" w:rsidP="00D23A08">
      <w:pPr>
        <w:numPr>
          <w:ilvl w:val="0"/>
          <w:numId w:val="42"/>
        </w:numPr>
        <w:tabs>
          <w:tab w:val="left" w:pos="567"/>
        </w:tabs>
        <w:suppressAutoHyphens/>
        <w:ind w:firstLine="709"/>
        <w:contextualSpacing/>
        <w:jc w:val="both"/>
        <w:rPr>
          <w:bCs/>
          <w:sz w:val="24"/>
          <w:szCs w:val="24"/>
          <w:lang w:eastAsia="ar-SA"/>
        </w:rPr>
      </w:pPr>
      <w:r w:rsidRPr="00D23A08">
        <w:rPr>
          <w:bCs/>
          <w:sz w:val="24"/>
          <w:szCs w:val="24"/>
          <w:lang w:eastAsia="ar-SA"/>
        </w:rPr>
        <w:t>художественный замысел;</w:t>
      </w:r>
    </w:p>
    <w:p w:rsidR="00D23A08" w:rsidRPr="00D23A08" w:rsidRDefault="00D23A08" w:rsidP="00D23A08">
      <w:pPr>
        <w:numPr>
          <w:ilvl w:val="0"/>
          <w:numId w:val="42"/>
        </w:numPr>
        <w:tabs>
          <w:tab w:val="left" w:pos="567"/>
        </w:tabs>
        <w:suppressAutoHyphens/>
        <w:ind w:firstLine="709"/>
        <w:contextualSpacing/>
        <w:jc w:val="both"/>
        <w:rPr>
          <w:sz w:val="24"/>
          <w:szCs w:val="24"/>
          <w:lang w:eastAsia="ar-SA"/>
        </w:rPr>
      </w:pPr>
      <w:r w:rsidRPr="00D23A08">
        <w:rPr>
          <w:bCs/>
          <w:sz w:val="24"/>
          <w:szCs w:val="24"/>
          <w:lang w:eastAsia="ar-SA"/>
        </w:rPr>
        <w:t>творческий подход к выполнению работы.</w:t>
      </w:r>
    </w:p>
    <w:p w:rsidR="00D23A08" w:rsidRPr="00D23A08" w:rsidRDefault="00D23A08" w:rsidP="00D23A08">
      <w:pPr>
        <w:tabs>
          <w:tab w:val="left" w:pos="567"/>
        </w:tabs>
        <w:suppressAutoHyphens/>
        <w:ind w:firstLine="709"/>
        <w:jc w:val="both"/>
        <w:rPr>
          <w:bCs/>
          <w:sz w:val="24"/>
          <w:szCs w:val="24"/>
          <w:lang w:eastAsia="ar-SA"/>
        </w:rPr>
      </w:pPr>
      <w:r w:rsidRPr="00D23A08">
        <w:rPr>
          <w:bCs/>
          <w:sz w:val="24"/>
          <w:szCs w:val="24"/>
          <w:lang w:eastAsia="ar-SA"/>
        </w:rPr>
        <w:t>4.10.2. В номинации «Исследовательская деятельность»:</w:t>
      </w:r>
    </w:p>
    <w:p w:rsidR="00D23A08" w:rsidRPr="00D23A08" w:rsidRDefault="00D23A08" w:rsidP="00D23A08">
      <w:pPr>
        <w:numPr>
          <w:ilvl w:val="0"/>
          <w:numId w:val="43"/>
        </w:numPr>
        <w:tabs>
          <w:tab w:val="left" w:pos="567"/>
          <w:tab w:val="left" w:pos="993"/>
        </w:tabs>
        <w:suppressAutoHyphens/>
        <w:ind w:hanging="720"/>
        <w:jc w:val="both"/>
        <w:rPr>
          <w:sz w:val="24"/>
          <w:szCs w:val="24"/>
          <w:lang w:eastAsia="ar-SA"/>
        </w:rPr>
      </w:pPr>
      <w:r w:rsidRPr="00D23A08">
        <w:rPr>
          <w:sz w:val="24"/>
          <w:szCs w:val="24"/>
          <w:lang w:eastAsia="ar-SA"/>
        </w:rPr>
        <w:t>уровень постановки исследовательской проблемы;</w:t>
      </w:r>
    </w:p>
    <w:p w:rsidR="00D23A08" w:rsidRPr="00D23A08" w:rsidRDefault="00D23A08" w:rsidP="00D23A08">
      <w:pPr>
        <w:numPr>
          <w:ilvl w:val="0"/>
          <w:numId w:val="43"/>
        </w:numPr>
        <w:tabs>
          <w:tab w:val="left" w:pos="567"/>
          <w:tab w:val="left" w:pos="993"/>
        </w:tabs>
        <w:suppressAutoHyphens/>
        <w:ind w:hanging="720"/>
        <w:jc w:val="both"/>
        <w:rPr>
          <w:sz w:val="24"/>
          <w:szCs w:val="24"/>
          <w:lang w:eastAsia="ar-SA"/>
        </w:rPr>
      </w:pPr>
      <w:r w:rsidRPr="00D23A08">
        <w:rPr>
          <w:sz w:val="24"/>
          <w:szCs w:val="24"/>
          <w:lang w:eastAsia="ar-SA"/>
        </w:rPr>
        <w:t>актуальность и оригинальность темы;</w:t>
      </w:r>
    </w:p>
    <w:p w:rsidR="00D23A08" w:rsidRPr="00D23A08" w:rsidRDefault="00D23A08" w:rsidP="00D23A08">
      <w:pPr>
        <w:numPr>
          <w:ilvl w:val="0"/>
          <w:numId w:val="43"/>
        </w:numPr>
        <w:tabs>
          <w:tab w:val="left" w:pos="993"/>
        </w:tabs>
        <w:suppressAutoHyphens/>
        <w:ind w:hanging="720"/>
        <w:rPr>
          <w:sz w:val="24"/>
          <w:szCs w:val="24"/>
          <w:lang w:eastAsia="ar-SA"/>
        </w:rPr>
      </w:pPr>
      <w:r w:rsidRPr="00D23A08">
        <w:rPr>
          <w:sz w:val="24"/>
          <w:szCs w:val="24"/>
          <w:lang w:eastAsia="ar-SA"/>
        </w:rPr>
        <w:t>логичность доказательства (рассуждения);</w:t>
      </w:r>
    </w:p>
    <w:p w:rsidR="00D23A08" w:rsidRPr="00D23A08" w:rsidRDefault="00D23A08" w:rsidP="00D23A08">
      <w:pPr>
        <w:numPr>
          <w:ilvl w:val="0"/>
          <w:numId w:val="43"/>
        </w:numPr>
        <w:tabs>
          <w:tab w:val="left" w:pos="993"/>
        </w:tabs>
        <w:suppressAutoHyphens/>
        <w:ind w:hanging="720"/>
        <w:rPr>
          <w:sz w:val="24"/>
          <w:szCs w:val="24"/>
          <w:lang w:eastAsia="ar-SA"/>
        </w:rPr>
      </w:pPr>
      <w:r w:rsidRPr="00D23A08">
        <w:rPr>
          <w:sz w:val="24"/>
          <w:szCs w:val="24"/>
          <w:lang w:eastAsia="ar-SA"/>
        </w:rPr>
        <w:t>корректность в использовании литературных источников;</w:t>
      </w:r>
    </w:p>
    <w:p w:rsidR="00D23A08" w:rsidRPr="00D23A08" w:rsidRDefault="00D23A08" w:rsidP="00D23A08">
      <w:pPr>
        <w:numPr>
          <w:ilvl w:val="0"/>
          <w:numId w:val="43"/>
        </w:numPr>
        <w:tabs>
          <w:tab w:val="left" w:pos="993"/>
        </w:tabs>
        <w:suppressAutoHyphens/>
        <w:ind w:hanging="720"/>
        <w:rPr>
          <w:sz w:val="24"/>
          <w:szCs w:val="24"/>
          <w:lang w:eastAsia="ar-SA"/>
        </w:rPr>
      </w:pPr>
      <w:r w:rsidRPr="00D23A08">
        <w:rPr>
          <w:sz w:val="24"/>
          <w:szCs w:val="24"/>
          <w:lang w:eastAsia="ar-SA"/>
        </w:rPr>
        <w:t>количество источников;</w:t>
      </w:r>
    </w:p>
    <w:p w:rsidR="00D23A08" w:rsidRPr="00D23A08" w:rsidRDefault="00D23A08" w:rsidP="00D23A08">
      <w:pPr>
        <w:numPr>
          <w:ilvl w:val="0"/>
          <w:numId w:val="43"/>
        </w:numPr>
        <w:tabs>
          <w:tab w:val="left" w:pos="993"/>
        </w:tabs>
        <w:suppressAutoHyphens/>
        <w:ind w:hanging="720"/>
        <w:rPr>
          <w:sz w:val="24"/>
          <w:szCs w:val="24"/>
          <w:lang w:eastAsia="ar-SA"/>
        </w:rPr>
      </w:pPr>
      <w:r w:rsidRPr="00D23A08">
        <w:rPr>
          <w:sz w:val="24"/>
          <w:szCs w:val="24"/>
          <w:lang w:eastAsia="ar-SA"/>
        </w:rPr>
        <w:t>глубина исследования;</w:t>
      </w:r>
    </w:p>
    <w:p w:rsidR="00D23A08" w:rsidRPr="00D23A08" w:rsidRDefault="00D23A08" w:rsidP="00D23A08">
      <w:pPr>
        <w:numPr>
          <w:ilvl w:val="0"/>
          <w:numId w:val="43"/>
        </w:numPr>
        <w:tabs>
          <w:tab w:val="left" w:pos="993"/>
        </w:tabs>
        <w:suppressAutoHyphens/>
        <w:ind w:hanging="720"/>
        <w:rPr>
          <w:sz w:val="24"/>
          <w:szCs w:val="24"/>
          <w:lang w:eastAsia="ar-SA"/>
        </w:rPr>
      </w:pPr>
      <w:r w:rsidRPr="00D23A08">
        <w:rPr>
          <w:sz w:val="24"/>
          <w:szCs w:val="24"/>
          <w:lang w:eastAsia="ar-SA"/>
        </w:rPr>
        <w:t>оформление.</w:t>
      </w:r>
    </w:p>
    <w:p w:rsidR="00D23A08" w:rsidRPr="00D23A08" w:rsidRDefault="00D23A08" w:rsidP="00D23A08">
      <w:pPr>
        <w:suppressAutoHyphens/>
        <w:ind w:firstLine="567"/>
        <w:jc w:val="both"/>
        <w:rPr>
          <w:rFonts w:eastAsia="Calibri"/>
          <w:sz w:val="24"/>
          <w:szCs w:val="24"/>
        </w:rPr>
      </w:pPr>
      <w:r w:rsidRPr="00D23A08">
        <w:rPr>
          <w:bCs/>
          <w:sz w:val="24"/>
          <w:szCs w:val="24"/>
          <w:lang w:eastAsia="ar-SA"/>
        </w:rPr>
        <w:lastRenderedPageBreak/>
        <w:t xml:space="preserve">  4.11. Контактная информация:  </w:t>
      </w:r>
      <w:r w:rsidRPr="00D23A08">
        <w:rPr>
          <w:color w:val="000000"/>
          <w:sz w:val="24"/>
          <w:szCs w:val="24"/>
        </w:rPr>
        <w:t xml:space="preserve">Большакова Зоя Юрьевна, методист, телефон:  (48534) 2-05-61, </w:t>
      </w:r>
      <w:r w:rsidRPr="00D23A08">
        <w:rPr>
          <w:sz w:val="24"/>
          <w:szCs w:val="24"/>
        </w:rPr>
        <w:t>электронный адрес: gav-yam-ddt-2@yandex.ru</w:t>
      </w:r>
    </w:p>
    <w:p w:rsidR="00D23A08" w:rsidRPr="00D23A08" w:rsidRDefault="00D23A08" w:rsidP="008968AE">
      <w:pPr>
        <w:suppressAutoHyphens/>
        <w:rPr>
          <w:sz w:val="24"/>
          <w:szCs w:val="24"/>
          <w:lang w:eastAsia="ar-SA"/>
        </w:rPr>
      </w:pPr>
    </w:p>
    <w:p w:rsidR="00D23A08" w:rsidRPr="00D23A08" w:rsidRDefault="00D23A08" w:rsidP="00D23A08">
      <w:pPr>
        <w:suppressAutoHyphens/>
        <w:jc w:val="center"/>
        <w:rPr>
          <w:b/>
          <w:sz w:val="24"/>
          <w:szCs w:val="24"/>
          <w:lang w:eastAsia="ar-SA"/>
        </w:rPr>
      </w:pPr>
      <w:r w:rsidRPr="00D23A08">
        <w:rPr>
          <w:b/>
          <w:sz w:val="24"/>
          <w:szCs w:val="24"/>
          <w:lang w:eastAsia="ar-SA"/>
        </w:rPr>
        <w:t>5. Подведение итогов Смотра-конкурса и награждение победителей</w:t>
      </w:r>
    </w:p>
    <w:p w:rsidR="00D23A08" w:rsidRPr="00D23A08" w:rsidRDefault="00D23A08" w:rsidP="00D23A08">
      <w:pPr>
        <w:suppressAutoHyphens/>
        <w:jc w:val="center"/>
        <w:rPr>
          <w:b/>
          <w:sz w:val="24"/>
          <w:szCs w:val="24"/>
          <w:lang w:eastAsia="ar-SA"/>
        </w:rPr>
      </w:pPr>
    </w:p>
    <w:p w:rsidR="00D23A08" w:rsidRPr="00D23A08" w:rsidRDefault="00D23A08" w:rsidP="00D23A08">
      <w:pPr>
        <w:pStyle w:val="ab"/>
        <w:ind w:firstLine="709"/>
        <w:jc w:val="both"/>
        <w:rPr>
          <w:rFonts w:ascii="Times New Roman" w:hAnsi="Times New Roman"/>
          <w:sz w:val="24"/>
          <w:szCs w:val="24"/>
        </w:rPr>
      </w:pPr>
      <w:r w:rsidRPr="00D23A08">
        <w:rPr>
          <w:rFonts w:ascii="Times New Roman" w:hAnsi="Times New Roman"/>
          <w:sz w:val="24"/>
          <w:szCs w:val="24"/>
        </w:rPr>
        <w:t xml:space="preserve">5.1. Победители и призёры Смотра-конкурса выявляются путём сложения полученных баллов по критериям оценки. В случае равенства полученных баллов одно призовое место может быть присвоено нескольким участникам. По решению жюри I, II и </w:t>
      </w:r>
      <w:r w:rsidRPr="00D23A08">
        <w:rPr>
          <w:rFonts w:ascii="Times New Roman" w:hAnsi="Times New Roman"/>
          <w:sz w:val="24"/>
          <w:szCs w:val="24"/>
          <w:lang w:val="en-US"/>
        </w:rPr>
        <w:t>III</w:t>
      </w:r>
      <w:r w:rsidRPr="00D23A08">
        <w:rPr>
          <w:rFonts w:ascii="Times New Roman" w:hAnsi="Times New Roman"/>
          <w:sz w:val="24"/>
          <w:szCs w:val="24"/>
        </w:rPr>
        <w:t xml:space="preserve"> места могут не присуждаться. Решение жюри </w:t>
      </w:r>
      <w:proofErr w:type="gramStart"/>
      <w:r w:rsidRPr="00D23A08">
        <w:rPr>
          <w:rFonts w:ascii="Times New Roman" w:hAnsi="Times New Roman"/>
          <w:sz w:val="24"/>
          <w:szCs w:val="24"/>
        </w:rPr>
        <w:t>является окончательным и не подлежит</w:t>
      </w:r>
      <w:proofErr w:type="gramEnd"/>
      <w:r w:rsidRPr="00D23A08">
        <w:rPr>
          <w:rFonts w:ascii="Times New Roman" w:hAnsi="Times New Roman"/>
          <w:sz w:val="24"/>
          <w:szCs w:val="24"/>
        </w:rPr>
        <w:t xml:space="preserve"> пересмотру. </w:t>
      </w:r>
    </w:p>
    <w:p w:rsidR="00D23A08" w:rsidRPr="00D23A08" w:rsidRDefault="00D23A08" w:rsidP="00D23A08">
      <w:pPr>
        <w:suppressAutoHyphens/>
        <w:ind w:firstLine="567"/>
        <w:jc w:val="both"/>
        <w:rPr>
          <w:sz w:val="24"/>
          <w:szCs w:val="24"/>
          <w:lang w:eastAsia="ar-SA"/>
        </w:rPr>
      </w:pPr>
      <w:r w:rsidRPr="00D23A08">
        <w:rPr>
          <w:sz w:val="24"/>
          <w:szCs w:val="24"/>
          <w:lang w:eastAsia="ar-SA"/>
        </w:rPr>
        <w:t xml:space="preserve"> 5.2. Итоги Смотра-конкурса оформляются протоколом Оргкомитета и утверждаются приказом Управления образования</w:t>
      </w:r>
      <w:r w:rsidR="008968AE">
        <w:rPr>
          <w:sz w:val="24"/>
          <w:szCs w:val="24"/>
          <w:lang w:eastAsia="ar-SA"/>
        </w:rPr>
        <w:t xml:space="preserve"> Администрации </w:t>
      </w:r>
      <w:proofErr w:type="gramStart"/>
      <w:r w:rsidR="008968AE">
        <w:rPr>
          <w:sz w:val="24"/>
          <w:szCs w:val="24"/>
          <w:lang w:eastAsia="ar-SA"/>
        </w:rPr>
        <w:t>Гаврилов-Ямского</w:t>
      </w:r>
      <w:proofErr w:type="gramEnd"/>
      <w:r w:rsidR="008968AE">
        <w:rPr>
          <w:sz w:val="24"/>
          <w:szCs w:val="24"/>
          <w:lang w:eastAsia="ar-SA"/>
        </w:rPr>
        <w:t xml:space="preserve"> МР</w:t>
      </w:r>
      <w:r w:rsidRPr="00D23A08">
        <w:rPr>
          <w:sz w:val="24"/>
          <w:szCs w:val="24"/>
          <w:lang w:eastAsia="ar-SA"/>
        </w:rPr>
        <w:t>.</w:t>
      </w:r>
    </w:p>
    <w:p w:rsidR="00D23A08" w:rsidRPr="00D23A08" w:rsidRDefault="00D23A08" w:rsidP="00D23A08">
      <w:pPr>
        <w:suppressAutoHyphens/>
        <w:ind w:firstLine="567"/>
        <w:jc w:val="both"/>
        <w:rPr>
          <w:sz w:val="24"/>
          <w:szCs w:val="24"/>
          <w:lang w:eastAsia="ar-SA"/>
        </w:rPr>
      </w:pPr>
      <w:r w:rsidRPr="00D23A08">
        <w:rPr>
          <w:sz w:val="24"/>
          <w:szCs w:val="24"/>
          <w:lang w:eastAsia="ar-SA"/>
        </w:rPr>
        <w:t xml:space="preserve"> 5.3. Победители (</w:t>
      </w:r>
      <w:r w:rsidRPr="00D23A08">
        <w:rPr>
          <w:sz w:val="24"/>
          <w:szCs w:val="24"/>
          <w:lang w:val="en-US" w:eastAsia="ar-SA"/>
        </w:rPr>
        <w:t>I</w:t>
      </w:r>
      <w:r w:rsidRPr="00D23A08">
        <w:rPr>
          <w:sz w:val="24"/>
          <w:szCs w:val="24"/>
          <w:lang w:eastAsia="ar-SA"/>
        </w:rPr>
        <w:t xml:space="preserve"> место) и призёры (</w:t>
      </w:r>
      <w:r w:rsidRPr="00D23A08">
        <w:rPr>
          <w:sz w:val="24"/>
          <w:szCs w:val="24"/>
          <w:lang w:val="en-US" w:eastAsia="ar-SA"/>
        </w:rPr>
        <w:t>II</w:t>
      </w:r>
      <w:r w:rsidRPr="00D23A08">
        <w:rPr>
          <w:sz w:val="24"/>
          <w:szCs w:val="24"/>
          <w:lang w:eastAsia="ar-SA"/>
        </w:rPr>
        <w:t xml:space="preserve"> и </w:t>
      </w:r>
      <w:r w:rsidRPr="00D23A08">
        <w:rPr>
          <w:sz w:val="24"/>
          <w:szCs w:val="24"/>
          <w:lang w:val="en-US" w:eastAsia="ar-SA"/>
        </w:rPr>
        <w:t>III</w:t>
      </w:r>
      <w:r w:rsidRPr="00D23A08">
        <w:rPr>
          <w:sz w:val="24"/>
          <w:szCs w:val="24"/>
          <w:lang w:eastAsia="ar-SA"/>
        </w:rPr>
        <w:t xml:space="preserve"> места) Смотра-конкурса в каждой номинации и в каждой возрастной категории награждаются дипломами, подписанными начальником Управления образования</w:t>
      </w:r>
      <w:r w:rsidR="008968AE">
        <w:rPr>
          <w:sz w:val="24"/>
          <w:szCs w:val="24"/>
          <w:lang w:eastAsia="ar-SA"/>
        </w:rPr>
        <w:t xml:space="preserve"> Администрации </w:t>
      </w:r>
      <w:proofErr w:type="gramStart"/>
      <w:r w:rsidR="008968AE">
        <w:rPr>
          <w:sz w:val="24"/>
          <w:szCs w:val="24"/>
          <w:lang w:eastAsia="ar-SA"/>
        </w:rPr>
        <w:t>Гаврилов-Ямского</w:t>
      </w:r>
      <w:proofErr w:type="gramEnd"/>
      <w:r w:rsidR="008968AE">
        <w:rPr>
          <w:sz w:val="24"/>
          <w:szCs w:val="24"/>
          <w:lang w:eastAsia="ar-SA"/>
        </w:rPr>
        <w:t xml:space="preserve"> МР</w:t>
      </w:r>
      <w:r w:rsidRPr="00D23A08">
        <w:rPr>
          <w:sz w:val="24"/>
          <w:szCs w:val="24"/>
          <w:lang w:eastAsia="ar-SA"/>
        </w:rPr>
        <w:t>.</w:t>
      </w:r>
    </w:p>
    <w:p w:rsidR="00D23A08" w:rsidRPr="00D23A08" w:rsidRDefault="00D23A08" w:rsidP="00D23A08">
      <w:pPr>
        <w:suppressAutoHyphens/>
        <w:ind w:firstLine="567"/>
        <w:jc w:val="both"/>
        <w:rPr>
          <w:sz w:val="24"/>
          <w:szCs w:val="24"/>
          <w:lang w:eastAsia="ar-SA"/>
        </w:rPr>
      </w:pPr>
      <w:r w:rsidRPr="00D23A08">
        <w:rPr>
          <w:sz w:val="24"/>
          <w:szCs w:val="24"/>
          <w:lang w:eastAsia="ar-SA"/>
        </w:rPr>
        <w:t xml:space="preserve"> 5.4. Результаты  Смотра-конкурса и информация о награждении победителей (</w:t>
      </w:r>
      <w:r w:rsidRPr="00D23A08">
        <w:rPr>
          <w:sz w:val="24"/>
          <w:szCs w:val="24"/>
          <w:lang w:val="en-US" w:eastAsia="ar-SA"/>
        </w:rPr>
        <w:t>I</w:t>
      </w:r>
      <w:r w:rsidRPr="00D23A08">
        <w:rPr>
          <w:sz w:val="24"/>
          <w:szCs w:val="24"/>
          <w:lang w:eastAsia="ar-SA"/>
        </w:rPr>
        <w:t xml:space="preserve"> место) и призёров (</w:t>
      </w:r>
      <w:r w:rsidRPr="00D23A08">
        <w:rPr>
          <w:sz w:val="24"/>
          <w:szCs w:val="24"/>
          <w:lang w:val="en-US" w:eastAsia="ar-SA"/>
        </w:rPr>
        <w:t>II</w:t>
      </w:r>
      <w:r w:rsidRPr="00D23A08">
        <w:rPr>
          <w:sz w:val="24"/>
          <w:szCs w:val="24"/>
          <w:lang w:eastAsia="ar-SA"/>
        </w:rPr>
        <w:t xml:space="preserve"> и </w:t>
      </w:r>
      <w:r w:rsidRPr="00D23A08">
        <w:rPr>
          <w:sz w:val="24"/>
          <w:szCs w:val="24"/>
          <w:lang w:val="en-US" w:eastAsia="ar-SA"/>
        </w:rPr>
        <w:t>III</w:t>
      </w:r>
      <w:r w:rsidRPr="00D23A08">
        <w:rPr>
          <w:sz w:val="24"/>
          <w:szCs w:val="24"/>
          <w:lang w:eastAsia="ar-SA"/>
        </w:rPr>
        <w:t xml:space="preserve"> места) будут размещены на официальном сайте МБУ ДО ДДТ </w:t>
      </w:r>
      <w:hyperlink r:id="rId9" w:history="1">
        <w:r w:rsidRPr="00D23A08">
          <w:rPr>
            <w:rStyle w:val="ae"/>
            <w:sz w:val="24"/>
            <w:szCs w:val="24"/>
            <w:lang w:val="en-US" w:eastAsia="ar-SA"/>
          </w:rPr>
          <w:t>http</w:t>
        </w:r>
        <w:r w:rsidRPr="00D23A08">
          <w:rPr>
            <w:rStyle w:val="ae"/>
            <w:sz w:val="24"/>
            <w:szCs w:val="24"/>
            <w:lang w:eastAsia="ar-SA"/>
          </w:rPr>
          <w:t>://</w:t>
        </w:r>
        <w:proofErr w:type="spellStart"/>
        <w:r w:rsidRPr="00D23A08">
          <w:rPr>
            <w:rStyle w:val="ae"/>
            <w:sz w:val="24"/>
            <w:szCs w:val="24"/>
            <w:lang w:val="en-US" w:eastAsia="ar-SA"/>
          </w:rPr>
          <w:t>ddtgav</w:t>
        </w:r>
        <w:proofErr w:type="spellEnd"/>
        <w:r w:rsidRPr="00D23A08">
          <w:rPr>
            <w:rStyle w:val="ae"/>
            <w:sz w:val="24"/>
            <w:szCs w:val="24"/>
            <w:lang w:eastAsia="ar-SA"/>
          </w:rPr>
          <w:t>.</w:t>
        </w:r>
        <w:proofErr w:type="spellStart"/>
        <w:r w:rsidRPr="00D23A08">
          <w:rPr>
            <w:rStyle w:val="ae"/>
            <w:sz w:val="24"/>
            <w:szCs w:val="24"/>
            <w:lang w:val="en-US" w:eastAsia="ar-SA"/>
          </w:rPr>
          <w:t>edu</w:t>
        </w:r>
        <w:proofErr w:type="spellEnd"/>
        <w:r w:rsidRPr="00D23A08">
          <w:rPr>
            <w:rStyle w:val="ae"/>
            <w:sz w:val="24"/>
            <w:szCs w:val="24"/>
            <w:lang w:eastAsia="ar-SA"/>
          </w:rPr>
          <w:t>.</w:t>
        </w:r>
        <w:proofErr w:type="spellStart"/>
        <w:r w:rsidRPr="00D23A08">
          <w:rPr>
            <w:rStyle w:val="ae"/>
            <w:sz w:val="24"/>
            <w:szCs w:val="24"/>
            <w:lang w:val="en-US" w:eastAsia="ar-SA"/>
          </w:rPr>
          <w:t>yar</w:t>
        </w:r>
        <w:proofErr w:type="spellEnd"/>
        <w:r w:rsidRPr="00D23A08">
          <w:rPr>
            <w:rStyle w:val="ae"/>
            <w:sz w:val="24"/>
            <w:szCs w:val="24"/>
            <w:lang w:eastAsia="ar-SA"/>
          </w:rPr>
          <w:t>.</w:t>
        </w:r>
        <w:proofErr w:type="spellStart"/>
        <w:r w:rsidRPr="00D23A08">
          <w:rPr>
            <w:rStyle w:val="ae"/>
            <w:sz w:val="24"/>
            <w:szCs w:val="24"/>
            <w:lang w:val="en-US" w:eastAsia="ar-SA"/>
          </w:rPr>
          <w:t>ru</w:t>
        </w:r>
        <w:proofErr w:type="spellEnd"/>
      </w:hyperlink>
      <w:r w:rsidRPr="00D23A08">
        <w:rPr>
          <w:sz w:val="24"/>
          <w:szCs w:val="24"/>
          <w:lang w:eastAsia="ar-SA"/>
        </w:rPr>
        <w:t>.</w:t>
      </w:r>
    </w:p>
    <w:p w:rsidR="00D23A08" w:rsidRPr="00D23A08" w:rsidRDefault="00D23A08" w:rsidP="00D23A08">
      <w:pPr>
        <w:suppressAutoHyphens/>
        <w:ind w:firstLine="567"/>
        <w:jc w:val="both"/>
        <w:rPr>
          <w:bCs/>
          <w:sz w:val="24"/>
          <w:szCs w:val="24"/>
          <w:lang w:eastAsia="ar-SA"/>
        </w:rPr>
      </w:pPr>
      <w:r w:rsidRPr="00D23A08">
        <w:rPr>
          <w:bCs/>
          <w:sz w:val="24"/>
          <w:szCs w:val="24"/>
          <w:lang w:eastAsia="ar-SA"/>
        </w:rPr>
        <w:t xml:space="preserve"> 5.5. Работы победителей Смотра-конкурса, отобранные Оргкомитетом, </w:t>
      </w:r>
      <w:proofErr w:type="gramStart"/>
      <w:r w:rsidRPr="00D23A08">
        <w:rPr>
          <w:bCs/>
          <w:sz w:val="24"/>
          <w:szCs w:val="24"/>
          <w:lang w:eastAsia="ar-SA"/>
        </w:rPr>
        <w:t>направляются в ГОАУ ДО ЯО ЦДЮТТ для участия в областном этапе Смотра-конкурса детских творческих работ на противопожарную тематику и не возвращаются</w:t>
      </w:r>
      <w:proofErr w:type="gramEnd"/>
      <w:r w:rsidRPr="00D23A08">
        <w:rPr>
          <w:bCs/>
          <w:sz w:val="24"/>
          <w:szCs w:val="24"/>
          <w:lang w:eastAsia="ar-SA"/>
        </w:rPr>
        <w:t>.</w:t>
      </w:r>
    </w:p>
    <w:p w:rsidR="00D23A08" w:rsidRPr="00D23A08" w:rsidRDefault="00D23A08" w:rsidP="00D23A08">
      <w:pPr>
        <w:suppressAutoHyphens/>
        <w:ind w:firstLine="567"/>
        <w:jc w:val="both"/>
        <w:rPr>
          <w:bCs/>
          <w:sz w:val="24"/>
          <w:szCs w:val="24"/>
          <w:lang w:eastAsia="ar-SA"/>
        </w:rPr>
      </w:pPr>
    </w:p>
    <w:p w:rsidR="00D23A08" w:rsidRPr="00D23A08" w:rsidRDefault="00D23A08" w:rsidP="00D23A08">
      <w:pPr>
        <w:numPr>
          <w:ilvl w:val="0"/>
          <w:numId w:val="44"/>
        </w:numPr>
        <w:suppressAutoHyphens/>
        <w:jc w:val="center"/>
        <w:rPr>
          <w:b/>
          <w:bCs/>
          <w:sz w:val="24"/>
          <w:szCs w:val="24"/>
          <w:lang w:eastAsia="ar-SA"/>
        </w:rPr>
      </w:pPr>
      <w:r w:rsidRPr="00D23A08">
        <w:rPr>
          <w:b/>
          <w:sz w:val="24"/>
          <w:szCs w:val="24"/>
          <w:lang w:eastAsia="ar-SA"/>
        </w:rPr>
        <w:t>Финансирование Смотра-конкурса</w:t>
      </w:r>
    </w:p>
    <w:p w:rsidR="00D23A08" w:rsidRPr="00D23A08" w:rsidRDefault="00D23A08" w:rsidP="00D23A08">
      <w:pPr>
        <w:suppressAutoHyphens/>
        <w:ind w:left="720"/>
        <w:rPr>
          <w:b/>
          <w:bCs/>
          <w:sz w:val="24"/>
          <w:szCs w:val="24"/>
          <w:lang w:eastAsia="ar-SA"/>
        </w:rPr>
      </w:pPr>
    </w:p>
    <w:p w:rsidR="00D23A08" w:rsidRPr="00D23A08" w:rsidRDefault="00D23A08" w:rsidP="00D23A08">
      <w:pPr>
        <w:suppressAutoHyphens/>
        <w:jc w:val="both"/>
        <w:rPr>
          <w:color w:val="000000"/>
          <w:sz w:val="24"/>
          <w:szCs w:val="24"/>
        </w:rPr>
      </w:pPr>
      <w:r w:rsidRPr="00D23A08">
        <w:rPr>
          <w:sz w:val="24"/>
          <w:szCs w:val="24"/>
          <w:lang w:eastAsia="ar-SA"/>
        </w:rPr>
        <w:t xml:space="preserve">       6.1. Финансирование организационных расходов по подготовке и проведению Смотра-конкурса осуществляется </w:t>
      </w:r>
      <w:r w:rsidRPr="00D23A08">
        <w:rPr>
          <w:color w:val="000000"/>
          <w:sz w:val="24"/>
          <w:szCs w:val="24"/>
        </w:rPr>
        <w:t>за счёт бюджетных средств МБУ ДО ДДТ.</w:t>
      </w:r>
    </w:p>
    <w:p w:rsidR="00D23A08" w:rsidRPr="00D23A08" w:rsidRDefault="00D23A08" w:rsidP="00D23A08">
      <w:pPr>
        <w:jc w:val="right"/>
        <w:rPr>
          <w:rFonts w:eastAsia="Calibri"/>
          <w:sz w:val="24"/>
          <w:szCs w:val="24"/>
          <w:lang w:eastAsia="en-US"/>
        </w:rPr>
      </w:pPr>
    </w:p>
    <w:p w:rsidR="00D23A08" w:rsidRPr="00D23A08" w:rsidRDefault="00D23A08" w:rsidP="00D23A08">
      <w:pPr>
        <w:jc w:val="right"/>
        <w:rPr>
          <w:sz w:val="24"/>
          <w:szCs w:val="24"/>
        </w:rPr>
      </w:pPr>
    </w:p>
    <w:p w:rsidR="00D23A08" w:rsidRPr="00D23A08" w:rsidRDefault="00D23A08" w:rsidP="00D23A08">
      <w:pPr>
        <w:jc w:val="right"/>
        <w:rPr>
          <w:sz w:val="24"/>
          <w:szCs w:val="24"/>
        </w:rPr>
      </w:pPr>
    </w:p>
    <w:p w:rsidR="00D23A08" w:rsidRPr="00D23A08" w:rsidRDefault="00D23A08" w:rsidP="00D23A08">
      <w:pPr>
        <w:jc w:val="right"/>
        <w:rPr>
          <w:sz w:val="24"/>
          <w:szCs w:val="24"/>
        </w:rPr>
      </w:pPr>
    </w:p>
    <w:p w:rsidR="00D23A08" w:rsidRPr="00D23A08" w:rsidRDefault="00D23A08" w:rsidP="00D23A08">
      <w:pPr>
        <w:jc w:val="right"/>
        <w:rPr>
          <w:sz w:val="24"/>
          <w:szCs w:val="24"/>
        </w:rPr>
      </w:pPr>
    </w:p>
    <w:p w:rsidR="00D23A08" w:rsidRPr="00D23A08" w:rsidRDefault="00D23A08" w:rsidP="00D23A08">
      <w:pPr>
        <w:jc w:val="right"/>
        <w:rPr>
          <w:sz w:val="24"/>
          <w:szCs w:val="24"/>
        </w:rPr>
      </w:pPr>
    </w:p>
    <w:p w:rsidR="00D23A08" w:rsidRPr="00D23A08" w:rsidRDefault="00D23A08" w:rsidP="00D23A08">
      <w:pPr>
        <w:jc w:val="right"/>
        <w:rPr>
          <w:sz w:val="24"/>
          <w:szCs w:val="24"/>
        </w:rPr>
      </w:pPr>
    </w:p>
    <w:p w:rsidR="00D23A08" w:rsidRPr="00D23A08" w:rsidRDefault="00D23A08" w:rsidP="00D23A08">
      <w:pPr>
        <w:jc w:val="right"/>
        <w:rPr>
          <w:sz w:val="24"/>
          <w:szCs w:val="24"/>
        </w:rPr>
      </w:pPr>
    </w:p>
    <w:p w:rsidR="00D23A08" w:rsidRPr="00D23A08" w:rsidRDefault="00D23A08" w:rsidP="00D23A08">
      <w:pPr>
        <w:jc w:val="right"/>
        <w:rPr>
          <w:sz w:val="24"/>
          <w:szCs w:val="24"/>
        </w:rPr>
      </w:pPr>
    </w:p>
    <w:p w:rsidR="00D23A08" w:rsidRP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116981" w:rsidRDefault="00116981" w:rsidP="00116981">
      <w:pPr>
        <w:rPr>
          <w:sz w:val="24"/>
          <w:szCs w:val="24"/>
        </w:rPr>
        <w:sectPr w:rsidR="00116981" w:rsidSect="00A90EA2">
          <w:pgSz w:w="11906" w:h="16838"/>
          <w:pgMar w:top="1134" w:right="850" w:bottom="1134" w:left="1701" w:header="720" w:footer="720" w:gutter="0"/>
          <w:cols w:space="720"/>
          <w:docGrid w:linePitch="272"/>
        </w:sectPr>
      </w:pPr>
    </w:p>
    <w:p w:rsidR="00116981" w:rsidRDefault="00116981" w:rsidP="00116981">
      <w:pPr>
        <w:rPr>
          <w:sz w:val="24"/>
          <w:szCs w:val="24"/>
        </w:rPr>
      </w:pPr>
      <w:r>
        <w:rPr>
          <w:sz w:val="24"/>
          <w:szCs w:val="24"/>
        </w:rPr>
        <w:lastRenderedPageBreak/>
        <w:t xml:space="preserve">                                                                                                                                                                                                                      </w:t>
      </w:r>
      <w:r>
        <w:rPr>
          <w:sz w:val="24"/>
          <w:szCs w:val="24"/>
        </w:rPr>
        <w:t xml:space="preserve">Приложение №1 </w:t>
      </w:r>
    </w:p>
    <w:p w:rsidR="00116981" w:rsidRDefault="00116981" w:rsidP="00116981">
      <w:pPr>
        <w:jc w:val="center"/>
        <w:rPr>
          <w:sz w:val="24"/>
          <w:szCs w:val="24"/>
        </w:rPr>
      </w:pPr>
      <w:r>
        <w:rPr>
          <w:sz w:val="24"/>
          <w:szCs w:val="24"/>
        </w:rPr>
        <w:t xml:space="preserve">                                                                                                                                                                                                                 </w:t>
      </w:r>
      <w:r>
        <w:rPr>
          <w:sz w:val="24"/>
          <w:szCs w:val="24"/>
        </w:rPr>
        <w:t>к Положению</w:t>
      </w:r>
    </w:p>
    <w:p w:rsidR="00116981" w:rsidRDefault="00116981" w:rsidP="00116981">
      <w:pPr>
        <w:jc w:val="both"/>
        <w:rPr>
          <w:sz w:val="24"/>
          <w:szCs w:val="24"/>
        </w:rPr>
      </w:pPr>
    </w:p>
    <w:p w:rsidR="00116981" w:rsidRDefault="00116981" w:rsidP="00116981">
      <w:pPr>
        <w:jc w:val="both"/>
        <w:rPr>
          <w:sz w:val="24"/>
          <w:szCs w:val="24"/>
        </w:rPr>
      </w:pPr>
    </w:p>
    <w:p w:rsidR="00116981" w:rsidRPr="00D23A08" w:rsidRDefault="00116981" w:rsidP="00116981">
      <w:pPr>
        <w:jc w:val="center"/>
        <w:rPr>
          <w:b/>
          <w:sz w:val="24"/>
          <w:szCs w:val="24"/>
        </w:rPr>
      </w:pPr>
      <w:r w:rsidRPr="00D23A08">
        <w:rPr>
          <w:b/>
          <w:sz w:val="24"/>
          <w:szCs w:val="24"/>
        </w:rPr>
        <w:t>Заявка</w:t>
      </w:r>
    </w:p>
    <w:p w:rsidR="00116981" w:rsidRPr="00D23A08" w:rsidRDefault="00116981" w:rsidP="00116981">
      <w:pPr>
        <w:jc w:val="center"/>
        <w:rPr>
          <w:b/>
          <w:sz w:val="24"/>
          <w:szCs w:val="24"/>
        </w:rPr>
      </w:pPr>
      <w:r w:rsidRPr="00D23A08">
        <w:rPr>
          <w:b/>
          <w:sz w:val="24"/>
          <w:szCs w:val="24"/>
        </w:rPr>
        <w:t>на участие в муниципальном этапе областного смотра-конкурса детского творчества</w:t>
      </w:r>
    </w:p>
    <w:p w:rsidR="00116981" w:rsidRPr="00D23A08" w:rsidRDefault="00116981" w:rsidP="00116981">
      <w:pPr>
        <w:jc w:val="center"/>
        <w:rPr>
          <w:b/>
          <w:sz w:val="24"/>
          <w:szCs w:val="24"/>
        </w:rPr>
      </w:pPr>
      <w:r w:rsidRPr="00D23A08">
        <w:rPr>
          <w:b/>
          <w:sz w:val="24"/>
          <w:szCs w:val="24"/>
        </w:rPr>
        <w:t>на противопожарную тематику:</w:t>
      </w:r>
    </w:p>
    <w:p w:rsidR="00116981" w:rsidRPr="00D23A08" w:rsidRDefault="00116981" w:rsidP="00116981">
      <w:pPr>
        <w:jc w:val="center"/>
        <w:rPr>
          <w:b/>
          <w:sz w:val="24"/>
          <w:szCs w:val="24"/>
        </w:rPr>
      </w:pPr>
      <w:r w:rsidRPr="00D23A08">
        <w:rPr>
          <w:b/>
          <w:sz w:val="24"/>
          <w:szCs w:val="24"/>
        </w:rPr>
        <w:t>«Помни каждый гражданин: спасения номер – 01»</w:t>
      </w:r>
    </w:p>
    <w:p w:rsidR="00116981" w:rsidRPr="00D23A08" w:rsidRDefault="00116981" w:rsidP="00116981">
      <w:pPr>
        <w:jc w:val="both"/>
        <w:rPr>
          <w:b/>
          <w:sz w:val="24"/>
          <w:szCs w:val="24"/>
        </w:rPr>
      </w:pPr>
    </w:p>
    <w:p w:rsidR="00116981" w:rsidRPr="00D23A08" w:rsidRDefault="00116981" w:rsidP="00116981">
      <w:pPr>
        <w:jc w:val="both"/>
        <w:rPr>
          <w:sz w:val="24"/>
          <w:szCs w:val="24"/>
        </w:rPr>
      </w:pPr>
      <w:r w:rsidRPr="00D23A08">
        <w:rPr>
          <w:sz w:val="24"/>
          <w:szCs w:val="24"/>
        </w:rPr>
        <w:t>Организация: _______________________________________________________________________________________</w:t>
      </w:r>
    </w:p>
    <w:p w:rsidR="00116981" w:rsidRPr="00D23A08" w:rsidRDefault="00116981" w:rsidP="00116981">
      <w:pPr>
        <w:jc w:val="both"/>
        <w:rPr>
          <w:sz w:val="24"/>
          <w:szCs w:val="24"/>
        </w:rPr>
      </w:pPr>
      <w:r w:rsidRPr="00D23A08">
        <w:rPr>
          <w:sz w:val="24"/>
          <w:szCs w:val="24"/>
        </w:rPr>
        <w:t>Муниципальное образование: __________________________________________________________________________</w:t>
      </w:r>
    </w:p>
    <w:p w:rsidR="00116981" w:rsidRPr="00D23A08" w:rsidRDefault="00116981" w:rsidP="00116981">
      <w:pPr>
        <w:jc w:val="both"/>
        <w:rPr>
          <w:sz w:val="24"/>
          <w:szCs w:val="24"/>
        </w:rPr>
      </w:pPr>
      <w:r w:rsidRPr="00D23A08">
        <w:rPr>
          <w:sz w:val="24"/>
          <w:szCs w:val="24"/>
        </w:rPr>
        <w:t>Адрес: _____________________________________________________________________________________________</w:t>
      </w:r>
    </w:p>
    <w:p w:rsidR="00116981" w:rsidRPr="00D23A08" w:rsidRDefault="00116981" w:rsidP="00116981">
      <w:pPr>
        <w:jc w:val="both"/>
        <w:rPr>
          <w:sz w:val="24"/>
          <w:szCs w:val="24"/>
        </w:rPr>
      </w:pP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81"/>
        <w:gridCol w:w="1633"/>
        <w:gridCol w:w="1959"/>
        <w:gridCol w:w="2255"/>
        <w:gridCol w:w="2273"/>
        <w:gridCol w:w="1938"/>
        <w:gridCol w:w="2064"/>
      </w:tblGrid>
      <w:tr w:rsidR="00116981" w:rsidRPr="00D23A08" w:rsidTr="00406E3D">
        <w:tc>
          <w:tcPr>
            <w:tcW w:w="579"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both"/>
              <w:rPr>
                <w:sz w:val="24"/>
                <w:szCs w:val="24"/>
                <w:lang w:eastAsia="en-US"/>
              </w:rPr>
            </w:pPr>
            <w:r w:rsidRPr="00D23A08">
              <w:rPr>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center"/>
              <w:rPr>
                <w:sz w:val="24"/>
                <w:szCs w:val="24"/>
                <w:lang w:eastAsia="en-US"/>
              </w:rPr>
            </w:pPr>
            <w:r w:rsidRPr="00D23A08">
              <w:rPr>
                <w:sz w:val="24"/>
                <w:szCs w:val="24"/>
              </w:rPr>
              <w:t>Фамилия, имя, отчество</w:t>
            </w:r>
          </w:p>
          <w:p w:rsidR="00116981" w:rsidRPr="00D23A08" w:rsidRDefault="00116981" w:rsidP="00406E3D">
            <w:pPr>
              <w:jc w:val="center"/>
              <w:rPr>
                <w:sz w:val="24"/>
                <w:szCs w:val="24"/>
                <w:lang w:eastAsia="en-US"/>
              </w:rPr>
            </w:pPr>
            <w:r w:rsidRPr="00D23A08">
              <w:rPr>
                <w:sz w:val="24"/>
                <w:szCs w:val="24"/>
              </w:rPr>
              <w:t>участника (полностью)</w:t>
            </w:r>
          </w:p>
        </w:tc>
        <w:tc>
          <w:tcPr>
            <w:tcW w:w="1663"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center"/>
              <w:rPr>
                <w:sz w:val="24"/>
                <w:szCs w:val="24"/>
                <w:lang w:eastAsia="en-US"/>
              </w:rPr>
            </w:pPr>
            <w:r w:rsidRPr="00D23A08">
              <w:rPr>
                <w:sz w:val="24"/>
                <w:szCs w:val="24"/>
              </w:rPr>
              <w:t>Число,</w:t>
            </w:r>
          </w:p>
          <w:p w:rsidR="00116981" w:rsidRPr="00D23A08" w:rsidRDefault="00116981" w:rsidP="00406E3D">
            <w:pPr>
              <w:jc w:val="center"/>
              <w:rPr>
                <w:sz w:val="24"/>
                <w:szCs w:val="24"/>
                <w:lang w:eastAsia="en-US"/>
              </w:rPr>
            </w:pPr>
            <w:r w:rsidRPr="00D23A08">
              <w:rPr>
                <w:sz w:val="24"/>
                <w:szCs w:val="24"/>
              </w:rPr>
              <w:t>месяц год рождения участника</w:t>
            </w:r>
          </w:p>
        </w:tc>
        <w:tc>
          <w:tcPr>
            <w:tcW w:w="1679"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center"/>
              <w:rPr>
                <w:sz w:val="24"/>
                <w:szCs w:val="24"/>
                <w:lang w:eastAsia="en-US"/>
              </w:rPr>
            </w:pPr>
            <w:r w:rsidRPr="00D23A08">
              <w:rPr>
                <w:sz w:val="24"/>
                <w:szCs w:val="24"/>
              </w:rPr>
              <w:t>Образовательная организация, где обучается участник,</w:t>
            </w:r>
          </w:p>
          <w:p w:rsidR="00116981" w:rsidRPr="00D23A08" w:rsidRDefault="00116981" w:rsidP="00406E3D">
            <w:pPr>
              <w:jc w:val="center"/>
              <w:rPr>
                <w:sz w:val="24"/>
                <w:szCs w:val="24"/>
                <w:lang w:eastAsia="en-US"/>
              </w:rPr>
            </w:pPr>
            <w:r w:rsidRPr="00D23A08">
              <w:rPr>
                <w:sz w:val="24"/>
                <w:szCs w:val="24"/>
              </w:rPr>
              <w:t>класс</w:t>
            </w:r>
          </w:p>
        </w:tc>
        <w:tc>
          <w:tcPr>
            <w:tcW w:w="2340"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center"/>
              <w:rPr>
                <w:sz w:val="24"/>
                <w:szCs w:val="24"/>
                <w:lang w:eastAsia="en-US"/>
              </w:rPr>
            </w:pPr>
          </w:p>
          <w:p w:rsidR="00116981" w:rsidRPr="00D23A08" w:rsidRDefault="00116981" w:rsidP="00406E3D">
            <w:pPr>
              <w:jc w:val="center"/>
              <w:rPr>
                <w:sz w:val="24"/>
                <w:szCs w:val="24"/>
                <w:lang w:eastAsia="en-US"/>
              </w:rPr>
            </w:pPr>
            <w:r w:rsidRPr="00D23A08">
              <w:rPr>
                <w:sz w:val="24"/>
                <w:szCs w:val="24"/>
              </w:rPr>
              <w:t>Название работы</w:t>
            </w:r>
          </w:p>
        </w:tc>
        <w:tc>
          <w:tcPr>
            <w:tcW w:w="2340"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center"/>
              <w:rPr>
                <w:sz w:val="24"/>
                <w:szCs w:val="24"/>
                <w:lang w:eastAsia="en-US"/>
              </w:rPr>
            </w:pPr>
            <w:r w:rsidRPr="00D23A08">
              <w:rPr>
                <w:sz w:val="24"/>
                <w:szCs w:val="24"/>
              </w:rPr>
              <w:t>Номинация и техника исполнения работы</w:t>
            </w:r>
          </w:p>
        </w:tc>
        <w:tc>
          <w:tcPr>
            <w:tcW w:w="1941"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center"/>
              <w:rPr>
                <w:sz w:val="24"/>
                <w:szCs w:val="24"/>
                <w:lang w:eastAsia="en-US"/>
              </w:rPr>
            </w:pPr>
            <w:r w:rsidRPr="00D23A08">
              <w:rPr>
                <w:sz w:val="24"/>
                <w:szCs w:val="24"/>
              </w:rPr>
              <w:t>Представляемая образовательная организация</w:t>
            </w:r>
          </w:p>
        </w:tc>
        <w:tc>
          <w:tcPr>
            <w:tcW w:w="2104"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center"/>
              <w:rPr>
                <w:sz w:val="24"/>
                <w:szCs w:val="24"/>
                <w:lang w:eastAsia="en-US"/>
              </w:rPr>
            </w:pPr>
            <w:r w:rsidRPr="00D23A08">
              <w:rPr>
                <w:sz w:val="24"/>
                <w:szCs w:val="24"/>
              </w:rPr>
              <w:t>Фамилия, имя, отчество</w:t>
            </w:r>
          </w:p>
          <w:p w:rsidR="00116981" w:rsidRPr="00D23A08" w:rsidRDefault="00116981" w:rsidP="00406E3D">
            <w:pPr>
              <w:jc w:val="center"/>
              <w:rPr>
                <w:sz w:val="24"/>
                <w:szCs w:val="24"/>
              </w:rPr>
            </w:pPr>
            <w:r w:rsidRPr="00D23A08">
              <w:rPr>
                <w:sz w:val="24"/>
                <w:szCs w:val="24"/>
              </w:rPr>
              <w:t>(полностью),</w:t>
            </w:r>
          </w:p>
          <w:p w:rsidR="00116981" w:rsidRPr="00D23A08" w:rsidRDefault="00116981" w:rsidP="00406E3D">
            <w:pPr>
              <w:jc w:val="center"/>
              <w:rPr>
                <w:sz w:val="24"/>
                <w:szCs w:val="24"/>
                <w:lang w:eastAsia="en-US"/>
              </w:rPr>
            </w:pPr>
            <w:r w:rsidRPr="00D23A08">
              <w:rPr>
                <w:sz w:val="24"/>
                <w:szCs w:val="24"/>
              </w:rPr>
              <w:t>должность педагога, число, месяц, год рождения</w:t>
            </w:r>
          </w:p>
        </w:tc>
      </w:tr>
      <w:tr w:rsidR="00116981" w:rsidRPr="00D23A08" w:rsidTr="00406E3D">
        <w:tc>
          <w:tcPr>
            <w:tcW w:w="579"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both"/>
              <w:rPr>
                <w:sz w:val="24"/>
                <w:szCs w:val="24"/>
                <w:lang w:eastAsia="en-US"/>
              </w:rPr>
            </w:pPr>
            <w:r w:rsidRPr="00D23A08">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p w:rsidR="00116981" w:rsidRPr="00D23A08" w:rsidRDefault="00116981" w:rsidP="00406E3D">
            <w:pPr>
              <w:jc w:val="both"/>
              <w:rPr>
                <w:sz w:val="24"/>
                <w:szCs w:val="24"/>
                <w:lang w:eastAsia="en-US"/>
              </w:rPr>
            </w:pPr>
          </w:p>
        </w:tc>
        <w:tc>
          <w:tcPr>
            <w:tcW w:w="1663"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1679"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1941"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2104"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r>
      <w:tr w:rsidR="00116981" w:rsidRPr="00D23A08" w:rsidTr="00406E3D">
        <w:tc>
          <w:tcPr>
            <w:tcW w:w="579" w:type="dxa"/>
            <w:tcBorders>
              <w:top w:val="single" w:sz="4" w:space="0" w:color="auto"/>
              <w:left w:val="single" w:sz="4" w:space="0" w:color="auto"/>
              <w:bottom w:val="single" w:sz="4" w:space="0" w:color="auto"/>
              <w:right w:val="single" w:sz="4" w:space="0" w:color="auto"/>
            </w:tcBorders>
            <w:hideMark/>
          </w:tcPr>
          <w:p w:rsidR="00116981" w:rsidRPr="00D23A08" w:rsidRDefault="00116981" w:rsidP="00406E3D">
            <w:pPr>
              <w:jc w:val="both"/>
              <w:rPr>
                <w:sz w:val="24"/>
                <w:szCs w:val="24"/>
                <w:lang w:eastAsia="en-US"/>
              </w:rPr>
            </w:pPr>
            <w:r w:rsidRPr="00D23A08">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1663"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1679"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1941"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c>
          <w:tcPr>
            <w:tcW w:w="2104" w:type="dxa"/>
            <w:tcBorders>
              <w:top w:val="single" w:sz="4" w:space="0" w:color="auto"/>
              <w:left w:val="single" w:sz="4" w:space="0" w:color="auto"/>
              <w:bottom w:val="single" w:sz="4" w:space="0" w:color="auto"/>
              <w:right w:val="single" w:sz="4" w:space="0" w:color="auto"/>
            </w:tcBorders>
          </w:tcPr>
          <w:p w:rsidR="00116981" w:rsidRPr="00D23A08" w:rsidRDefault="00116981" w:rsidP="00406E3D">
            <w:pPr>
              <w:jc w:val="both"/>
              <w:rPr>
                <w:sz w:val="24"/>
                <w:szCs w:val="24"/>
                <w:lang w:eastAsia="en-US"/>
              </w:rPr>
            </w:pPr>
          </w:p>
        </w:tc>
      </w:tr>
    </w:tbl>
    <w:p w:rsidR="00116981" w:rsidRPr="00D23A08" w:rsidRDefault="00116981" w:rsidP="00116981">
      <w:pPr>
        <w:jc w:val="both"/>
        <w:rPr>
          <w:sz w:val="24"/>
          <w:szCs w:val="24"/>
          <w:lang w:eastAsia="en-US"/>
        </w:rPr>
      </w:pPr>
    </w:p>
    <w:p w:rsidR="00116981" w:rsidRPr="00D23A08" w:rsidRDefault="00116981" w:rsidP="00116981">
      <w:pPr>
        <w:jc w:val="both"/>
        <w:rPr>
          <w:sz w:val="24"/>
          <w:szCs w:val="24"/>
        </w:rPr>
      </w:pPr>
      <w:proofErr w:type="gramStart"/>
      <w:r w:rsidRPr="00D23A08">
        <w:rPr>
          <w:sz w:val="24"/>
          <w:szCs w:val="24"/>
        </w:rPr>
        <w:t>Ответственный исполнитель заявки:  фамилия, имя, отчество (полностью), должность, контактный телефон, электронный адрес.</w:t>
      </w:r>
      <w:proofErr w:type="gramEnd"/>
    </w:p>
    <w:p w:rsidR="00116981" w:rsidRPr="00D23A08" w:rsidRDefault="00116981" w:rsidP="00116981">
      <w:pPr>
        <w:jc w:val="both"/>
        <w:rPr>
          <w:sz w:val="24"/>
          <w:szCs w:val="24"/>
        </w:rPr>
      </w:pPr>
    </w:p>
    <w:p w:rsidR="00116981" w:rsidRPr="00D23A08" w:rsidRDefault="00116981" w:rsidP="00116981">
      <w:pPr>
        <w:jc w:val="both"/>
        <w:rPr>
          <w:sz w:val="24"/>
          <w:szCs w:val="24"/>
        </w:rPr>
      </w:pPr>
      <w:r w:rsidRPr="00D23A08">
        <w:rPr>
          <w:sz w:val="24"/>
          <w:szCs w:val="24"/>
        </w:rPr>
        <w:t>Руководитель Организации, подпись, расшифровка подписи, печать</w:t>
      </w:r>
    </w:p>
    <w:p w:rsidR="00116981" w:rsidRPr="00D23A08" w:rsidRDefault="00116981" w:rsidP="00116981">
      <w:pPr>
        <w:jc w:val="both"/>
        <w:rPr>
          <w:sz w:val="24"/>
          <w:szCs w:val="24"/>
        </w:rPr>
      </w:pPr>
    </w:p>
    <w:p w:rsidR="00116981" w:rsidRPr="00D23A08" w:rsidRDefault="00116981" w:rsidP="00116981">
      <w:pPr>
        <w:jc w:val="both"/>
        <w:rPr>
          <w:sz w:val="24"/>
          <w:szCs w:val="24"/>
        </w:rPr>
      </w:pPr>
      <w:r w:rsidRPr="00D23A08">
        <w:rPr>
          <w:sz w:val="24"/>
          <w:szCs w:val="24"/>
        </w:rPr>
        <w:t>«___»__________________2021 г.</w:t>
      </w:r>
    </w:p>
    <w:p w:rsidR="00ED6E79" w:rsidRDefault="00ED6E79" w:rsidP="00116981">
      <w:pPr>
        <w:jc w:val="both"/>
        <w:rPr>
          <w:sz w:val="24"/>
          <w:szCs w:val="24"/>
        </w:rPr>
        <w:sectPr w:rsidR="00ED6E79" w:rsidSect="00116981">
          <w:pgSz w:w="16838" w:h="11906" w:orient="landscape"/>
          <w:pgMar w:top="1701" w:right="1134" w:bottom="850" w:left="1134" w:header="720" w:footer="720" w:gutter="0"/>
          <w:cols w:space="720"/>
          <w:docGrid w:linePitch="272"/>
        </w:sectPr>
      </w:pPr>
    </w:p>
    <w:p w:rsidR="00ED6E79" w:rsidRDefault="00ED6E79" w:rsidP="00ED6E79">
      <w:pPr>
        <w:jc w:val="right"/>
        <w:rPr>
          <w:sz w:val="23"/>
          <w:szCs w:val="24"/>
        </w:rPr>
      </w:pPr>
      <w:r>
        <w:rPr>
          <w:sz w:val="23"/>
          <w:szCs w:val="24"/>
        </w:rPr>
        <w:lastRenderedPageBreak/>
        <w:t xml:space="preserve">Приложение 2 к Положению   </w:t>
      </w:r>
    </w:p>
    <w:p w:rsidR="00ED6E79" w:rsidRDefault="00ED6E79" w:rsidP="00ED6E79">
      <w:pPr>
        <w:jc w:val="right"/>
        <w:rPr>
          <w:sz w:val="16"/>
          <w:szCs w:val="16"/>
        </w:rPr>
      </w:pPr>
      <w:r>
        <w:rPr>
          <w:sz w:val="16"/>
          <w:szCs w:val="16"/>
        </w:rPr>
        <w:t xml:space="preserve">                                                                                                                    </w:t>
      </w:r>
    </w:p>
    <w:p w:rsidR="00ED6E79" w:rsidRDefault="00ED6E79" w:rsidP="00ED6E79">
      <w:pPr>
        <w:ind w:left="-142"/>
        <w:jc w:val="center"/>
        <w:rPr>
          <w:b/>
          <w:sz w:val="23"/>
          <w:szCs w:val="24"/>
        </w:rPr>
      </w:pPr>
      <w:r>
        <w:rPr>
          <w:b/>
          <w:sz w:val="23"/>
          <w:szCs w:val="24"/>
        </w:rPr>
        <w:t xml:space="preserve">Согласие родителя (законного представителя) </w:t>
      </w:r>
    </w:p>
    <w:p w:rsidR="00ED6E79" w:rsidRDefault="00ED6E79" w:rsidP="00ED6E79">
      <w:pPr>
        <w:ind w:left="-142"/>
        <w:jc w:val="center"/>
        <w:rPr>
          <w:b/>
          <w:sz w:val="23"/>
          <w:szCs w:val="24"/>
        </w:rPr>
      </w:pPr>
      <w:r>
        <w:rPr>
          <w:b/>
          <w:sz w:val="23"/>
          <w:szCs w:val="24"/>
        </w:rPr>
        <w:t>на сбор, хранение, использование, распространение (передачу) и публикацию персональных данных своего несовершеннолетнего ребенка</w:t>
      </w:r>
    </w:p>
    <w:p w:rsidR="00ED6E79" w:rsidRDefault="00ED6E79" w:rsidP="00ED6E79">
      <w:pPr>
        <w:ind w:left="-142"/>
        <w:jc w:val="center"/>
        <w:rPr>
          <w:b/>
          <w:strike/>
          <w:sz w:val="16"/>
          <w:szCs w:val="16"/>
        </w:rPr>
      </w:pPr>
    </w:p>
    <w:p w:rsidR="00ED6E79" w:rsidRDefault="00ED6E79" w:rsidP="00ED6E79">
      <w:pPr>
        <w:ind w:left="-142"/>
        <w:jc w:val="both"/>
        <w:rPr>
          <w:sz w:val="22"/>
          <w:szCs w:val="22"/>
        </w:rPr>
      </w:pPr>
      <w:r>
        <w:rPr>
          <w:b/>
        </w:rPr>
        <w:t>Наименование мероприятия:</w:t>
      </w:r>
      <w:r>
        <w:t xml:space="preserve"> Областной смотр-конкурс детского творчества по противопожарной тематике:  «Помни каждый гражданин: спасения номер - 01».</w:t>
      </w:r>
    </w:p>
    <w:p w:rsidR="00ED6E79" w:rsidRDefault="00ED6E79" w:rsidP="00ED6E79">
      <w:pPr>
        <w:ind w:left="-142"/>
        <w:jc w:val="both"/>
      </w:pPr>
      <w:r>
        <w:t>Я, _______________________________________________________________________________,</w:t>
      </w:r>
    </w:p>
    <w:p w:rsidR="00ED6E79" w:rsidRDefault="00ED6E79" w:rsidP="00ED6E79">
      <w:pPr>
        <w:ind w:left="-142"/>
        <w:jc w:val="center"/>
        <w:rPr>
          <w:sz w:val="18"/>
          <w:szCs w:val="18"/>
        </w:rPr>
      </w:pPr>
      <w:r>
        <w:rPr>
          <w:sz w:val="18"/>
          <w:szCs w:val="18"/>
        </w:rPr>
        <w:t>(фамилия, имя, отчество родителя (законного представителя) полностью)</w:t>
      </w:r>
    </w:p>
    <w:p w:rsidR="00ED6E79" w:rsidRDefault="00ED6E79" w:rsidP="00ED6E79">
      <w:pPr>
        <w:ind w:left="-142"/>
        <w:jc w:val="both"/>
        <w:rPr>
          <w:sz w:val="22"/>
          <w:szCs w:val="22"/>
        </w:rPr>
      </w:pPr>
      <w:proofErr w:type="gramStart"/>
      <w:r>
        <w:t>проживающий</w:t>
      </w:r>
      <w:proofErr w:type="gramEnd"/>
      <w:r>
        <w:t xml:space="preserve"> по адресу ________________________________________________________________,</w:t>
      </w:r>
    </w:p>
    <w:p w:rsidR="00ED6E79" w:rsidRDefault="00ED6E79" w:rsidP="00ED6E79">
      <w:pPr>
        <w:ind w:left="-142"/>
        <w:jc w:val="center"/>
        <w:rPr>
          <w:sz w:val="18"/>
          <w:szCs w:val="18"/>
        </w:rPr>
      </w:pPr>
      <w:r>
        <w:rPr>
          <w:sz w:val="18"/>
          <w:szCs w:val="18"/>
        </w:rPr>
        <w:t>(адрес места жительства)</w:t>
      </w:r>
    </w:p>
    <w:p w:rsidR="00ED6E79" w:rsidRDefault="00ED6E79" w:rsidP="00ED6E79">
      <w:pPr>
        <w:ind w:left="-142"/>
        <w:jc w:val="both"/>
        <w:rPr>
          <w:sz w:val="22"/>
          <w:szCs w:val="22"/>
        </w:rPr>
      </w:pPr>
      <w:r>
        <w:t xml:space="preserve">паспорт __________________, выданный ___________________________________________________  </w:t>
      </w:r>
    </w:p>
    <w:p w:rsidR="00ED6E79" w:rsidRDefault="00ED6E79" w:rsidP="00ED6E79">
      <w:pPr>
        <w:ind w:left="-142"/>
        <w:rPr>
          <w:sz w:val="18"/>
          <w:szCs w:val="18"/>
        </w:rPr>
      </w:pPr>
      <w:r>
        <w:rPr>
          <w:sz w:val="18"/>
          <w:szCs w:val="18"/>
        </w:rPr>
        <w:t xml:space="preserve">                      (серия, номер)                                                                                (дата выдачи)                   </w:t>
      </w:r>
    </w:p>
    <w:p w:rsidR="00ED6E79" w:rsidRDefault="00ED6E79" w:rsidP="00ED6E79">
      <w:pPr>
        <w:ind w:left="-142"/>
        <w:jc w:val="both"/>
        <w:rPr>
          <w:sz w:val="22"/>
          <w:szCs w:val="22"/>
        </w:rPr>
      </w:pPr>
      <w:r>
        <w:t>______________________________________________________________________________________,</w:t>
      </w:r>
    </w:p>
    <w:p w:rsidR="00ED6E79" w:rsidRDefault="00ED6E79" w:rsidP="00ED6E79">
      <w:pPr>
        <w:ind w:left="-142"/>
        <w:jc w:val="center"/>
        <w:rPr>
          <w:sz w:val="18"/>
          <w:szCs w:val="18"/>
        </w:rPr>
      </w:pPr>
      <w:r>
        <w:rPr>
          <w:sz w:val="18"/>
          <w:szCs w:val="18"/>
        </w:rPr>
        <w:t>(наименование органа, выдавшего паспорт)</w:t>
      </w:r>
    </w:p>
    <w:p w:rsidR="00ED6E79" w:rsidRDefault="00ED6E79" w:rsidP="00ED6E79">
      <w:pPr>
        <w:ind w:left="-142"/>
        <w:jc w:val="both"/>
        <w:rPr>
          <w:sz w:val="22"/>
          <w:szCs w:val="22"/>
        </w:rPr>
      </w:pPr>
      <w:r>
        <w:t xml:space="preserve">являясь на основании __________________________________родителем (законным представителем) </w:t>
      </w:r>
    </w:p>
    <w:p w:rsidR="00ED6E79" w:rsidRDefault="00ED6E79" w:rsidP="00ED6E79">
      <w:pPr>
        <w:ind w:left="-142"/>
        <w:jc w:val="both"/>
        <w:rPr>
          <w:sz w:val="18"/>
          <w:szCs w:val="18"/>
        </w:rPr>
      </w:pPr>
      <w:r>
        <w:rPr>
          <w:sz w:val="18"/>
          <w:szCs w:val="18"/>
        </w:rPr>
        <w:t xml:space="preserve">                        (наименование документа, подтверждающие полномочия  родителя (законного представителя))</w:t>
      </w:r>
    </w:p>
    <w:p w:rsidR="00ED6E79" w:rsidRDefault="00ED6E79" w:rsidP="00ED6E79">
      <w:pPr>
        <w:ind w:left="-142"/>
        <w:jc w:val="both"/>
        <w:rPr>
          <w:sz w:val="22"/>
          <w:szCs w:val="22"/>
        </w:rPr>
      </w:pPr>
      <w:r>
        <w:t>__________________________________________________________________________________,</w:t>
      </w:r>
    </w:p>
    <w:p w:rsidR="00ED6E79" w:rsidRDefault="00ED6E79" w:rsidP="00ED6E79">
      <w:pPr>
        <w:ind w:left="-142"/>
        <w:jc w:val="center"/>
        <w:rPr>
          <w:sz w:val="18"/>
          <w:szCs w:val="18"/>
        </w:rPr>
      </w:pPr>
      <w:r>
        <w:rPr>
          <w:sz w:val="18"/>
          <w:szCs w:val="18"/>
        </w:rPr>
        <w:t>(фамилия, имя, отчество ребенка (подопечного) полностью)</w:t>
      </w:r>
    </w:p>
    <w:p w:rsidR="00ED6E79" w:rsidRDefault="00ED6E79" w:rsidP="00ED6E79">
      <w:pPr>
        <w:ind w:left="-142"/>
        <w:jc w:val="both"/>
        <w:rPr>
          <w:sz w:val="22"/>
          <w:szCs w:val="22"/>
        </w:rPr>
      </w:pPr>
      <w:r>
        <w:t>место учебы в настоящее время (в соответствии с уставом образовательной организации): __________________________________________________________________________________</w:t>
      </w:r>
    </w:p>
    <w:p w:rsidR="00ED6E79" w:rsidRDefault="00ED6E79" w:rsidP="00ED6E79">
      <w:pPr>
        <w:ind w:left="-142"/>
        <w:jc w:val="both"/>
      </w:pPr>
      <w:r>
        <w:t>__________________________________________________________________________________,</w:t>
      </w:r>
    </w:p>
    <w:p w:rsidR="00ED6E79" w:rsidRDefault="00ED6E79" w:rsidP="00ED6E79">
      <w:pPr>
        <w:ind w:left="-142"/>
      </w:pPr>
      <w:r>
        <w:t xml:space="preserve">класс обучения ___________,  дата рождения ребенка (число, месяц, год): ______________________, </w:t>
      </w:r>
    </w:p>
    <w:p w:rsidR="00ED6E79" w:rsidRDefault="00ED6E79" w:rsidP="00ED6E79">
      <w:pPr>
        <w:ind w:left="-142"/>
        <w:jc w:val="both"/>
      </w:pPr>
      <w:r>
        <w:t xml:space="preserve">паспорт (свидетельство о рождении ребенка) _____________________, выданный _________________  </w:t>
      </w:r>
    </w:p>
    <w:p w:rsidR="00ED6E79" w:rsidRDefault="00ED6E79" w:rsidP="00ED6E79">
      <w:pPr>
        <w:ind w:left="-142"/>
        <w:jc w:val="both"/>
        <w:rPr>
          <w:sz w:val="16"/>
          <w:szCs w:val="16"/>
        </w:rPr>
      </w:pPr>
      <w:r>
        <w:rPr>
          <w:sz w:val="16"/>
          <w:szCs w:val="16"/>
        </w:rPr>
        <w:t xml:space="preserve">                                                                                                         (серия, номер)                                                               (дата выдачи)                   </w:t>
      </w:r>
    </w:p>
    <w:p w:rsidR="00ED6E79" w:rsidRDefault="00ED6E79" w:rsidP="00ED6E79">
      <w:pPr>
        <w:ind w:left="-142"/>
        <w:jc w:val="both"/>
        <w:rPr>
          <w:sz w:val="22"/>
          <w:szCs w:val="22"/>
        </w:rPr>
      </w:pPr>
      <w:r>
        <w:t>________________________________________________________________________________________</w:t>
      </w:r>
    </w:p>
    <w:p w:rsidR="00ED6E79" w:rsidRDefault="00ED6E79" w:rsidP="00ED6E79">
      <w:pPr>
        <w:ind w:left="-142"/>
        <w:jc w:val="center"/>
        <w:rPr>
          <w:sz w:val="18"/>
          <w:szCs w:val="18"/>
        </w:rPr>
      </w:pPr>
      <w:r>
        <w:rPr>
          <w:sz w:val="18"/>
          <w:szCs w:val="18"/>
        </w:rPr>
        <w:t>(наименование органа, выдавшего паспорт/свидетельство о рождении ребенка)</w:t>
      </w:r>
    </w:p>
    <w:p w:rsidR="00ED6E79" w:rsidRDefault="00ED6E79" w:rsidP="00ED6E79">
      <w:pPr>
        <w:ind w:left="-142"/>
        <w:rPr>
          <w:sz w:val="22"/>
          <w:szCs w:val="22"/>
        </w:rPr>
      </w:pPr>
      <w:r>
        <w:t>________________________________________________________________________________________</w:t>
      </w:r>
    </w:p>
    <w:p w:rsidR="00ED6E79" w:rsidRDefault="00ED6E79" w:rsidP="00ED6E79">
      <w:pPr>
        <w:ind w:left="-142"/>
        <w:rPr>
          <w:sz w:val="10"/>
          <w:szCs w:val="16"/>
        </w:rPr>
      </w:pPr>
    </w:p>
    <w:p w:rsidR="00ED6E79" w:rsidRDefault="00ED6E79" w:rsidP="00ED6E79">
      <w:pPr>
        <w:ind w:left="-142"/>
        <w:jc w:val="both"/>
        <w:rPr>
          <w:sz w:val="22"/>
          <w:szCs w:val="22"/>
        </w:rPr>
      </w:pPr>
      <w:proofErr w:type="gramStart"/>
      <w:r>
        <w:t>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детско-юношеского технического творчества, находящимся по адресу: г. Ярославль, ул. Республиканская, д. 51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w:t>
      </w:r>
      <w:proofErr w:type="gramEnd"/>
      <w:r>
        <w:t xml:space="preserve"> </w:t>
      </w:r>
      <w:proofErr w:type="gramStart"/>
      <w:r>
        <w:t xml:space="preserve">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сайтах ГОАУ ДО ЯО ЦДЮТТ </w:t>
      </w:r>
      <w:hyperlink r:id="rId10" w:history="1">
        <w:r>
          <w:rPr>
            <w:rStyle w:val="ae"/>
            <w:lang w:val="en-US"/>
          </w:rPr>
          <w:t>http</w:t>
        </w:r>
        <w:r>
          <w:rPr>
            <w:rStyle w:val="ae"/>
          </w:rPr>
          <w:t>://</w:t>
        </w:r>
        <w:r>
          <w:rPr>
            <w:rStyle w:val="ae"/>
            <w:lang w:val="en-US"/>
          </w:rPr>
          <w:t>cdutt</w:t>
        </w:r>
        <w:r>
          <w:rPr>
            <w:rStyle w:val="ae"/>
          </w:rPr>
          <w:t>.</w:t>
        </w:r>
        <w:r>
          <w:rPr>
            <w:rStyle w:val="ae"/>
            <w:lang w:val="en-US"/>
          </w:rPr>
          <w:t>edu</w:t>
        </w:r>
        <w:r>
          <w:rPr>
            <w:rStyle w:val="ae"/>
          </w:rPr>
          <w:t>.</w:t>
        </w:r>
        <w:r>
          <w:rPr>
            <w:rStyle w:val="ae"/>
            <w:lang w:val="en-US"/>
          </w:rPr>
          <w:t>yar</w:t>
        </w:r>
        <w:r>
          <w:rPr>
            <w:rStyle w:val="ae"/>
          </w:rPr>
          <w:t>.</w:t>
        </w:r>
        <w:r>
          <w:rPr>
            <w:rStyle w:val="ae"/>
            <w:lang w:val="en-US"/>
          </w:rPr>
          <w:t>ru</w:t>
        </w:r>
      </w:hyperlink>
      <w:r>
        <w:t xml:space="preserve"> и ЯООООО ВДПО </w:t>
      </w:r>
      <w:hyperlink r:id="rId11" w:history="1">
        <w:proofErr w:type="gramEnd"/>
        <w:r>
          <w:rPr>
            <w:rStyle w:val="ae"/>
          </w:rPr>
          <w:t>http://www.vdpo.yar.ru</w:t>
        </w:r>
        <w:proofErr w:type="gramStart"/>
      </w:hyperlink>
      <w:r>
        <w:t xml:space="preserve">.  </w:t>
      </w:r>
      <w:proofErr w:type="gramEnd"/>
    </w:p>
    <w:p w:rsidR="00ED6E79" w:rsidRDefault="00ED6E79" w:rsidP="00ED6E79">
      <w:pPr>
        <w:ind w:left="-142"/>
        <w:jc w:val="both"/>
      </w:pPr>
      <w:r>
        <w:t xml:space="preserve">   Я разрешаю Оператору производить фот</w:t>
      </w:r>
      <w:proofErr w:type="gramStart"/>
      <w:r>
        <w:t>о-</w:t>
      </w:r>
      <w:proofErr w:type="gramEnd"/>
      <w:r>
        <w:t xml:space="preserve">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w:t>
      </w:r>
      <w:proofErr w:type="gramStart"/>
      <w:r>
        <w:t>представлены и сделаны</w:t>
      </w:r>
      <w:proofErr w:type="gramEnd"/>
      <w:r>
        <w:t xml:space="preserve">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ED6E79" w:rsidRDefault="00ED6E79" w:rsidP="00ED6E79">
      <w:pPr>
        <w:ind w:left="-142"/>
        <w:jc w:val="both"/>
      </w:pPr>
      <w:r>
        <w:t xml:space="preserve">   </w:t>
      </w:r>
      <w:proofErr w:type="gramStart"/>
      <w: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t xml:space="preserve"> Способы обработки персональных данных: смешанная обработка с передачей по сети Интернет. </w:t>
      </w:r>
    </w:p>
    <w:p w:rsidR="00ED6E79" w:rsidRDefault="00ED6E79" w:rsidP="00ED6E79">
      <w:pPr>
        <w:ind w:left="-142"/>
        <w:jc w:val="both"/>
      </w:pPr>
      <w:r>
        <w:t xml:space="preserve">   Согласие действует на период с момента предоставления до 26.04.2024 г. и прекращается по истечении срока документа.</w:t>
      </w:r>
    </w:p>
    <w:p w:rsidR="00ED6E79" w:rsidRDefault="00ED6E79" w:rsidP="00ED6E79">
      <w:pPr>
        <w:ind w:left="-142"/>
        <w:jc w:val="both"/>
      </w:pPr>
      <w:r>
        <w:t xml:space="preserve">   Данное согласие может быть отозвано в порядке, установленном законодательством Российской Федерации.</w:t>
      </w:r>
    </w:p>
    <w:p w:rsidR="00ED6E79" w:rsidRDefault="00ED6E79" w:rsidP="00ED6E79">
      <w:pPr>
        <w:ind w:left="-142"/>
        <w:jc w:val="both"/>
        <w:rPr>
          <w:sz w:val="10"/>
        </w:rPr>
      </w:pPr>
    </w:p>
    <w:p w:rsidR="00ED6E79" w:rsidRDefault="00ED6E79" w:rsidP="00ED6E79">
      <w:pPr>
        <w:ind w:left="-142"/>
        <w:jc w:val="both"/>
        <w:rPr>
          <w:sz w:val="10"/>
        </w:rPr>
      </w:pPr>
    </w:p>
    <w:p w:rsidR="00ED6E79" w:rsidRDefault="00ED6E79" w:rsidP="00ED6E79">
      <w:pPr>
        <w:ind w:left="-142"/>
        <w:jc w:val="both"/>
        <w:rPr>
          <w:sz w:val="10"/>
        </w:rPr>
      </w:pPr>
    </w:p>
    <w:p w:rsidR="00ED6E79" w:rsidRDefault="00ED6E79" w:rsidP="00ED6E79">
      <w:pPr>
        <w:ind w:left="-142"/>
        <w:jc w:val="both"/>
        <w:rPr>
          <w:sz w:val="24"/>
          <w:szCs w:val="24"/>
        </w:rPr>
      </w:pPr>
      <w:r>
        <w:rPr>
          <w:sz w:val="23"/>
          <w:szCs w:val="24"/>
        </w:rPr>
        <w:t>«_____»______________2021 г.          ________________________________________________</w:t>
      </w:r>
    </w:p>
    <w:p w:rsidR="00116981" w:rsidRPr="00D23A08" w:rsidRDefault="00ED6E79" w:rsidP="00ED6E79">
      <w:pPr>
        <w:jc w:val="both"/>
        <w:rPr>
          <w:sz w:val="24"/>
          <w:szCs w:val="24"/>
        </w:rPr>
      </w:pPr>
      <w:r>
        <w:rPr>
          <w:sz w:val="18"/>
          <w:szCs w:val="18"/>
        </w:rPr>
        <w:t xml:space="preserve">                                                      подпись                                         расшифровка</w:t>
      </w:r>
    </w:p>
    <w:p w:rsidR="00D23A08" w:rsidRDefault="00D23A08" w:rsidP="00116981">
      <w:pPr>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ED6E79" w:rsidRDefault="00ED6E79" w:rsidP="00ED6E79">
      <w:pPr>
        <w:jc w:val="right"/>
        <w:rPr>
          <w:sz w:val="24"/>
          <w:szCs w:val="24"/>
        </w:rPr>
      </w:pPr>
      <w:r>
        <w:rPr>
          <w:sz w:val="24"/>
          <w:szCs w:val="24"/>
        </w:rPr>
        <w:lastRenderedPageBreak/>
        <w:t xml:space="preserve">Приложение 3 </w:t>
      </w:r>
    </w:p>
    <w:p w:rsidR="00ED6E79" w:rsidRDefault="00ED6E79" w:rsidP="00ED6E79">
      <w:pPr>
        <w:jc w:val="right"/>
        <w:rPr>
          <w:sz w:val="24"/>
          <w:szCs w:val="24"/>
        </w:rPr>
      </w:pPr>
      <w:r>
        <w:rPr>
          <w:sz w:val="24"/>
          <w:szCs w:val="24"/>
        </w:rPr>
        <w:t>к Положению</w:t>
      </w:r>
    </w:p>
    <w:p w:rsidR="00ED6E79" w:rsidRDefault="00ED6E79" w:rsidP="00ED6E79">
      <w:pPr>
        <w:jc w:val="center"/>
        <w:rPr>
          <w:b/>
          <w:sz w:val="22"/>
          <w:szCs w:val="22"/>
        </w:rPr>
      </w:pPr>
    </w:p>
    <w:p w:rsidR="00ED6E79" w:rsidRDefault="00ED6E79" w:rsidP="00ED6E79">
      <w:pPr>
        <w:jc w:val="center"/>
        <w:rPr>
          <w:b/>
        </w:rPr>
      </w:pPr>
      <w:r>
        <w:rPr>
          <w:b/>
        </w:rPr>
        <w:t xml:space="preserve">Согласие участника (от 18 лет и старше) </w:t>
      </w:r>
    </w:p>
    <w:p w:rsidR="00ED6E79" w:rsidRDefault="00ED6E79" w:rsidP="00ED6E79">
      <w:pPr>
        <w:jc w:val="center"/>
        <w:rPr>
          <w:b/>
          <w:sz w:val="24"/>
          <w:szCs w:val="24"/>
        </w:rPr>
      </w:pPr>
      <w:r>
        <w:rPr>
          <w:b/>
        </w:rPr>
        <w:t xml:space="preserve">на </w:t>
      </w:r>
      <w:r>
        <w:rPr>
          <w:b/>
          <w:sz w:val="24"/>
          <w:szCs w:val="24"/>
        </w:rPr>
        <w:t>сбор, хранение, использование, распространение (передачу) и публикацию персональных данных</w:t>
      </w:r>
      <w:r>
        <w:rPr>
          <w:b/>
        </w:rPr>
        <w:t xml:space="preserve"> </w:t>
      </w:r>
    </w:p>
    <w:p w:rsidR="00ED6E79" w:rsidRDefault="00ED6E79" w:rsidP="00ED6E79">
      <w:pPr>
        <w:jc w:val="center"/>
        <w:rPr>
          <w:b/>
          <w:sz w:val="24"/>
          <w:szCs w:val="24"/>
        </w:rPr>
      </w:pPr>
    </w:p>
    <w:p w:rsidR="00ED6E79" w:rsidRDefault="00ED6E79" w:rsidP="00ED6E79">
      <w:pPr>
        <w:jc w:val="both"/>
        <w:rPr>
          <w:sz w:val="24"/>
          <w:szCs w:val="24"/>
        </w:rPr>
      </w:pPr>
      <w:r>
        <w:rPr>
          <w:b/>
        </w:rPr>
        <w:t>Наименование мероприятия:</w:t>
      </w:r>
      <w:r>
        <w:rPr>
          <w:sz w:val="24"/>
          <w:szCs w:val="24"/>
        </w:rPr>
        <w:t xml:space="preserve"> Областной смотр-конкурс детского творчества по противопожарной тематике:  «Помни каждый гражданин: спасения номер - 01».</w:t>
      </w:r>
    </w:p>
    <w:p w:rsidR="00ED6E79" w:rsidRDefault="00ED6E79" w:rsidP="00ED6E79">
      <w:pPr>
        <w:jc w:val="both"/>
        <w:rPr>
          <w:sz w:val="24"/>
          <w:szCs w:val="24"/>
        </w:rPr>
      </w:pPr>
      <w:r>
        <w:t>Я,</w:t>
      </w:r>
      <w:r>
        <w:rPr>
          <w:sz w:val="24"/>
          <w:szCs w:val="24"/>
        </w:rPr>
        <w:t xml:space="preserve"> _______________________________________________________________________________,</w:t>
      </w:r>
    </w:p>
    <w:p w:rsidR="00ED6E79" w:rsidRDefault="00ED6E79" w:rsidP="00ED6E79">
      <w:pPr>
        <w:jc w:val="center"/>
        <w:rPr>
          <w:sz w:val="16"/>
          <w:szCs w:val="16"/>
        </w:rPr>
      </w:pPr>
      <w:r>
        <w:rPr>
          <w:sz w:val="16"/>
          <w:szCs w:val="16"/>
        </w:rPr>
        <w:t>(фамилия, имя, отчество участника полностью)</w:t>
      </w:r>
    </w:p>
    <w:p w:rsidR="00ED6E79" w:rsidRDefault="00ED6E79" w:rsidP="00ED6E79">
      <w:pPr>
        <w:jc w:val="center"/>
        <w:rPr>
          <w:sz w:val="6"/>
          <w:szCs w:val="6"/>
        </w:rPr>
      </w:pPr>
    </w:p>
    <w:p w:rsidR="00ED6E79" w:rsidRDefault="00ED6E79" w:rsidP="00ED6E79">
      <w:pPr>
        <w:jc w:val="both"/>
        <w:rPr>
          <w:sz w:val="22"/>
          <w:szCs w:val="22"/>
        </w:rPr>
      </w:pPr>
      <w:proofErr w:type="gramStart"/>
      <w:r>
        <w:t>проживающий</w:t>
      </w:r>
      <w:proofErr w:type="gramEnd"/>
      <w:r>
        <w:t xml:space="preserve"> по адресу _________________________________________________________________,</w:t>
      </w:r>
    </w:p>
    <w:p w:rsidR="00ED6E79" w:rsidRDefault="00ED6E79" w:rsidP="00ED6E79">
      <w:pPr>
        <w:jc w:val="center"/>
        <w:rPr>
          <w:sz w:val="16"/>
          <w:szCs w:val="16"/>
        </w:rPr>
      </w:pPr>
      <w:r>
        <w:rPr>
          <w:sz w:val="16"/>
          <w:szCs w:val="16"/>
        </w:rPr>
        <w:t>(адрес места жительства)</w:t>
      </w:r>
    </w:p>
    <w:p w:rsidR="00ED6E79" w:rsidRDefault="00ED6E79" w:rsidP="00ED6E79">
      <w:pPr>
        <w:jc w:val="both"/>
        <w:rPr>
          <w:sz w:val="22"/>
          <w:szCs w:val="22"/>
        </w:rPr>
      </w:pPr>
      <w:r>
        <w:t xml:space="preserve">паспорт __________________, выданный ____________________________________________________ </w:t>
      </w:r>
    </w:p>
    <w:p w:rsidR="00ED6E79" w:rsidRDefault="00ED6E79" w:rsidP="00ED6E79">
      <w:r>
        <w:rPr>
          <w:sz w:val="16"/>
          <w:szCs w:val="16"/>
        </w:rPr>
        <w:t xml:space="preserve">                              (серия, номер)                                                    (дата выдачи)                   </w:t>
      </w:r>
    </w:p>
    <w:p w:rsidR="00ED6E79" w:rsidRDefault="00ED6E79" w:rsidP="00ED6E79">
      <w:pPr>
        <w:jc w:val="both"/>
      </w:pPr>
      <w:r>
        <w:t>_______________________________________________________________________________________,</w:t>
      </w:r>
    </w:p>
    <w:p w:rsidR="00ED6E79" w:rsidRDefault="00ED6E79" w:rsidP="00ED6E79">
      <w:pPr>
        <w:jc w:val="center"/>
        <w:rPr>
          <w:sz w:val="16"/>
          <w:szCs w:val="16"/>
        </w:rPr>
      </w:pPr>
      <w:r>
        <w:rPr>
          <w:sz w:val="16"/>
          <w:szCs w:val="16"/>
        </w:rPr>
        <w:t>(наименование органа, выдавшего паспорт)</w:t>
      </w:r>
    </w:p>
    <w:p w:rsidR="00ED6E79" w:rsidRDefault="00ED6E79" w:rsidP="00ED6E79">
      <w:pPr>
        <w:jc w:val="both"/>
        <w:rPr>
          <w:sz w:val="22"/>
          <w:szCs w:val="22"/>
        </w:rPr>
      </w:pPr>
    </w:p>
    <w:p w:rsidR="00ED6E79" w:rsidRDefault="00ED6E79" w:rsidP="00ED6E79">
      <w:pPr>
        <w:jc w:val="both"/>
        <w:rPr>
          <w:sz w:val="24"/>
          <w:szCs w:val="24"/>
        </w:rPr>
      </w:pPr>
      <w:r>
        <w:t>место учебы в настоящее время (в соответствии с уставом образовательной организации):</w:t>
      </w:r>
      <w:r>
        <w:rPr>
          <w:sz w:val="24"/>
          <w:szCs w:val="24"/>
        </w:rPr>
        <w:t xml:space="preserve"> ________________________________________________________________________________</w:t>
      </w:r>
    </w:p>
    <w:p w:rsidR="00ED6E79" w:rsidRDefault="00ED6E79" w:rsidP="00ED6E79">
      <w:pPr>
        <w:jc w:val="both"/>
        <w:rPr>
          <w:sz w:val="10"/>
          <w:szCs w:val="10"/>
        </w:rPr>
      </w:pPr>
    </w:p>
    <w:p w:rsidR="00ED6E79" w:rsidRDefault="00ED6E79" w:rsidP="00ED6E79">
      <w:pPr>
        <w:jc w:val="both"/>
        <w:rPr>
          <w:sz w:val="24"/>
          <w:szCs w:val="24"/>
        </w:rPr>
      </w:pPr>
      <w:r>
        <w:rPr>
          <w:sz w:val="24"/>
          <w:szCs w:val="24"/>
        </w:rPr>
        <w:t>________________________________________________________________________________,</w:t>
      </w:r>
    </w:p>
    <w:p w:rsidR="00ED6E79" w:rsidRDefault="00ED6E79" w:rsidP="00ED6E79">
      <w:pPr>
        <w:rPr>
          <w:sz w:val="10"/>
          <w:szCs w:val="10"/>
        </w:rPr>
      </w:pPr>
    </w:p>
    <w:p w:rsidR="00ED6E79" w:rsidRDefault="00ED6E79" w:rsidP="00ED6E79">
      <w:pPr>
        <w:rPr>
          <w:sz w:val="24"/>
          <w:szCs w:val="24"/>
        </w:rPr>
      </w:pPr>
      <w:r>
        <w:t>дата рождения участника (число, месяц, год)</w:t>
      </w:r>
      <w:r>
        <w:rPr>
          <w:sz w:val="24"/>
          <w:szCs w:val="24"/>
        </w:rPr>
        <w:t xml:space="preserve">______________________, </w:t>
      </w:r>
    </w:p>
    <w:p w:rsidR="00ED6E79" w:rsidRDefault="00ED6E79" w:rsidP="00ED6E79">
      <w:pPr>
        <w:rPr>
          <w:sz w:val="16"/>
          <w:szCs w:val="16"/>
        </w:rPr>
      </w:pPr>
    </w:p>
    <w:p w:rsidR="00ED6E79" w:rsidRDefault="00ED6E79" w:rsidP="00ED6E79">
      <w:pPr>
        <w:jc w:val="both"/>
        <w:rPr>
          <w:sz w:val="22"/>
          <w:szCs w:val="22"/>
        </w:rPr>
      </w:pPr>
      <w:proofErr w:type="gramStart"/>
      <w:r>
        <w:t>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Ярославской области Центром детско-юношеского технического творчества, находящимся по адресу: г. Ярославль, ул. Республиканская, д. 51 (далее – Оператор) моих персональных данных: фамилии, имени, отчества, места учебы, даты рождения, паспортных данных с целью формирования регламентированной отчетности, а также размещения</w:t>
      </w:r>
      <w:proofErr w:type="gramEnd"/>
      <w:r>
        <w:t xml:space="preserve"> части данных (фамилии, имени, места учебы) в свободном доступе в сети Интернет на сайте ГОАУ ДО ЯО ЦДЮТТ </w:t>
      </w:r>
      <w:hyperlink r:id="rId12" w:history="1">
        <w:r>
          <w:rPr>
            <w:rStyle w:val="ae"/>
            <w:lang w:val="en-US"/>
          </w:rPr>
          <w:t>http</w:t>
        </w:r>
        <w:r>
          <w:rPr>
            <w:rStyle w:val="ae"/>
          </w:rPr>
          <w:t>://</w:t>
        </w:r>
        <w:r>
          <w:rPr>
            <w:rStyle w:val="ae"/>
            <w:lang w:val="en-US"/>
          </w:rPr>
          <w:t>cdutt</w:t>
        </w:r>
        <w:r>
          <w:rPr>
            <w:rStyle w:val="ae"/>
          </w:rPr>
          <w:t>/edu.</w:t>
        </w:r>
        <w:r>
          <w:rPr>
            <w:rStyle w:val="ae"/>
            <w:lang w:val="en-US"/>
          </w:rPr>
          <w:t>yar</w:t>
        </w:r>
        <w:r>
          <w:rPr>
            <w:rStyle w:val="ae"/>
          </w:rPr>
          <w:t>.</w:t>
        </w:r>
        <w:r>
          <w:rPr>
            <w:rStyle w:val="ae"/>
            <w:lang w:val="en-US"/>
          </w:rPr>
          <w:t>ru</w:t>
        </w:r>
      </w:hyperlink>
      <w:r>
        <w:t xml:space="preserve"> и ЯООООО ВДПО </w:t>
      </w:r>
      <w:hyperlink r:id="rId13" w:history="1">
        <w:r>
          <w:rPr>
            <w:rStyle w:val="ae"/>
          </w:rPr>
          <w:t>http://www.vdpo.yar.ru</w:t>
        </w:r>
      </w:hyperlink>
      <w:r>
        <w:t xml:space="preserve">.  </w:t>
      </w:r>
    </w:p>
    <w:p w:rsidR="00ED6E79" w:rsidRDefault="00ED6E79" w:rsidP="00ED6E79">
      <w:pPr>
        <w:tabs>
          <w:tab w:val="left" w:pos="1680"/>
        </w:tabs>
        <w:ind w:firstLine="540"/>
        <w:jc w:val="both"/>
      </w:pPr>
      <w:r>
        <w:t>Я разрешаю Оператору производить фот</w:t>
      </w:r>
      <w:proofErr w:type="gramStart"/>
      <w:r>
        <w:t>о-</w:t>
      </w:r>
      <w:proofErr w:type="gramEnd"/>
      <w:r>
        <w:t xml:space="preserve"> и видеосъемку с моим участием,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w:t>
      </w:r>
      <w:proofErr w:type="gramStart"/>
      <w:r>
        <w:t>представлены и сделаны</w:t>
      </w:r>
      <w:proofErr w:type="gramEnd"/>
      <w:r>
        <w:t xml:space="preserve">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ED6E79" w:rsidRDefault="00ED6E79" w:rsidP="00ED6E79">
      <w:pPr>
        <w:ind w:firstLine="709"/>
        <w:jc w:val="both"/>
      </w:pPr>
      <w:proofErr w:type="gramStart"/>
      <w: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t xml:space="preserve"> Способы обработки персональных данных: смешанная обработка с передачей по сети Интернет. </w:t>
      </w:r>
    </w:p>
    <w:p w:rsidR="00ED6E79" w:rsidRDefault="00ED6E79" w:rsidP="00ED6E79">
      <w:pPr>
        <w:ind w:firstLine="748"/>
        <w:jc w:val="both"/>
      </w:pPr>
      <w:r>
        <w:t>Согласие действует на период с момента предоставления до 26.04.2024 г. и прекращается по истечении срока документа.</w:t>
      </w:r>
    </w:p>
    <w:p w:rsidR="00ED6E79" w:rsidRDefault="00ED6E79" w:rsidP="00ED6E79">
      <w:pPr>
        <w:ind w:firstLine="748"/>
        <w:jc w:val="both"/>
      </w:pPr>
      <w:r>
        <w:t>Данное согласие может быть отозвано в порядке, установленном законодательством Российской Федерации.</w:t>
      </w:r>
    </w:p>
    <w:p w:rsidR="00ED6E79" w:rsidRDefault="00ED6E79" w:rsidP="00ED6E79">
      <w:pPr>
        <w:ind w:firstLine="748"/>
        <w:jc w:val="both"/>
      </w:pPr>
    </w:p>
    <w:p w:rsidR="00ED6E79" w:rsidRDefault="00ED6E79" w:rsidP="00ED6E79">
      <w:pPr>
        <w:ind w:firstLine="748"/>
        <w:jc w:val="both"/>
      </w:pPr>
    </w:p>
    <w:p w:rsidR="00ED6E79" w:rsidRDefault="00ED6E79" w:rsidP="00ED6E79">
      <w:pPr>
        <w:jc w:val="both"/>
        <w:rPr>
          <w:sz w:val="24"/>
          <w:szCs w:val="24"/>
        </w:rPr>
      </w:pPr>
      <w:r>
        <w:rPr>
          <w:sz w:val="24"/>
          <w:szCs w:val="24"/>
        </w:rPr>
        <w:t xml:space="preserve"> «_____»______________2021 г.          ________________________________________________</w:t>
      </w:r>
    </w:p>
    <w:p w:rsidR="00ED6E79" w:rsidRDefault="00ED6E79" w:rsidP="00ED6E79">
      <w:pPr>
        <w:jc w:val="center"/>
        <w:rPr>
          <w:sz w:val="18"/>
          <w:szCs w:val="18"/>
        </w:rPr>
      </w:pPr>
      <w:r>
        <w:rPr>
          <w:sz w:val="18"/>
          <w:szCs w:val="18"/>
        </w:rPr>
        <w:t xml:space="preserve">                                                      подпись                                         расшифровка</w:t>
      </w:r>
    </w:p>
    <w:p w:rsidR="009E53C1" w:rsidRDefault="009E53C1" w:rsidP="00D23A08">
      <w:pPr>
        <w:jc w:val="right"/>
        <w:rPr>
          <w:sz w:val="24"/>
          <w:szCs w:val="24"/>
        </w:rPr>
        <w:sectPr w:rsidR="009E53C1" w:rsidSect="00ED6E79">
          <w:pgSz w:w="11906" w:h="16838"/>
          <w:pgMar w:top="1134" w:right="850" w:bottom="1134" w:left="1701" w:header="720" w:footer="720" w:gutter="0"/>
          <w:cols w:space="720"/>
          <w:docGrid w:linePitch="272"/>
        </w:sectPr>
      </w:pPr>
    </w:p>
    <w:p w:rsidR="009E53C1" w:rsidRDefault="009E53C1" w:rsidP="009E53C1">
      <w:pPr>
        <w:suppressAutoHyphens/>
        <w:ind w:left="7513" w:right="-1"/>
        <w:rPr>
          <w:sz w:val="24"/>
          <w:szCs w:val="24"/>
          <w:lang w:eastAsia="ar-SA"/>
        </w:rPr>
      </w:pPr>
      <w:r>
        <w:rPr>
          <w:sz w:val="24"/>
          <w:szCs w:val="24"/>
          <w:lang w:eastAsia="ar-SA"/>
        </w:rPr>
        <w:lastRenderedPageBreak/>
        <w:t>Приложение 4</w:t>
      </w:r>
    </w:p>
    <w:p w:rsidR="009E53C1" w:rsidRDefault="009E53C1" w:rsidP="009E53C1">
      <w:pPr>
        <w:tabs>
          <w:tab w:val="left" w:pos="8364"/>
        </w:tabs>
        <w:suppressAutoHyphens/>
        <w:ind w:left="7513" w:right="-1"/>
        <w:rPr>
          <w:sz w:val="24"/>
          <w:szCs w:val="24"/>
          <w:lang w:eastAsia="ar-SA"/>
        </w:rPr>
      </w:pPr>
      <w:r>
        <w:rPr>
          <w:sz w:val="24"/>
          <w:szCs w:val="24"/>
          <w:lang w:eastAsia="ar-SA"/>
        </w:rPr>
        <w:t>к Положению</w:t>
      </w:r>
    </w:p>
    <w:p w:rsidR="009E53C1" w:rsidRPr="00D23A08" w:rsidRDefault="009E53C1" w:rsidP="009E53C1">
      <w:pPr>
        <w:shd w:val="clear" w:color="auto" w:fill="FFFFFF"/>
        <w:suppressAutoHyphens/>
        <w:jc w:val="center"/>
        <w:rPr>
          <w:b/>
          <w:bCs/>
          <w:color w:val="000000"/>
          <w:sz w:val="24"/>
          <w:szCs w:val="24"/>
        </w:rPr>
      </w:pPr>
    </w:p>
    <w:p w:rsidR="009E53C1" w:rsidRPr="00D23A08" w:rsidRDefault="009E53C1" w:rsidP="009E53C1">
      <w:pPr>
        <w:shd w:val="clear" w:color="auto" w:fill="FFFFFF"/>
        <w:suppressAutoHyphens/>
        <w:ind w:firstLine="709"/>
        <w:jc w:val="center"/>
        <w:rPr>
          <w:color w:val="000000"/>
          <w:sz w:val="24"/>
          <w:szCs w:val="24"/>
        </w:rPr>
      </w:pPr>
      <w:r w:rsidRPr="00D23A08">
        <w:rPr>
          <w:b/>
          <w:bCs/>
          <w:color w:val="000000"/>
          <w:sz w:val="24"/>
          <w:szCs w:val="24"/>
        </w:rPr>
        <w:t xml:space="preserve">Требования к оформлению исследовательских работ </w:t>
      </w:r>
    </w:p>
    <w:p w:rsidR="009E53C1" w:rsidRPr="00D23A08" w:rsidRDefault="009E53C1" w:rsidP="009E53C1">
      <w:pPr>
        <w:tabs>
          <w:tab w:val="left" w:pos="567"/>
        </w:tabs>
        <w:suppressAutoHyphens/>
        <w:ind w:firstLine="709"/>
        <w:contextualSpacing/>
        <w:jc w:val="both"/>
        <w:rPr>
          <w:color w:val="000000"/>
          <w:sz w:val="24"/>
          <w:szCs w:val="24"/>
        </w:rPr>
      </w:pPr>
      <w:proofErr w:type="gramStart"/>
      <w:r w:rsidRPr="00D23A08">
        <w:rPr>
          <w:sz w:val="24"/>
          <w:szCs w:val="24"/>
          <w:lang w:eastAsia="ar-SA"/>
        </w:rPr>
        <w:t>Работа исследовательского направления должна иметь название, актуальность, цель, задачи, способы решения задач, описание хода работы (краткое), исследовательский этап, достигнутый результат, перспективы продолжения.</w:t>
      </w:r>
      <w:proofErr w:type="gramEnd"/>
      <w:r w:rsidRPr="00D23A08">
        <w:rPr>
          <w:sz w:val="24"/>
          <w:szCs w:val="24"/>
          <w:lang w:eastAsia="ar-SA"/>
        </w:rPr>
        <w:t xml:space="preserve"> </w:t>
      </w:r>
      <w:r w:rsidRPr="00D23A08">
        <w:rPr>
          <w:color w:val="000000"/>
          <w:sz w:val="24"/>
          <w:szCs w:val="24"/>
        </w:rPr>
        <w:t xml:space="preserve">К исследовательской работе, к её оформлению предъявляются те же требования, что и к любой научной статье или отчёту. </w:t>
      </w:r>
    </w:p>
    <w:p w:rsidR="009E53C1" w:rsidRPr="00D23A08" w:rsidRDefault="009E53C1" w:rsidP="009E53C1">
      <w:pPr>
        <w:tabs>
          <w:tab w:val="left" w:pos="567"/>
        </w:tabs>
        <w:suppressAutoHyphens/>
        <w:ind w:firstLine="709"/>
        <w:contextualSpacing/>
        <w:jc w:val="both"/>
        <w:rPr>
          <w:color w:val="000000"/>
          <w:sz w:val="24"/>
          <w:szCs w:val="24"/>
        </w:rPr>
      </w:pPr>
      <w:r w:rsidRPr="00D23A08">
        <w:rPr>
          <w:b/>
          <w:bCs/>
          <w:color w:val="000000"/>
          <w:sz w:val="24"/>
          <w:szCs w:val="24"/>
        </w:rPr>
        <w:t>1. Оформление работы:</w:t>
      </w:r>
    </w:p>
    <w:p w:rsidR="009E53C1" w:rsidRPr="00D23A08" w:rsidRDefault="009E53C1" w:rsidP="009E53C1">
      <w:pPr>
        <w:numPr>
          <w:ilvl w:val="0"/>
          <w:numId w:val="45"/>
        </w:numPr>
        <w:shd w:val="clear" w:color="auto" w:fill="FFFFFF"/>
        <w:tabs>
          <w:tab w:val="left" w:pos="993"/>
        </w:tabs>
        <w:suppressAutoHyphens/>
        <w:ind w:hanging="720"/>
        <w:contextualSpacing/>
        <w:jc w:val="both"/>
        <w:rPr>
          <w:color w:val="000000"/>
          <w:sz w:val="24"/>
          <w:szCs w:val="24"/>
          <w:lang w:val="en-US"/>
        </w:rPr>
      </w:pPr>
      <w:r w:rsidRPr="00D23A08">
        <w:rPr>
          <w:color w:val="000000"/>
          <w:sz w:val="24"/>
          <w:szCs w:val="24"/>
        </w:rPr>
        <w:t>шрифт</w:t>
      </w:r>
      <w:r w:rsidRPr="00D23A08">
        <w:rPr>
          <w:color w:val="000000"/>
          <w:sz w:val="24"/>
          <w:szCs w:val="24"/>
          <w:lang w:val="en-US"/>
        </w:rPr>
        <w:t xml:space="preserve"> - Times New Roman, </w:t>
      </w:r>
      <w:r w:rsidRPr="00D23A08">
        <w:rPr>
          <w:color w:val="000000"/>
          <w:sz w:val="24"/>
          <w:szCs w:val="24"/>
        </w:rPr>
        <w:t>размер</w:t>
      </w:r>
      <w:r w:rsidRPr="00D23A08">
        <w:rPr>
          <w:color w:val="000000"/>
          <w:sz w:val="24"/>
          <w:szCs w:val="24"/>
          <w:lang w:val="en-US"/>
        </w:rPr>
        <w:t xml:space="preserve"> 14 </w:t>
      </w:r>
      <w:r w:rsidRPr="00D23A08">
        <w:rPr>
          <w:color w:val="000000"/>
          <w:sz w:val="24"/>
          <w:szCs w:val="24"/>
        </w:rPr>
        <w:t>кегль</w:t>
      </w:r>
      <w:r w:rsidRPr="00D23A08">
        <w:rPr>
          <w:color w:val="000000"/>
          <w:sz w:val="24"/>
          <w:szCs w:val="24"/>
          <w:lang w:val="en-US"/>
        </w:rPr>
        <w:t>;</w:t>
      </w:r>
    </w:p>
    <w:p w:rsidR="009E53C1" w:rsidRPr="00D23A08" w:rsidRDefault="009E53C1" w:rsidP="009E53C1">
      <w:pPr>
        <w:numPr>
          <w:ilvl w:val="0"/>
          <w:numId w:val="45"/>
        </w:numPr>
        <w:shd w:val="clear" w:color="auto" w:fill="FFFFFF"/>
        <w:tabs>
          <w:tab w:val="left" w:pos="993"/>
        </w:tabs>
        <w:suppressAutoHyphens/>
        <w:ind w:hanging="720"/>
        <w:contextualSpacing/>
        <w:jc w:val="both"/>
        <w:rPr>
          <w:color w:val="000000"/>
          <w:sz w:val="24"/>
          <w:szCs w:val="24"/>
        </w:rPr>
      </w:pPr>
      <w:r w:rsidRPr="00D23A08">
        <w:rPr>
          <w:color w:val="000000"/>
          <w:sz w:val="24"/>
          <w:szCs w:val="24"/>
        </w:rPr>
        <w:t>интервал полуторный;</w:t>
      </w:r>
    </w:p>
    <w:p w:rsidR="009E53C1" w:rsidRPr="00D23A08" w:rsidRDefault="009E53C1" w:rsidP="009E53C1">
      <w:pPr>
        <w:numPr>
          <w:ilvl w:val="0"/>
          <w:numId w:val="45"/>
        </w:numPr>
        <w:shd w:val="clear" w:color="auto" w:fill="FFFFFF"/>
        <w:tabs>
          <w:tab w:val="left" w:pos="993"/>
        </w:tabs>
        <w:suppressAutoHyphens/>
        <w:ind w:hanging="720"/>
        <w:contextualSpacing/>
        <w:jc w:val="both"/>
        <w:rPr>
          <w:color w:val="000000"/>
          <w:sz w:val="24"/>
          <w:szCs w:val="24"/>
        </w:rPr>
      </w:pPr>
      <w:r w:rsidRPr="00D23A08">
        <w:rPr>
          <w:color w:val="000000"/>
          <w:sz w:val="24"/>
          <w:szCs w:val="24"/>
        </w:rPr>
        <w:t>границы сверху и снизу – 2 см: слева – 3 см, справа – 1,5 см;</w:t>
      </w:r>
    </w:p>
    <w:p w:rsidR="009E53C1" w:rsidRPr="00D23A08" w:rsidRDefault="009E53C1" w:rsidP="009E53C1">
      <w:pPr>
        <w:numPr>
          <w:ilvl w:val="0"/>
          <w:numId w:val="45"/>
        </w:numPr>
        <w:shd w:val="clear" w:color="auto" w:fill="FFFFFF"/>
        <w:tabs>
          <w:tab w:val="left" w:pos="993"/>
        </w:tabs>
        <w:suppressAutoHyphens/>
        <w:ind w:left="993" w:hanging="284"/>
        <w:contextualSpacing/>
        <w:jc w:val="both"/>
        <w:rPr>
          <w:color w:val="000000"/>
          <w:sz w:val="24"/>
          <w:szCs w:val="24"/>
        </w:rPr>
      </w:pPr>
      <w:r w:rsidRPr="00D23A08">
        <w:rPr>
          <w:color w:val="000000"/>
          <w:sz w:val="24"/>
          <w:szCs w:val="24"/>
        </w:rPr>
        <w:t>нумерация страниц должна быть обязательно. На первой странице (титульном листе) № не ставится;</w:t>
      </w:r>
    </w:p>
    <w:p w:rsidR="009E53C1" w:rsidRPr="00D23A08" w:rsidRDefault="009E53C1" w:rsidP="009E53C1">
      <w:pPr>
        <w:numPr>
          <w:ilvl w:val="0"/>
          <w:numId w:val="45"/>
        </w:numPr>
        <w:shd w:val="clear" w:color="auto" w:fill="FFFFFF"/>
        <w:tabs>
          <w:tab w:val="left" w:pos="993"/>
        </w:tabs>
        <w:suppressAutoHyphens/>
        <w:ind w:left="993" w:hanging="284"/>
        <w:contextualSpacing/>
        <w:jc w:val="both"/>
        <w:rPr>
          <w:color w:val="000000"/>
          <w:sz w:val="24"/>
          <w:szCs w:val="24"/>
        </w:rPr>
      </w:pPr>
      <w:r w:rsidRPr="00D23A08">
        <w:rPr>
          <w:color w:val="000000"/>
          <w:sz w:val="24"/>
          <w:szCs w:val="24"/>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9E53C1" w:rsidRPr="00D23A08" w:rsidRDefault="009E53C1" w:rsidP="009E53C1">
      <w:pPr>
        <w:shd w:val="clear" w:color="auto" w:fill="FFFFFF"/>
        <w:suppressAutoHyphens/>
        <w:ind w:firstLine="709"/>
        <w:jc w:val="both"/>
        <w:rPr>
          <w:color w:val="000000"/>
          <w:sz w:val="24"/>
          <w:szCs w:val="24"/>
        </w:rPr>
      </w:pPr>
      <w:r w:rsidRPr="00D23A08">
        <w:rPr>
          <w:b/>
          <w:bCs/>
          <w:color w:val="000000"/>
          <w:sz w:val="24"/>
          <w:szCs w:val="24"/>
        </w:rPr>
        <w:t>2. Требования к комплектности работы:</w:t>
      </w:r>
    </w:p>
    <w:p w:rsidR="009E53C1" w:rsidRPr="00D23A08" w:rsidRDefault="009E53C1" w:rsidP="009E53C1">
      <w:pPr>
        <w:numPr>
          <w:ilvl w:val="0"/>
          <w:numId w:val="45"/>
        </w:numPr>
        <w:shd w:val="clear" w:color="auto" w:fill="FFFFFF"/>
        <w:tabs>
          <w:tab w:val="left" w:pos="993"/>
        </w:tabs>
        <w:suppressAutoHyphens/>
        <w:ind w:left="709" w:firstLine="0"/>
        <w:contextualSpacing/>
        <w:jc w:val="both"/>
        <w:rPr>
          <w:color w:val="000000"/>
          <w:sz w:val="24"/>
          <w:szCs w:val="24"/>
        </w:rPr>
      </w:pPr>
      <w:r w:rsidRPr="00D23A08">
        <w:rPr>
          <w:color w:val="000000"/>
          <w:sz w:val="24"/>
          <w:szCs w:val="24"/>
        </w:rPr>
        <w:t>титульный лист;</w:t>
      </w:r>
    </w:p>
    <w:p w:rsidR="009E53C1" w:rsidRPr="00D23A08" w:rsidRDefault="009E53C1" w:rsidP="009E53C1">
      <w:pPr>
        <w:numPr>
          <w:ilvl w:val="0"/>
          <w:numId w:val="45"/>
        </w:numPr>
        <w:shd w:val="clear" w:color="auto" w:fill="FFFFFF"/>
        <w:tabs>
          <w:tab w:val="left" w:pos="993"/>
        </w:tabs>
        <w:suppressAutoHyphens/>
        <w:ind w:left="709" w:firstLine="0"/>
        <w:contextualSpacing/>
        <w:jc w:val="both"/>
        <w:rPr>
          <w:color w:val="000000"/>
          <w:sz w:val="24"/>
          <w:szCs w:val="24"/>
        </w:rPr>
      </w:pPr>
      <w:r w:rsidRPr="00D23A08">
        <w:rPr>
          <w:color w:val="000000"/>
          <w:sz w:val="24"/>
          <w:szCs w:val="24"/>
        </w:rPr>
        <w:t>содержание;</w:t>
      </w:r>
    </w:p>
    <w:p w:rsidR="009E53C1" w:rsidRPr="00D23A08" w:rsidRDefault="009E53C1" w:rsidP="009E53C1">
      <w:pPr>
        <w:numPr>
          <w:ilvl w:val="0"/>
          <w:numId w:val="45"/>
        </w:numPr>
        <w:shd w:val="clear" w:color="auto" w:fill="FFFFFF"/>
        <w:tabs>
          <w:tab w:val="left" w:pos="993"/>
        </w:tabs>
        <w:suppressAutoHyphens/>
        <w:ind w:left="709" w:firstLine="0"/>
        <w:contextualSpacing/>
        <w:jc w:val="both"/>
        <w:rPr>
          <w:color w:val="000000"/>
          <w:sz w:val="24"/>
          <w:szCs w:val="24"/>
        </w:rPr>
      </w:pPr>
      <w:r w:rsidRPr="00D23A08">
        <w:rPr>
          <w:color w:val="000000"/>
          <w:sz w:val="24"/>
          <w:szCs w:val="24"/>
        </w:rPr>
        <w:t>введение;</w:t>
      </w:r>
    </w:p>
    <w:p w:rsidR="009E53C1" w:rsidRPr="00D23A08" w:rsidRDefault="009E53C1" w:rsidP="009E53C1">
      <w:pPr>
        <w:numPr>
          <w:ilvl w:val="0"/>
          <w:numId w:val="45"/>
        </w:numPr>
        <w:shd w:val="clear" w:color="auto" w:fill="FFFFFF"/>
        <w:tabs>
          <w:tab w:val="left" w:pos="993"/>
        </w:tabs>
        <w:suppressAutoHyphens/>
        <w:ind w:left="709" w:firstLine="0"/>
        <w:contextualSpacing/>
        <w:jc w:val="both"/>
        <w:rPr>
          <w:color w:val="000000"/>
          <w:sz w:val="24"/>
          <w:szCs w:val="24"/>
        </w:rPr>
      </w:pPr>
      <w:r w:rsidRPr="00D23A08">
        <w:rPr>
          <w:color w:val="000000"/>
          <w:sz w:val="24"/>
          <w:szCs w:val="24"/>
        </w:rPr>
        <w:t>основное содержание работы;</w:t>
      </w:r>
    </w:p>
    <w:p w:rsidR="009E53C1" w:rsidRPr="00D23A08" w:rsidRDefault="009E53C1" w:rsidP="009E53C1">
      <w:pPr>
        <w:numPr>
          <w:ilvl w:val="0"/>
          <w:numId w:val="45"/>
        </w:numPr>
        <w:shd w:val="clear" w:color="auto" w:fill="FFFFFF"/>
        <w:tabs>
          <w:tab w:val="left" w:pos="993"/>
        </w:tabs>
        <w:suppressAutoHyphens/>
        <w:ind w:left="709" w:firstLine="0"/>
        <w:contextualSpacing/>
        <w:jc w:val="both"/>
        <w:rPr>
          <w:color w:val="000000"/>
          <w:sz w:val="24"/>
          <w:szCs w:val="24"/>
        </w:rPr>
      </w:pPr>
      <w:r w:rsidRPr="00D23A08">
        <w:rPr>
          <w:color w:val="000000"/>
          <w:sz w:val="24"/>
          <w:szCs w:val="24"/>
        </w:rPr>
        <w:t>список использованных источников и литературы;</w:t>
      </w:r>
    </w:p>
    <w:p w:rsidR="009E53C1" w:rsidRPr="00D23A08" w:rsidRDefault="009E53C1" w:rsidP="009E53C1">
      <w:pPr>
        <w:numPr>
          <w:ilvl w:val="0"/>
          <w:numId w:val="45"/>
        </w:numPr>
        <w:shd w:val="clear" w:color="auto" w:fill="FFFFFF"/>
        <w:tabs>
          <w:tab w:val="left" w:pos="993"/>
        </w:tabs>
        <w:suppressAutoHyphens/>
        <w:ind w:left="709" w:firstLine="0"/>
        <w:contextualSpacing/>
        <w:jc w:val="both"/>
        <w:rPr>
          <w:color w:val="000000"/>
          <w:sz w:val="24"/>
          <w:szCs w:val="24"/>
        </w:rPr>
      </w:pPr>
      <w:r w:rsidRPr="00D23A08">
        <w:rPr>
          <w:color w:val="000000"/>
          <w:sz w:val="24"/>
          <w:szCs w:val="24"/>
        </w:rPr>
        <w:t>приложения (если в них есть необходимость).</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2</w:t>
      </w:r>
      <w:r w:rsidRPr="00D23A08">
        <w:rPr>
          <w:b/>
          <w:bCs/>
          <w:color w:val="000000"/>
          <w:sz w:val="24"/>
          <w:szCs w:val="24"/>
        </w:rPr>
        <w:t>.1. Титульный лист</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На нём должна быть отражена следующая информация:</w:t>
      </w:r>
    </w:p>
    <w:p w:rsidR="009E53C1" w:rsidRPr="00D23A08" w:rsidRDefault="009E53C1" w:rsidP="009E53C1">
      <w:pPr>
        <w:numPr>
          <w:ilvl w:val="0"/>
          <w:numId w:val="46"/>
        </w:numPr>
        <w:shd w:val="clear" w:color="auto" w:fill="FFFFFF"/>
        <w:tabs>
          <w:tab w:val="clear" w:pos="720"/>
          <w:tab w:val="left" w:pos="993"/>
        </w:tabs>
        <w:suppressAutoHyphens/>
        <w:ind w:hanging="11"/>
        <w:jc w:val="both"/>
        <w:rPr>
          <w:color w:val="000000"/>
          <w:sz w:val="24"/>
          <w:szCs w:val="24"/>
        </w:rPr>
      </w:pPr>
      <w:r w:rsidRPr="00D23A08">
        <w:rPr>
          <w:color w:val="000000"/>
          <w:sz w:val="24"/>
          <w:szCs w:val="24"/>
        </w:rPr>
        <w:t xml:space="preserve">учреждение (организация), на базе которого создавалась исследовательская работа, </w:t>
      </w:r>
      <w:proofErr w:type="gramStart"/>
      <w:r w:rsidRPr="00D23A08">
        <w:rPr>
          <w:color w:val="000000"/>
          <w:sz w:val="24"/>
          <w:szCs w:val="24"/>
        </w:rPr>
        <w:t>указывается в шапке и оформляется</w:t>
      </w:r>
      <w:proofErr w:type="gramEnd"/>
      <w:r w:rsidRPr="00D23A08">
        <w:rPr>
          <w:color w:val="000000"/>
          <w:sz w:val="24"/>
          <w:szCs w:val="24"/>
        </w:rPr>
        <w:t xml:space="preserve"> в соответствии с Уставом учреждения (организации).</w:t>
      </w:r>
    </w:p>
    <w:p w:rsidR="009E53C1" w:rsidRPr="00D23A08" w:rsidRDefault="009E53C1" w:rsidP="009E53C1">
      <w:pPr>
        <w:numPr>
          <w:ilvl w:val="0"/>
          <w:numId w:val="46"/>
        </w:numPr>
        <w:shd w:val="clear" w:color="auto" w:fill="FFFFFF"/>
        <w:tabs>
          <w:tab w:val="clear" w:pos="720"/>
          <w:tab w:val="left" w:pos="993"/>
        </w:tabs>
        <w:suppressAutoHyphens/>
        <w:ind w:hanging="11"/>
        <w:jc w:val="both"/>
        <w:rPr>
          <w:color w:val="000000"/>
          <w:sz w:val="24"/>
          <w:szCs w:val="24"/>
        </w:rPr>
      </w:pPr>
      <w:r w:rsidRPr="00D23A08">
        <w:rPr>
          <w:color w:val="000000"/>
          <w:sz w:val="24"/>
          <w:szCs w:val="24"/>
        </w:rPr>
        <w:t>название темы (оно должно отражать суть исследования и соответствовать поставленной цели);</w:t>
      </w:r>
    </w:p>
    <w:p w:rsidR="009E53C1" w:rsidRPr="00D23A08" w:rsidRDefault="009E53C1" w:rsidP="009E53C1">
      <w:pPr>
        <w:numPr>
          <w:ilvl w:val="0"/>
          <w:numId w:val="46"/>
        </w:numPr>
        <w:shd w:val="clear" w:color="auto" w:fill="FFFFFF"/>
        <w:tabs>
          <w:tab w:val="clear" w:pos="720"/>
          <w:tab w:val="left" w:pos="993"/>
        </w:tabs>
        <w:suppressAutoHyphens/>
        <w:ind w:hanging="11"/>
        <w:jc w:val="both"/>
        <w:rPr>
          <w:color w:val="000000"/>
          <w:sz w:val="24"/>
          <w:szCs w:val="24"/>
        </w:rPr>
      </w:pPr>
      <w:r w:rsidRPr="00D23A08">
        <w:rPr>
          <w:color w:val="000000"/>
          <w:sz w:val="24"/>
          <w:szCs w:val="24"/>
        </w:rPr>
        <w:t>фамилия, имя, отчество автора работы;</w:t>
      </w:r>
    </w:p>
    <w:p w:rsidR="009E53C1" w:rsidRPr="00D23A08" w:rsidRDefault="009E53C1" w:rsidP="009E53C1">
      <w:pPr>
        <w:numPr>
          <w:ilvl w:val="0"/>
          <w:numId w:val="46"/>
        </w:numPr>
        <w:shd w:val="clear" w:color="auto" w:fill="FFFFFF"/>
        <w:tabs>
          <w:tab w:val="clear" w:pos="720"/>
          <w:tab w:val="left" w:pos="993"/>
        </w:tabs>
        <w:suppressAutoHyphens/>
        <w:ind w:hanging="11"/>
        <w:jc w:val="both"/>
        <w:rPr>
          <w:color w:val="000000"/>
          <w:sz w:val="24"/>
          <w:szCs w:val="24"/>
        </w:rPr>
      </w:pPr>
      <w:r w:rsidRPr="00D23A08">
        <w:rPr>
          <w:color w:val="000000"/>
          <w:sz w:val="24"/>
          <w:szCs w:val="24"/>
        </w:rPr>
        <w:t>научный руководитель (наставник, педагог дополнительного образования, учитель по предмету);</w:t>
      </w:r>
    </w:p>
    <w:p w:rsidR="009E53C1" w:rsidRPr="00D23A08" w:rsidRDefault="009E53C1" w:rsidP="009E53C1">
      <w:pPr>
        <w:numPr>
          <w:ilvl w:val="0"/>
          <w:numId w:val="46"/>
        </w:numPr>
        <w:shd w:val="clear" w:color="auto" w:fill="FFFFFF"/>
        <w:tabs>
          <w:tab w:val="clear" w:pos="720"/>
          <w:tab w:val="left" w:pos="993"/>
        </w:tabs>
        <w:suppressAutoHyphens/>
        <w:ind w:hanging="11"/>
        <w:jc w:val="both"/>
        <w:rPr>
          <w:color w:val="000000"/>
          <w:sz w:val="24"/>
          <w:szCs w:val="24"/>
        </w:rPr>
      </w:pPr>
      <w:r w:rsidRPr="00D23A08">
        <w:rPr>
          <w:color w:val="000000"/>
          <w:sz w:val="24"/>
          <w:szCs w:val="24"/>
        </w:rPr>
        <w:t>населённый пункт и год выполнения.</w:t>
      </w:r>
    </w:p>
    <w:p w:rsidR="009E53C1" w:rsidRPr="00D23A08" w:rsidRDefault="009E53C1" w:rsidP="009E53C1">
      <w:pPr>
        <w:shd w:val="clear" w:color="auto" w:fill="FFFFFF"/>
        <w:suppressAutoHyphens/>
        <w:ind w:firstLine="709"/>
        <w:jc w:val="both"/>
        <w:rPr>
          <w:color w:val="000000"/>
          <w:sz w:val="24"/>
          <w:szCs w:val="24"/>
        </w:rPr>
      </w:pPr>
      <w:r w:rsidRPr="00D23A08">
        <w:rPr>
          <w:b/>
          <w:bCs/>
          <w:color w:val="000000"/>
          <w:sz w:val="24"/>
          <w:szCs w:val="24"/>
        </w:rPr>
        <w:t>2.2. Содержание</w:t>
      </w:r>
    </w:p>
    <w:p w:rsidR="009E53C1" w:rsidRPr="00D23A08" w:rsidRDefault="009E53C1" w:rsidP="009E53C1">
      <w:pPr>
        <w:shd w:val="clear" w:color="auto" w:fill="FFFFFF"/>
        <w:suppressAutoHyphens/>
        <w:ind w:firstLine="709"/>
        <w:jc w:val="both"/>
        <w:rPr>
          <w:color w:val="000000"/>
          <w:sz w:val="24"/>
          <w:szCs w:val="24"/>
        </w:rPr>
      </w:pPr>
      <w:r w:rsidRPr="00D23A08">
        <w:rPr>
          <w:i/>
          <w:color w:val="000000"/>
          <w:sz w:val="24"/>
          <w:szCs w:val="24"/>
        </w:rPr>
        <w:t xml:space="preserve">Пример: </w:t>
      </w:r>
      <w:r w:rsidRPr="00D23A08">
        <w:rPr>
          <w:color w:val="000000"/>
          <w:sz w:val="24"/>
          <w:szCs w:val="24"/>
        </w:rPr>
        <w:t xml:space="preserve">Содержание </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Введение …………………………………………………………………1</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Глава 1……………………………………………………………………4</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Глава 2……………………………………………………………………8</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Заключение……………………………………………………………...15</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Список использованных источников и литературы…………………18</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Приложение……………………………………………………………..20</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 xml:space="preserve">После  слов  «введение», «заключение», «список используемых источников  и  литературы,  а  также после цифр, обозначающих нумерацию глав и </w:t>
      </w:r>
      <w:proofErr w:type="spellStart"/>
      <w:r w:rsidRPr="00D23A08">
        <w:rPr>
          <w:color w:val="000000"/>
          <w:sz w:val="24"/>
          <w:szCs w:val="24"/>
        </w:rPr>
        <w:t>подглав</w:t>
      </w:r>
      <w:proofErr w:type="spellEnd"/>
      <w:r w:rsidRPr="00D23A08">
        <w:rPr>
          <w:color w:val="000000"/>
          <w:sz w:val="24"/>
          <w:szCs w:val="24"/>
        </w:rPr>
        <w:t>,</w:t>
      </w:r>
      <w:r w:rsidRPr="00D23A08">
        <w:rPr>
          <w:bCs/>
          <w:color w:val="000000"/>
          <w:sz w:val="24"/>
          <w:szCs w:val="24"/>
        </w:rPr>
        <w:t> точки не ставятся.</w:t>
      </w:r>
    </w:p>
    <w:p w:rsidR="009E53C1" w:rsidRPr="00D23A08" w:rsidRDefault="009E53C1" w:rsidP="009E53C1">
      <w:pPr>
        <w:shd w:val="clear" w:color="auto" w:fill="FFFFFF"/>
        <w:suppressAutoHyphens/>
        <w:ind w:firstLine="709"/>
        <w:jc w:val="both"/>
        <w:rPr>
          <w:color w:val="000000"/>
          <w:sz w:val="24"/>
          <w:szCs w:val="24"/>
        </w:rPr>
      </w:pPr>
      <w:r w:rsidRPr="00D23A08">
        <w:rPr>
          <w:b/>
          <w:bCs/>
          <w:color w:val="000000"/>
          <w:sz w:val="24"/>
          <w:szCs w:val="24"/>
        </w:rPr>
        <w:t>2.3. Введение</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9E53C1" w:rsidRPr="00D23A08" w:rsidRDefault="009E53C1" w:rsidP="009E53C1">
      <w:pPr>
        <w:shd w:val="clear" w:color="auto" w:fill="FFFFFF"/>
        <w:suppressAutoHyphens/>
        <w:ind w:firstLine="709"/>
        <w:jc w:val="both"/>
        <w:rPr>
          <w:color w:val="000000"/>
          <w:sz w:val="24"/>
          <w:szCs w:val="24"/>
        </w:rPr>
      </w:pPr>
      <w:r w:rsidRPr="00D23A08">
        <w:rPr>
          <w:b/>
          <w:bCs/>
          <w:color w:val="000000"/>
          <w:sz w:val="24"/>
          <w:szCs w:val="24"/>
        </w:rPr>
        <w:lastRenderedPageBreak/>
        <w:t>2.4. Основной текст</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 xml:space="preserve">Каждую главу необходимо начинать с новой страницы. Разделы должны иметь порядковые номера, обозначенные арабскими цифрами. Подразделы должны иметь нумерацию, состоящую из номера раздела и подраздела, </w:t>
      </w:r>
      <w:proofErr w:type="gramStart"/>
      <w:r w:rsidRPr="00D23A08">
        <w:rPr>
          <w:color w:val="000000"/>
          <w:sz w:val="24"/>
          <w:szCs w:val="24"/>
        </w:rPr>
        <w:t>разделенных</w:t>
      </w:r>
      <w:proofErr w:type="gramEnd"/>
      <w:r w:rsidRPr="00D23A08">
        <w:rPr>
          <w:color w:val="000000"/>
          <w:sz w:val="24"/>
          <w:szCs w:val="24"/>
        </w:rPr>
        <w:t xml:space="preserve"> точкой.</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Пример:</w:t>
      </w:r>
    </w:p>
    <w:p w:rsidR="009E53C1" w:rsidRPr="00D23A08" w:rsidRDefault="009E53C1" w:rsidP="009E53C1">
      <w:pPr>
        <w:numPr>
          <w:ilvl w:val="0"/>
          <w:numId w:val="47"/>
        </w:numPr>
        <w:shd w:val="clear" w:color="auto" w:fill="FFFFFF"/>
        <w:suppressAutoHyphens/>
        <w:ind w:hanging="11"/>
        <w:jc w:val="both"/>
        <w:rPr>
          <w:color w:val="000000"/>
          <w:sz w:val="24"/>
          <w:szCs w:val="24"/>
        </w:rPr>
      </w:pPr>
      <w:r w:rsidRPr="00D23A08">
        <w:rPr>
          <w:color w:val="000000"/>
          <w:sz w:val="24"/>
          <w:szCs w:val="24"/>
        </w:rPr>
        <w:t>……</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1.1.</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1.2.</w:t>
      </w:r>
    </w:p>
    <w:p w:rsidR="009E53C1" w:rsidRPr="00D23A08" w:rsidRDefault="009E53C1" w:rsidP="009E53C1">
      <w:pPr>
        <w:shd w:val="clear" w:color="auto" w:fill="FFFFFF"/>
        <w:suppressAutoHyphens/>
        <w:ind w:firstLine="709"/>
        <w:jc w:val="both"/>
        <w:rPr>
          <w:color w:val="000000"/>
          <w:sz w:val="24"/>
          <w:szCs w:val="24"/>
        </w:rPr>
      </w:pPr>
      <w:r w:rsidRPr="00D23A08">
        <w:rPr>
          <w:b/>
          <w:bCs/>
          <w:color w:val="000000"/>
          <w:sz w:val="24"/>
          <w:szCs w:val="24"/>
        </w:rPr>
        <w:t>2.5. Заключение</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заимствований. Также можно указать основные направления, по которым следовало бы продолжать исследовательскую работу в выбранном направлении.</w:t>
      </w:r>
    </w:p>
    <w:p w:rsidR="009E53C1" w:rsidRPr="00D23A08" w:rsidRDefault="009E53C1" w:rsidP="009E53C1">
      <w:pPr>
        <w:shd w:val="clear" w:color="auto" w:fill="FFFFFF"/>
        <w:suppressAutoHyphens/>
        <w:ind w:firstLine="709"/>
        <w:jc w:val="both"/>
        <w:rPr>
          <w:color w:val="000000"/>
          <w:sz w:val="24"/>
          <w:szCs w:val="24"/>
        </w:rPr>
      </w:pPr>
      <w:r w:rsidRPr="00D23A08">
        <w:rPr>
          <w:b/>
          <w:bCs/>
          <w:color w:val="000000"/>
          <w:sz w:val="24"/>
          <w:szCs w:val="24"/>
        </w:rPr>
        <w:t>2.6. Список использованных  источников и литературы</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Список составляется по категориям. В первую очередь описываются </w:t>
      </w:r>
      <w:r w:rsidRPr="00D23A08">
        <w:rPr>
          <w:bCs/>
          <w:color w:val="000000"/>
          <w:sz w:val="24"/>
          <w:szCs w:val="24"/>
        </w:rPr>
        <w:t>источники, справочные издания (словари).</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Обязательно указывать место и год выпуска книги, а также количество страниц.</w:t>
      </w:r>
    </w:p>
    <w:p w:rsidR="009E53C1" w:rsidRPr="00D23A08" w:rsidRDefault="009E53C1" w:rsidP="009E53C1">
      <w:pPr>
        <w:shd w:val="clear" w:color="auto" w:fill="FFFFFF"/>
        <w:suppressAutoHyphens/>
        <w:ind w:firstLine="709"/>
        <w:jc w:val="both"/>
        <w:rPr>
          <w:color w:val="000000"/>
          <w:sz w:val="24"/>
          <w:szCs w:val="24"/>
        </w:rPr>
      </w:pPr>
      <w:r w:rsidRPr="00D23A08">
        <w:rPr>
          <w:bCs/>
          <w:color w:val="000000"/>
          <w:sz w:val="24"/>
          <w:szCs w:val="24"/>
        </w:rPr>
        <w:t>Обратите внимание!</w:t>
      </w:r>
      <w:r w:rsidRPr="00D23A08">
        <w:rPr>
          <w:color w:val="000000"/>
          <w:sz w:val="24"/>
          <w:szCs w:val="24"/>
        </w:rPr>
        <w:t> Материалы из Интернета могут быть и в разделе Источники, и в других разделах списка.</w:t>
      </w:r>
    </w:p>
    <w:p w:rsidR="009E53C1" w:rsidRPr="00D23A08" w:rsidRDefault="009E53C1" w:rsidP="009E53C1">
      <w:pPr>
        <w:shd w:val="clear" w:color="auto" w:fill="FFFFFF"/>
        <w:suppressAutoHyphens/>
        <w:ind w:firstLine="709"/>
        <w:jc w:val="both"/>
        <w:rPr>
          <w:color w:val="000000"/>
          <w:sz w:val="24"/>
          <w:szCs w:val="24"/>
        </w:rPr>
      </w:pPr>
      <w:r w:rsidRPr="00D23A08">
        <w:rPr>
          <w:color w:val="000000"/>
          <w:sz w:val="24"/>
          <w:szCs w:val="24"/>
        </w:rPr>
        <w:t>Обязательно описание книг должно стоять </w:t>
      </w:r>
      <w:r w:rsidRPr="00D23A08">
        <w:rPr>
          <w:bCs/>
          <w:color w:val="000000"/>
          <w:sz w:val="24"/>
          <w:szCs w:val="24"/>
        </w:rPr>
        <w:t>в алфавитном порядке по фамилии автора. Нумерация сквозная через весь список.</w:t>
      </w:r>
    </w:p>
    <w:p w:rsidR="009E53C1" w:rsidRPr="00D23A08" w:rsidRDefault="009E53C1" w:rsidP="009E53C1">
      <w:pPr>
        <w:rPr>
          <w:rFonts w:ascii="Calibri" w:eastAsia="Calibri" w:hAnsi="Calibri"/>
          <w:sz w:val="24"/>
          <w:szCs w:val="24"/>
          <w:lang w:eastAsia="en-US"/>
        </w:rPr>
      </w:pPr>
    </w:p>
    <w:p w:rsidR="009E53C1" w:rsidRPr="00D23A08" w:rsidRDefault="009E53C1" w:rsidP="009E53C1">
      <w:pPr>
        <w:suppressAutoHyphens/>
        <w:rPr>
          <w:sz w:val="24"/>
          <w:szCs w:val="24"/>
          <w:lang w:eastAsia="ar-SA"/>
        </w:rPr>
      </w:pPr>
    </w:p>
    <w:p w:rsidR="00D23A08" w:rsidRDefault="00D23A08" w:rsidP="00D23A08">
      <w:pPr>
        <w:rPr>
          <w:sz w:val="24"/>
          <w:szCs w:val="24"/>
        </w:rPr>
        <w:sectPr w:rsidR="00D23A08" w:rsidSect="00ED6E79">
          <w:pgSz w:w="11906" w:h="16838"/>
          <w:pgMar w:top="1134" w:right="850" w:bottom="1134" w:left="1701" w:header="720" w:footer="720" w:gutter="0"/>
          <w:cols w:space="720"/>
          <w:docGrid w:linePitch="272"/>
        </w:sectPr>
      </w:pPr>
    </w:p>
    <w:p w:rsidR="00D23A08" w:rsidRDefault="00D23A08" w:rsidP="00D23A08">
      <w:pPr>
        <w:rPr>
          <w:sz w:val="24"/>
          <w:szCs w:val="24"/>
        </w:rPr>
        <w:sectPr w:rsidR="00D23A08" w:rsidSect="00E7186B">
          <w:pgSz w:w="11906" w:h="16838"/>
          <w:pgMar w:top="510" w:right="1531" w:bottom="851" w:left="680" w:header="720" w:footer="720" w:gutter="0"/>
          <w:cols w:space="720"/>
          <w:docGrid w:linePitch="272"/>
        </w:sectPr>
      </w:pPr>
    </w:p>
    <w:p w:rsidR="00D23A08" w:rsidRDefault="00D23A08" w:rsidP="00E7186B">
      <w:pPr>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jc w:val="right"/>
        <w:rPr>
          <w:sz w:val="24"/>
          <w:szCs w:val="24"/>
        </w:rPr>
      </w:pPr>
    </w:p>
    <w:p w:rsidR="00D23A08" w:rsidRDefault="00D23A08" w:rsidP="00D23A08">
      <w:pPr>
        <w:suppressAutoHyphens/>
        <w:jc w:val="both"/>
        <w:rPr>
          <w:color w:val="000000"/>
          <w:sz w:val="28"/>
          <w:szCs w:val="28"/>
        </w:rPr>
      </w:pPr>
    </w:p>
    <w:p w:rsidR="00D23A08" w:rsidRDefault="00D23A08" w:rsidP="00D23A08">
      <w:pPr>
        <w:suppressAutoHyphens/>
        <w:ind w:firstLine="567"/>
        <w:jc w:val="both"/>
        <w:rPr>
          <w:b/>
          <w:bCs/>
          <w:sz w:val="28"/>
          <w:szCs w:val="28"/>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p w:rsidR="00D23A08" w:rsidRDefault="00D23A08" w:rsidP="00D23A08">
      <w:pPr>
        <w:suppressAutoHyphens/>
        <w:ind w:left="7513" w:right="-1"/>
        <w:rPr>
          <w:sz w:val="24"/>
          <w:szCs w:val="24"/>
          <w:lang w:eastAsia="ar-SA"/>
        </w:rPr>
      </w:pPr>
    </w:p>
    <w:sectPr w:rsidR="00D23A08" w:rsidSect="0014613F">
      <w:pgSz w:w="11906" w:h="16838"/>
      <w:pgMar w:top="737" w:right="567" w:bottom="454" w:left="136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BB" w:rsidRDefault="007107BB">
      <w:r>
        <w:separator/>
      </w:r>
    </w:p>
  </w:endnote>
  <w:endnote w:type="continuationSeparator" w:id="0">
    <w:p w:rsidR="007107BB" w:rsidRDefault="0071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BB" w:rsidRDefault="007107BB">
      <w:r>
        <w:separator/>
      </w:r>
    </w:p>
  </w:footnote>
  <w:footnote w:type="continuationSeparator" w:id="0">
    <w:p w:rsidR="007107BB" w:rsidRDefault="0071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33F"/>
    <w:multiLevelType w:val="multilevel"/>
    <w:tmpl w:val="256CEBA6"/>
    <w:lvl w:ilvl="0">
      <w:start w:val="1"/>
      <w:numFmt w:val="bullet"/>
      <w:lvlText w:val="-"/>
      <w:lvlJc w:val="left"/>
      <w:pPr>
        <w:tabs>
          <w:tab w:val="num" w:pos="720"/>
        </w:tabs>
        <w:ind w:left="720" w:hanging="360"/>
      </w:pPr>
      <w:rPr>
        <w:rFonts w:ascii="SimSun-ExtB" w:eastAsia="SimSun-ExtB" w:hAnsi="SimSun-ExtB" w:hint="eastAsia"/>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0E24AB"/>
    <w:multiLevelType w:val="hybridMultilevel"/>
    <w:tmpl w:val="CBA4EA1C"/>
    <w:lvl w:ilvl="0" w:tplc="D750C892">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A72FE"/>
    <w:multiLevelType w:val="hybridMultilevel"/>
    <w:tmpl w:val="84D2F240"/>
    <w:lvl w:ilvl="0" w:tplc="30BE6090">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CF24397"/>
    <w:multiLevelType w:val="multilevel"/>
    <w:tmpl w:val="80BC3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271B36"/>
    <w:multiLevelType w:val="hybridMultilevel"/>
    <w:tmpl w:val="54A82844"/>
    <w:lvl w:ilvl="0" w:tplc="5AB07C54">
      <w:start w:val="65535"/>
      <w:numFmt w:val="bullet"/>
      <w:lvlText w:val=""/>
      <w:lvlJc w:val="left"/>
      <w:pPr>
        <w:tabs>
          <w:tab w:val="num" w:pos="851"/>
        </w:tabs>
        <w:ind w:left="851" w:hanging="283"/>
      </w:pPr>
      <w:rPr>
        <w:rFonts w:ascii="Symbol" w:hAnsi="Symbol" w:cs="Times New Roman" w:hint="default"/>
        <w:color w:val="auto"/>
      </w:rPr>
    </w:lvl>
    <w:lvl w:ilvl="1" w:tplc="04190003" w:tentative="1">
      <w:start w:val="1"/>
      <w:numFmt w:val="bullet"/>
      <w:lvlText w:val="o"/>
      <w:lvlJc w:val="left"/>
      <w:pPr>
        <w:tabs>
          <w:tab w:val="num" w:pos="-290"/>
        </w:tabs>
        <w:ind w:left="-290" w:hanging="360"/>
      </w:pPr>
      <w:rPr>
        <w:rFonts w:ascii="Courier New" w:hAnsi="Courier New" w:cs="Courier New" w:hint="default"/>
      </w:rPr>
    </w:lvl>
    <w:lvl w:ilvl="2" w:tplc="04190005" w:tentative="1">
      <w:start w:val="1"/>
      <w:numFmt w:val="bullet"/>
      <w:lvlText w:val=""/>
      <w:lvlJc w:val="left"/>
      <w:pPr>
        <w:tabs>
          <w:tab w:val="num" w:pos="430"/>
        </w:tabs>
        <w:ind w:left="430" w:hanging="360"/>
      </w:pPr>
      <w:rPr>
        <w:rFonts w:ascii="Wingdings" w:hAnsi="Wingdings" w:hint="default"/>
      </w:rPr>
    </w:lvl>
    <w:lvl w:ilvl="3" w:tplc="04190001" w:tentative="1">
      <w:start w:val="1"/>
      <w:numFmt w:val="bullet"/>
      <w:lvlText w:val=""/>
      <w:lvlJc w:val="left"/>
      <w:pPr>
        <w:tabs>
          <w:tab w:val="num" w:pos="1150"/>
        </w:tabs>
        <w:ind w:left="1150" w:hanging="360"/>
      </w:pPr>
      <w:rPr>
        <w:rFonts w:ascii="Symbol" w:hAnsi="Symbol" w:hint="default"/>
      </w:rPr>
    </w:lvl>
    <w:lvl w:ilvl="4" w:tplc="04190003" w:tentative="1">
      <w:start w:val="1"/>
      <w:numFmt w:val="bullet"/>
      <w:lvlText w:val="o"/>
      <w:lvlJc w:val="left"/>
      <w:pPr>
        <w:tabs>
          <w:tab w:val="num" w:pos="1870"/>
        </w:tabs>
        <w:ind w:left="1870" w:hanging="360"/>
      </w:pPr>
      <w:rPr>
        <w:rFonts w:ascii="Courier New" w:hAnsi="Courier New" w:cs="Courier New" w:hint="default"/>
      </w:rPr>
    </w:lvl>
    <w:lvl w:ilvl="5" w:tplc="04190005" w:tentative="1">
      <w:start w:val="1"/>
      <w:numFmt w:val="bullet"/>
      <w:lvlText w:val=""/>
      <w:lvlJc w:val="left"/>
      <w:pPr>
        <w:tabs>
          <w:tab w:val="num" w:pos="2590"/>
        </w:tabs>
        <w:ind w:left="2590" w:hanging="360"/>
      </w:pPr>
      <w:rPr>
        <w:rFonts w:ascii="Wingdings" w:hAnsi="Wingdings" w:hint="default"/>
      </w:rPr>
    </w:lvl>
    <w:lvl w:ilvl="6" w:tplc="04190001" w:tentative="1">
      <w:start w:val="1"/>
      <w:numFmt w:val="bullet"/>
      <w:lvlText w:val=""/>
      <w:lvlJc w:val="left"/>
      <w:pPr>
        <w:tabs>
          <w:tab w:val="num" w:pos="3310"/>
        </w:tabs>
        <w:ind w:left="3310" w:hanging="360"/>
      </w:pPr>
      <w:rPr>
        <w:rFonts w:ascii="Symbol" w:hAnsi="Symbol" w:hint="default"/>
      </w:rPr>
    </w:lvl>
    <w:lvl w:ilvl="7" w:tplc="04190003" w:tentative="1">
      <w:start w:val="1"/>
      <w:numFmt w:val="bullet"/>
      <w:lvlText w:val="o"/>
      <w:lvlJc w:val="left"/>
      <w:pPr>
        <w:tabs>
          <w:tab w:val="num" w:pos="4030"/>
        </w:tabs>
        <w:ind w:left="4030" w:hanging="360"/>
      </w:pPr>
      <w:rPr>
        <w:rFonts w:ascii="Courier New" w:hAnsi="Courier New" w:cs="Courier New" w:hint="default"/>
      </w:rPr>
    </w:lvl>
    <w:lvl w:ilvl="8" w:tplc="04190005" w:tentative="1">
      <w:start w:val="1"/>
      <w:numFmt w:val="bullet"/>
      <w:lvlText w:val=""/>
      <w:lvlJc w:val="left"/>
      <w:pPr>
        <w:tabs>
          <w:tab w:val="num" w:pos="4750"/>
        </w:tabs>
        <w:ind w:left="4750" w:hanging="360"/>
      </w:pPr>
      <w:rPr>
        <w:rFonts w:ascii="Wingdings" w:hAnsi="Wingdings" w:hint="default"/>
      </w:rPr>
    </w:lvl>
  </w:abstractNum>
  <w:abstractNum w:abstractNumId="5">
    <w:nsid w:val="18646539"/>
    <w:multiLevelType w:val="hybridMultilevel"/>
    <w:tmpl w:val="8CC4BCF6"/>
    <w:lvl w:ilvl="0" w:tplc="70FE295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23F520E7"/>
    <w:multiLevelType w:val="hybridMultilevel"/>
    <w:tmpl w:val="E5324954"/>
    <w:lvl w:ilvl="0" w:tplc="0EB4547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64C6EFC"/>
    <w:multiLevelType w:val="hybridMultilevel"/>
    <w:tmpl w:val="208A960E"/>
    <w:lvl w:ilvl="0" w:tplc="D750C892">
      <w:start w:val="1"/>
      <w:numFmt w:val="bullet"/>
      <w:lvlText w:val=""/>
      <w:lvlJc w:val="left"/>
      <w:pPr>
        <w:tabs>
          <w:tab w:val="num" w:pos="928"/>
        </w:tabs>
        <w:ind w:left="-152" w:firstLine="72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8">
    <w:nsid w:val="2E651635"/>
    <w:multiLevelType w:val="hybridMultilevel"/>
    <w:tmpl w:val="43EAE84A"/>
    <w:lvl w:ilvl="0" w:tplc="449C8E04">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95F2A93"/>
    <w:multiLevelType w:val="hybridMultilevel"/>
    <w:tmpl w:val="B6EE5768"/>
    <w:lvl w:ilvl="0" w:tplc="05165B30">
      <w:start w:val="6"/>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3F3F1679"/>
    <w:multiLevelType w:val="hybridMultilevel"/>
    <w:tmpl w:val="C792C358"/>
    <w:lvl w:ilvl="0" w:tplc="7ED4F7A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45B743AA"/>
    <w:multiLevelType w:val="hybridMultilevel"/>
    <w:tmpl w:val="16EA4E98"/>
    <w:lvl w:ilvl="0" w:tplc="D750C892">
      <w:start w:val="1"/>
      <w:numFmt w:val="bullet"/>
      <w:lvlText w:val=""/>
      <w:lvlJc w:val="left"/>
      <w:pPr>
        <w:tabs>
          <w:tab w:val="num" w:pos="928"/>
        </w:tabs>
        <w:ind w:left="-152" w:firstLine="72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12">
    <w:nsid w:val="46061E31"/>
    <w:multiLevelType w:val="hybridMultilevel"/>
    <w:tmpl w:val="DBACEBB4"/>
    <w:lvl w:ilvl="0" w:tplc="D750C892">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6232E5"/>
    <w:multiLevelType w:val="hybridMultilevel"/>
    <w:tmpl w:val="2A008C58"/>
    <w:lvl w:ilvl="0" w:tplc="1878F37C">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483F4A49"/>
    <w:multiLevelType w:val="hybridMultilevel"/>
    <w:tmpl w:val="33CC84DA"/>
    <w:lvl w:ilvl="0" w:tplc="990CE36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492145DC"/>
    <w:multiLevelType w:val="hybridMultilevel"/>
    <w:tmpl w:val="A9BABC96"/>
    <w:lvl w:ilvl="0" w:tplc="2984F256">
      <w:start w:val="1"/>
      <w:numFmt w:val="bullet"/>
      <w:suff w:val="space"/>
      <w:lvlText w:val="-"/>
      <w:lvlJc w:val="left"/>
      <w:pPr>
        <w:ind w:firstLine="567"/>
      </w:pPr>
      <w:rPr>
        <w:rFonts w:ascii="Courier New" w:hAnsi="Courier New" w:hint="default"/>
      </w:rPr>
    </w:lvl>
    <w:lvl w:ilvl="1" w:tplc="04190003" w:tentative="1">
      <w:start w:val="1"/>
      <w:numFmt w:val="bullet"/>
      <w:lvlText w:val="o"/>
      <w:lvlJc w:val="left"/>
      <w:pPr>
        <w:ind w:left="1223" w:hanging="360"/>
      </w:pPr>
      <w:rPr>
        <w:rFonts w:ascii="Courier New" w:hAnsi="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6">
    <w:nsid w:val="4B25010E"/>
    <w:multiLevelType w:val="hybridMultilevel"/>
    <w:tmpl w:val="8CD2E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8717C1"/>
    <w:multiLevelType w:val="hybridMultilevel"/>
    <w:tmpl w:val="8C065298"/>
    <w:lvl w:ilvl="0" w:tplc="449C8E04">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27175C8"/>
    <w:multiLevelType w:val="hybridMultilevel"/>
    <w:tmpl w:val="8646CA6A"/>
    <w:name w:val="WW8Num82"/>
    <w:lvl w:ilvl="0" w:tplc="B6183D72">
      <w:numFmt w:val="bullet"/>
      <w:suff w:val="space"/>
      <w:lvlText w:val=""/>
      <w:lvlJc w:val="left"/>
      <w:pPr>
        <w:ind w:left="851" w:hanging="283"/>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F0758"/>
    <w:multiLevelType w:val="hybridMultilevel"/>
    <w:tmpl w:val="F808CC6E"/>
    <w:lvl w:ilvl="0" w:tplc="0460209E">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5E3E4218"/>
    <w:multiLevelType w:val="hybridMultilevel"/>
    <w:tmpl w:val="89F6402E"/>
    <w:lvl w:ilvl="0" w:tplc="D750C892">
      <w:start w:val="1"/>
      <w:numFmt w:val="bullet"/>
      <w:lvlText w:val=""/>
      <w:lvlJc w:val="left"/>
      <w:pPr>
        <w:tabs>
          <w:tab w:val="num" w:pos="1070"/>
        </w:tabs>
        <w:ind w:left="-10" w:firstLine="72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21">
    <w:nsid w:val="5ECA27E3"/>
    <w:multiLevelType w:val="hybridMultilevel"/>
    <w:tmpl w:val="E47ADAB8"/>
    <w:lvl w:ilvl="0" w:tplc="D750C892">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055A06"/>
    <w:multiLevelType w:val="hybridMultilevel"/>
    <w:tmpl w:val="C3508268"/>
    <w:lvl w:ilvl="0" w:tplc="62FA9272">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617106A7"/>
    <w:multiLevelType w:val="hybridMultilevel"/>
    <w:tmpl w:val="E5EE9C5A"/>
    <w:lvl w:ilvl="0" w:tplc="D750C892">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061EBD"/>
    <w:multiLevelType w:val="hybridMultilevel"/>
    <w:tmpl w:val="E012D61A"/>
    <w:lvl w:ilvl="0" w:tplc="D750C892">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6563B2"/>
    <w:multiLevelType w:val="hybridMultilevel"/>
    <w:tmpl w:val="CF544684"/>
    <w:lvl w:ilvl="0" w:tplc="D750C892">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346045"/>
    <w:multiLevelType w:val="hybridMultilevel"/>
    <w:tmpl w:val="ECD689FC"/>
    <w:lvl w:ilvl="0" w:tplc="1D20B5E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6CAC5E96"/>
    <w:multiLevelType w:val="hybridMultilevel"/>
    <w:tmpl w:val="928A5E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106B3E"/>
    <w:multiLevelType w:val="hybridMultilevel"/>
    <w:tmpl w:val="1ECE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9314B1"/>
    <w:multiLevelType w:val="hybridMultilevel"/>
    <w:tmpl w:val="0B2845E6"/>
    <w:lvl w:ilvl="0" w:tplc="4D623446">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77D15F3C"/>
    <w:multiLevelType w:val="hybridMultilevel"/>
    <w:tmpl w:val="73284FB2"/>
    <w:name w:val="WW8Num172"/>
    <w:lvl w:ilvl="0" w:tplc="81B6B9B6">
      <w:start w:val="1"/>
      <w:numFmt w:val="bullet"/>
      <w:suff w:val="space"/>
      <w:lvlText w:val=""/>
      <w:lvlJc w:val="left"/>
      <w:pPr>
        <w:ind w:left="-152" w:firstLine="720"/>
      </w:pPr>
      <w:rPr>
        <w:rFonts w:ascii="Symbol" w:hAnsi="Symbol" w:hint="default"/>
        <w:sz w:val="28"/>
      </w:rPr>
    </w:lvl>
    <w:lvl w:ilvl="1" w:tplc="04190003" w:tentative="1">
      <w:start w:val="1"/>
      <w:numFmt w:val="bullet"/>
      <w:lvlText w:val="o"/>
      <w:lvlJc w:val="left"/>
      <w:pPr>
        <w:ind w:left="1278" w:hanging="360"/>
      </w:pPr>
      <w:rPr>
        <w:rFonts w:ascii="Courier New" w:hAnsi="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31">
    <w:nsid w:val="7819253A"/>
    <w:multiLevelType w:val="hybridMultilevel"/>
    <w:tmpl w:val="BE08DDCA"/>
    <w:lvl w:ilvl="0" w:tplc="D750C892">
      <w:start w:val="1"/>
      <w:numFmt w:val="bullet"/>
      <w:lvlText w:val=""/>
      <w:lvlJc w:val="left"/>
      <w:pPr>
        <w:tabs>
          <w:tab w:val="num" w:pos="928"/>
        </w:tabs>
        <w:ind w:left="-152" w:firstLine="72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32">
    <w:nsid w:val="784C3EC4"/>
    <w:multiLevelType w:val="hybridMultilevel"/>
    <w:tmpl w:val="31E8F414"/>
    <w:lvl w:ilvl="0" w:tplc="F34E99A6">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7FD278CB"/>
    <w:multiLevelType w:val="hybridMultilevel"/>
    <w:tmpl w:val="8BDC0AA0"/>
    <w:lvl w:ilvl="0" w:tplc="D750C892">
      <w:start w:val="1"/>
      <w:numFmt w:val="bullet"/>
      <w:lvlText w:val=""/>
      <w:lvlJc w:val="left"/>
      <w:pPr>
        <w:tabs>
          <w:tab w:val="num" w:pos="928"/>
        </w:tabs>
        <w:ind w:left="-152" w:firstLine="72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num w:numId="1">
    <w:abstractNumId w:val="1"/>
  </w:num>
  <w:num w:numId="2">
    <w:abstractNumId w:val="20"/>
  </w:num>
  <w:num w:numId="3">
    <w:abstractNumId w:val="24"/>
  </w:num>
  <w:num w:numId="4">
    <w:abstractNumId w:val="31"/>
  </w:num>
  <w:num w:numId="5">
    <w:abstractNumId w:val="23"/>
  </w:num>
  <w:num w:numId="6">
    <w:abstractNumId w:val="25"/>
  </w:num>
  <w:num w:numId="7">
    <w:abstractNumId w:val="11"/>
  </w:num>
  <w:num w:numId="8">
    <w:abstractNumId w:val="7"/>
  </w:num>
  <w:num w:numId="9">
    <w:abstractNumId w:val="33"/>
  </w:num>
  <w:num w:numId="10">
    <w:abstractNumId w:val="4"/>
  </w:num>
  <w:num w:numId="11">
    <w:abstractNumId w:val="12"/>
  </w:num>
  <w:num w:numId="12">
    <w:abstractNumId w:val="21"/>
  </w:num>
  <w:num w:numId="13">
    <w:abstractNumId w:val="9"/>
  </w:num>
  <w:num w:numId="14">
    <w:abstractNumId w:val="6"/>
  </w:num>
  <w:num w:numId="15">
    <w:abstractNumId w:val="22"/>
  </w:num>
  <w:num w:numId="16">
    <w:abstractNumId w:val="30"/>
  </w:num>
  <w:num w:numId="17">
    <w:abstractNumId w:val="18"/>
  </w:num>
  <w:num w:numId="18">
    <w:abstractNumId w:val="32"/>
  </w:num>
  <w:num w:numId="19">
    <w:abstractNumId w:val="2"/>
  </w:num>
  <w:num w:numId="20">
    <w:abstractNumId w:val="19"/>
  </w:num>
  <w:num w:numId="21">
    <w:abstractNumId w:val="29"/>
  </w:num>
  <w:num w:numId="22">
    <w:abstractNumId w:val="14"/>
  </w:num>
  <w:num w:numId="23">
    <w:abstractNumId w:val="26"/>
  </w:num>
  <w:num w:numId="24">
    <w:abstractNumId w:val="13"/>
  </w:num>
  <w:num w:numId="25">
    <w:abstractNumId w:val="15"/>
  </w:num>
  <w:num w:numId="26">
    <w:abstractNumId w:val="10"/>
  </w:num>
  <w:num w:numId="27">
    <w:abstractNumId w:val="5"/>
  </w:num>
  <w:num w:numId="28">
    <w:abstractNumId w:val="16"/>
  </w:num>
  <w:num w:numId="29">
    <w:abstractNumId w:val="27"/>
  </w:num>
  <w:num w:numId="30">
    <w:abstractNumId w:val="28"/>
  </w:num>
  <w:num w:numId="31">
    <w:abstractNumId w:val="22"/>
    <w:lvlOverride w:ilvl="0"/>
    <w:lvlOverride w:ilvl="1"/>
    <w:lvlOverride w:ilvl="2"/>
    <w:lvlOverride w:ilvl="3"/>
    <w:lvlOverride w:ilvl="4"/>
    <w:lvlOverride w:ilvl="5"/>
    <w:lvlOverride w:ilvl="6"/>
    <w:lvlOverride w:ilvl="7"/>
    <w:lvlOverride w:ilvl="8"/>
  </w:num>
  <w:num w:numId="32">
    <w:abstractNumId w:val="30"/>
    <w:lvlOverride w:ilvl="0"/>
    <w:lvlOverride w:ilvl="1"/>
    <w:lvlOverride w:ilvl="2"/>
    <w:lvlOverride w:ilvl="3"/>
    <w:lvlOverride w:ilvl="4"/>
    <w:lvlOverride w:ilvl="5"/>
    <w:lvlOverride w:ilvl="6"/>
    <w:lvlOverride w:ilvl="7"/>
    <w:lvlOverride w:ilvl="8"/>
  </w:num>
  <w:num w:numId="33">
    <w:abstractNumId w:val="18"/>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19"/>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26"/>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 w:numId="40">
    <w:abstractNumId w:val="5"/>
    <w:lvlOverride w:ilvl="0"/>
    <w:lvlOverride w:ilvl="1"/>
    <w:lvlOverride w:ilvl="2"/>
    <w:lvlOverride w:ilvl="3"/>
    <w:lvlOverride w:ilvl="4"/>
    <w:lvlOverride w:ilvl="5"/>
    <w:lvlOverride w:ilvl="6"/>
    <w:lvlOverride w:ilvl="7"/>
    <w:lvlOverride w:ilvl="8"/>
  </w:num>
  <w:num w:numId="41">
    <w:abstractNumId w:val="10"/>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8"/>
    <w:lvlOverride w:ilvl="0"/>
    <w:lvlOverride w:ilvl="1"/>
    <w:lvlOverride w:ilvl="2"/>
    <w:lvlOverride w:ilvl="3"/>
    <w:lvlOverride w:ilvl="4"/>
    <w:lvlOverride w:ilvl="5"/>
    <w:lvlOverride w:ilvl="6"/>
    <w:lvlOverride w:ilvl="7"/>
    <w:lvlOverride w:ilvl="8"/>
  </w:num>
  <w:num w:numId="4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lvlOverride w:ilvl="2"/>
    <w:lvlOverride w:ilvl="3"/>
    <w:lvlOverride w:ilvl="4"/>
    <w:lvlOverride w:ilvl="5"/>
    <w:lvlOverride w:ilvl="6"/>
    <w:lvlOverride w:ilvl="7"/>
    <w:lvlOverride w:ilvl="8"/>
  </w:num>
  <w:num w:numId="46">
    <w:abstractNumId w:val="0"/>
    <w:lvlOverride w:ilvl="0"/>
    <w:lvlOverride w:ilvl="1"/>
    <w:lvlOverride w:ilvl="2"/>
    <w:lvlOverride w:ilvl="3"/>
    <w:lvlOverride w:ilvl="4"/>
    <w:lvlOverride w:ilvl="5"/>
    <w:lvlOverride w:ilvl="6"/>
    <w:lvlOverride w:ilvl="7"/>
    <w:lvlOverride w:ilvl="8"/>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A"/>
    <w:rsid w:val="00024995"/>
    <w:rsid w:val="00053B4C"/>
    <w:rsid w:val="00105222"/>
    <w:rsid w:val="00116981"/>
    <w:rsid w:val="0014613F"/>
    <w:rsid w:val="003064D1"/>
    <w:rsid w:val="00314945"/>
    <w:rsid w:val="00317C41"/>
    <w:rsid w:val="003D78DA"/>
    <w:rsid w:val="00413C9A"/>
    <w:rsid w:val="00460B4F"/>
    <w:rsid w:val="0064599A"/>
    <w:rsid w:val="0069299B"/>
    <w:rsid w:val="006B1FCE"/>
    <w:rsid w:val="007107BB"/>
    <w:rsid w:val="00722B88"/>
    <w:rsid w:val="008968AE"/>
    <w:rsid w:val="009D2141"/>
    <w:rsid w:val="009E53C1"/>
    <w:rsid w:val="00A2611B"/>
    <w:rsid w:val="00A90EA2"/>
    <w:rsid w:val="00AA14E5"/>
    <w:rsid w:val="00B657B9"/>
    <w:rsid w:val="00D23A08"/>
    <w:rsid w:val="00D2671A"/>
    <w:rsid w:val="00D9249A"/>
    <w:rsid w:val="00E7186B"/>
    <w:rsid w:val="00ED6E79"/>
    <w:rsid w:val="00FC7C0C"/>
    <w:rsid w:val="00FD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599A"/>
    <w:pPr>
      <w:jc w:val="center"/>
      <w:outlineLvl w:val="0"/>
    </w:pPr>
    <w:rPr>
      <w:b/>
      <w:bCs/>
      <w:sz w:val="52"/>
    </w:rPr>
  </w:style>
  <w:style w:type="character" w:customStyle="1" w:styleId="a4">
    <w:name w:val="Название Знак"/>
    <w:basedOn w:val="a0"/>
    <w:link w:val="a3"/>
    <w:rsid w:val="0064599A"/>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64599A"/>
    <w:pPr>
      <w:spacing w:after="120"/>
    </w:pPr>
  </w:style>
  <w:style w:type="character" w:customStyle="1" w:styleId="a6">
    <w:name w:val="Основной текст Знак"/>
    <w:basedOn w:val="a0"/>
    <w:link w:val="a5"/>
    <w:semiHidden/>
    <w:rsid w:val="0064599A"/>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64599A"/>
    <w:pPr>
      <w:suppressAutoHyphens/>
      <w:spacing w:after="120"/>
    </w:pPr>
    <w:rPr>
      <w:sz w:val="16"/>
      <w:szCs w:val="16"/>
      <w:lang w:eastAsia="ar-SA"/>
    </w:rPr>
  </w:style>
  <w:style w:type="character" w:customStyle="1" w:styleId="30">
    <w:name w:val="Основной текст 3 Знак"/>
    <w:basedOn w:val="a0"/>
    <w:link w:val="3"/>
    <w:semiHidden/>
    <w:rsid w:val="0064599A"/>
    <w:rPr>
      <w:rFonts w:ascii="Times New Roman" w:eastAsia="Times New Roman" w:hAnsi="Times New Roman" w:cs="Times New Roman"/>
      <w:sz w:val="16"/>
      <w:szCs w:val="16"/>
      <w:lang w:eastAsia="ar-SA"/>
    </w:rPr>
  </w:style>
  <w:style w:type="paragraph" w:styleId="a7">
    <w:name w:val="List Paragraph"/>
    <w:basedOn w:val="a"/>
    <w:uiPriority w:val="34"/>
    <w:qFormat/>
    <w:rsid w:val="0064599A"/>
    <w:pPr>
      <w:ind w:left="720"/>
      <w:contextualSpacing/>
    </w:pPr>
  </w:style>
  <w:style w:type="paragraph" w:customStyle="1" w:styleId="p4">
    <w:name w:val="p4"/>
    <w:basedOn w:val="a"/>
    <w:rsid w:val="0064599A"/>
    <w:pPr>
      <w:spacing w:before="100" w:beforeAutospacing="1" w:after="100" w:afterAutospacing="1"/>
    </w:pPr>
    <w:rPr>
      <w:sz w:val="24"/>
      <w:szCs w:val="24"/>
    </w:rPr>
  </w:style>
  <w:style w:type="character" w:customStyle="1" w:styleId="s1">
    <w:name w:val="s1"/>
    <w:basedOn w:val="a0"/>
    <w:rsid w:val="0064599A"/>
  </w:style>
  <w:style w:type="paragraph" w:customStyle="1" w:styleId="1">
    <w:name w:val="Обычный (веб)1"/>
    <w:basedOn w:val="a"/>
    <w:rsid w:val="0064599A"/>
    <w:pPr>
      <w:overflowPunct w:val="0"/>
      <w:autoSpaceDE w:val="0"/>
      <w:autoSpaceDN w:val="0"/>
      <w:adjustRightInd w:val="0"/>
      <w:spacing w:line="360" w:lineRule="auto"/>
      <w:ind w:firstLine="567"/>
      <w:jc w:val="both"/>
    </w:pPr>
    <w:rPr>
      <w:rFonts w:ascii="Garamond" w:eastAsia="Arial Unicode MS" w:hAnsi="Garamond"/>
      <w:sz w:val="24"/>
      <w:lang w:eastAsia="en-US"/>
    </w:rPr>
  </w:style>
  <w:style w:type="paragraph" w:styleId="a8">
    <w:name w:val="header"/>
    <w:basedOn w:val="a"/>
    <w:link w:val="a9"/>
    <w:uiPriority w:val="99"/>
    <w:rsid w:val="00460B4F"/>
    <w:pPr>
      <w:tabs>
        <w:tab w:val="center" w:pos="4153"/>
        <w:tab w:val="right" w:pos="8306"/>
      </w:tabs>
    </w:pPr>
    <w:rPr>
      <w:sz w:val="24"/>
    </w:rPr>
  </w:style>
  <w:style w:type="character" w:customStyle="1" w:styleId="a9">
    <w:name w:val="Верхний колонтитул Знак"/>
    <w:basedOn w:val="a0"/>
    <w:link w:val="a8"/>
    <w:uiPriority w:val="99"/>
    <w:rsid w:val="00460B4F"/>
    <w:rPr>
      <w:rFonts w:ascii="Times New Roman" w:eastAsia="Times New Roman" w:hAnsi="Times New Roman" w:cs="Times New Roman"/>
      <w:sz w:val="24"/>
      <w:szCs w:val="20"/>
      <w:lang w:eastAsia="ru-RU"/>
    </w:rPr>
  </w:style>
  <w:style w:type="paragraph" w:styleId="aa">
    <w:name w:val="Normal (Web)"/>
    <w:basedOn w:val="a"/>
    <w:rsid w:val="00460B4F"/>
    <w:pPr>
      <w:spacing w:before="100" w:beforeAutospacing="1" w:after="100" w:afterAutospacing="1"/>
      <w:jc w:val="both"/>
    </w:pPr>
    <w:rPr>
      <w:rFonts w:ascii="Arial" w:hAnsi="Arial" w:cs="Arial"/>
      <w:color w:val="000000"/>
      <w:sz w:val="24"/>
      <w:szCs w:val="24"/>
    </w:rPr>
  </w:style>
  <w:style w:type="paragraph" w:styleId="ab">
    <w:name w:val="No Spacing"/>
    <w:uiPriority w:val="99"/>
    <w:qFormat/>
    <w:rsid w:val="00460B4F"/>
    <w:pPr>
      <w:spacing w:after="0" w:line="240" w:lineRule="auto"/>
    </w:pPr>
    <w:rPr>
      <w:rFonts w:ascii="Calibri" w:eastAsia="Times New Roman" w:hAnsi="Calibri" w:cs="Times New Roman"/>
      <w:lang w:eastAsia="ru-RU"/>
    </w:rPr>
  </w:style>
  <w:style w:type="paragraph" w:customStyle="1" w:styleId="10">
    <w:name w:val="Без интервала1"/>
    <w:rsid w:val="0069299B"/>
    <w:pPr>
      <w:suppressAutoHyphens/>
      <w:spacing w:after="0" w:line="240" w:lineRule="auto"/>
    </w:pPr>
    <w:rPr>
      <w:rFonts w:ascii="Calibri" w:eastAsia="Times New Roman" w:hAnsi="Calibri" w:cs="Calibri"/>
      <w:lang w:eastAsia="ar-SA"/>
    </w:rPr>
  </w:style>
  <w:style w:type="paragraph" w:customStyle="1" w:styleId="11">
    <w:name w:val="Абзац списка1"/>
    <w:basedOn w:val="a"/>
    <w:rsid w:val="0069299B"/>
    <w:pPr>
      <w:suppressAutoHyphens/>
      <w:ind w:left="720"/>
      <w:contextualSpacing/>
    </w:pPr>
    <w:rPr>
      <w:sz w:val="24"/>
      <w:lang w:eastAsia="ar-SA"/>
    </w:rPr>
  </w:style>
  <w:style w:type="paragraph" w:customStyle="1" w:styleId="2">
    <w:name w:val="Без интервала2"/>
    <w:rsid w:val="006B1FCE"/>
    <w:pPr>
      <w:suppressAutoHyphens/>
      <w:spacing w:after="0" w:line="240" w:lineRule="auto"/>
    </w:pPr>
    <w:rPr>
      <w:rFonts w:ascii="Calibri" w:eastAsia="Times New Roman" w:hAnsi="Calibri" w:cs="Calibri"/>
      <w:lang w:eastAsia="ar-SA"/>
    </w:rPr>
  </w:style>
  <w:style w:type="paragraph" w:customStyle="1" w:styleId="20">
    <w:name w:val="Абзац списка2"/>
    <w:basedOn w:val="a"/>
    <w:rsid w:val="006B1FCE"/>
    <w:pPr>
      <w:suppressAutoHyphens/>
      <w:ind w:left="720"/>
      <w:contextualSpacing/>
    </w:pPr>
    <w:rPr>
      <w:sz w:val="24"/>
      <w:lang w:eastAsia="ar-SA"/>
    </w:rPr>
  </w:style>
  <w:style w:type="paragraph" w:styleId="ac">
    <w:name w:val="footer"/>
    <w:basedOn w:val="a"/>
    <w:link w:val="ad"/>
    <w:uiPriority w:val="99"/>
    <w:unhideWhenUsed/>
    <w:rsid w:val="00053B4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53B4C"/>
    <w:rPr>
      <w:rFonts w:ascii="Calibri" w:eastAsia="Calibri" w:hAnsi="Calibri" w:cs="Times New Roman"/>
    </w:rPr>
  </w:style>
  <w:style w:type="character" w:styleId="ae">
    <w:name w:val="Hyperlink"/>
    <w:uiPriority w:val="99"/>
    <w:unhideWhenUsed/>
    <w:rsid w:val="00053B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599A"/>
    <w:pPr>
      <w:jc w:val="center"/>
      <w:outlineLvl w:val="0"/>
    </w:pPr>
    <w:rPr>
      <w:b/>
      <w:bCs/>
      <w:sz w:val="52"/>
    </w:rPr>
  </w:style>
  <w:style w:type="character" w:customStyle="1" w:styleId="a4">
    <w:name w:val="Название Знак"/>
    <w:basedOn w:val="a0"/>
    <w:link w:val="a3"/>
    <w:rsid w:val="0064599A"/>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64599A"/>
    <w:pPr>
      <w:spacing w:after="120"/>
    </w:pPr>
  </w:style>
  <w:style w:type="character" w:customStyle="1" w:styleId="a6">
    <w:name w:val="Основной текст Знак"/>
    <w:basedOn w:val="a0"/>
    <w:link w:val="a5"/>
    <w:semiHidden/>
    <w:rsid w:val="0064599A"/>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64599A"/>
    <w:pPr>
      <w:suppressAutoHyphens/>
      <w:spacing w:after="120"/>
    </w:pPr>
    <w:rPr>
      <w:sz w:val="16"/>
      <w:szCs w:val="16"/>
      <w:lang w:eastAsia="ar-SA"/>
    </w:rPr>
  </w:style>
  <w:style w:type="character" w:customStyle="1" w:styleId="30">
    <w:name w:val="Основной текст 3 Знак"/>
    <w:basedOn w:val="a0"/>
    <w:link w:val="3"/>
    <w:semiHidden/>
    <w:rsid w:val="0064599A"/>
    <w:rPr>
      <w:rFonts w:ascii="Times New Roman" w:eastAsia="Times New Roman" w:hAnsi="Times New Roman" w:cs="Times New Roman"/>
      <w:sz w:val="16"/>
      <w:szCs w:val="16"/>
      <w:lang w:eastAsia="ar-SA"/>
    </w:rPr>
  </w:style>
  <w:style w:type="paragraph" w:styleId="a7">
    <w:name w:val="List Paragraph"/>
    <w:basedOn w:val="a"/>
    <w:uiPriority w:val="34"/>
    <w:qFormat/>
    <w:rsid w:val="0064599A"/>
    <w:pPr>
      <w:ind w:left="720"/>
      <w:contextualSpacing/>
    </w:pPr>
  </w:style>
  <w:style w:type="paragraph" w:customStyle="1" w:styleId="p4">
    <w:name w:val="p4"/>
    <w:basedOn w:val="a"/>
    <w:rsid w:val="0064599A"/>
    <w:pPr>
      <w:spacing w:before="100" w:beforeAutospacing="1" w:after="100" w:afterAutospacing="1"/>
    </w:pPr>
    <w:rPr>
      <w:sz w:val="24"/>
      <w:szCs w:val="24"/>
    </w:rPr>
  </w:style>
  <w:style w:type="character" w:customStyle="1" w:styleId="s1">
    <w:name w:val="s1"/>
    <w:basedOn w:val="a0"/>
    <w:rsid w:val="0064599A"/>
  </w:style>
  <w:style w:type="paragraph" w:customStyle="1" w:styleId="1">
    <w:name w:val="Обычный (веб)1"/>
    <w:basedOn w:val="a"/>
    <w:rsid w:val="0064599A"/>
    <w:pPr>
      <w:overflowPunct w:val="0"/>
      <w:autoSpaceDE w:val="0"/>
      <w:autoSpaceDN w:val="0"/>
      <w:adjustRightInd w:val="0"/>
      <w:spacing w:line="360" w:lineRule="auto"/>
      <w:ind w:firstLine="567"/>
      <w:jc w:val="both"/>
    </w:pPr>
    <w:rPr>
      <w:rFonts w:ascii="Garamond" w:eastAsia="Arial Unicode MS" w:hAnsi="Garamond"/>
      <w:sz w:val="24"/>
      <w:lang w:eastAsia="en-US"/>
    </w:rPr>
  </w:style>
  <w:style w:type="paragraph" w:styleId="a8">
    <w:name w:val="header"/>
    <w:basedOn w:val="a"/>
    <w:link w:val="a9"/>
    <w:uiPriority w:val="99"/>
    <w:rsid w:val="00460B4F"/>
    <w:pPr>
      <w:tabs>
        <w:tab w:val="center" w:pos="4153"/>
        <w:tab w:val="right" w:pos="8306"/>
      </w:tabs>
    </w:pPr>
    <w:rPr>
      <w:sz w:val="24"/>
    </w:rPr>
  </w:style>
  <w:style w:type="character" w:customStyle="1" w:styleId="a9">
    <w:name w:val="Верхний колонтитул Знак"/>
    <w:basedOn w:val="a0"/>
    <w:link w:val="a8"/>
    <w:uiPriority w:val="99"/>
    <w:rsid w:val="00460B4F"/>
    <w:rPr>
      <w:rFonts w:ascii="Times New Roman" w:eastAsia="Times New Roman" w:hAnsi="Times New Roman" w:cs="Times New Roman"/>
      <w:sz w:val="24"/>
      <w:szCs w:val="20"/>
      <w:lang w:eastAsia="ru-RU"/>
    </w:rPr>
  </w:style>
  <w:style w:type="paragraph" w:styleId="aa">
    <w:name w:val="Normal (Web)"/>
    <w:basedOn w:val="a"/>
    <w:rsid w:val="00460B4F"/>
    <w:pPr>
      <w:spacing w:before="100" w:beforeAutospacing="1" w:after="100" w:afterAutospacing="1"/>
      <w:jc w:val="both"/>
    </w:pPr>
    <w:rPr>
      <w:rFonts w:ascii="Arial" w:hAnsi="Arial" w:cs="Arial"/>
      <w:color w:val="000000"/>
      <w:sz w:val="24"/>
      <w:szCs w:val="24"/>
    </w:rPr>
  </w:style>
  <w:style w:type="paragraph" w:styleId="ab">
    <w:name w:val="No Spacing"/>
    <w:uiPriority w:val="99"/>
    <w:qFormat/>
    <w:rsid w:val="00460B4F"/>
    <w:pPr>
      <w:spacing w:after="0" w:line="240" w:lineRule="auto"/>
    </w:pPr>
    <w:rPr>
      <w:rFonts w:ascii="Calibri" w:eastAsia="Times New Roman" w:hAnsi="Calibri" w:cs="Times New Roman"/>
      <w:lang w:eastAsia="ru-RU"/>
    </w:rPr>
  </w:style>
  <w:style w:type="paragraph" w:customStyle="1" w:styleId="10">
    <w:name w:val="Без интервала1"/>
    <w:rsid w:val="0069299B"/>
    <w:pPr>
      <w:suppressAutoHyphens/>
      <w:spacing w:after="0" w:line="240" w:lineRule="auto"/>
    </w:pPr>
    <w:rPr>
      <w:rFonts w:ascii="Calibri" w:eastAsia="Times New Roman" w:hAnsi="Calibri" w:cs="Calibri"/>
      <w:lang w:eastAsia="ar-SA"/>
    </w:rPr>
  </w:style>
  <w:style w:type="paragraph" w:customStyle="1" w:styleId="11">
    <w:name w:val="Абзац списка1"/>
    <w:basedOn w:val="a"/>
    <w:rsid w:val="0069299B"/>
    <w:pPr>
      <w:suppressAutoHyphens/>
      <w:ind w:left="720"/>
      <w:contextualSpacing/>
    </w:pPr>
    <w:rPr>
      <w:sz w:val="24"/>
      <w:lang w:eastAsia="ar-SA"/>
    </w:rPr>
  </w:style>
  <w:style w:type="paragraph" w:customStyle="1" w:styleId="2">
    <w:name w:val="Без интервала2"/>
    <w:rsid w:val="006B1FCE"/>
    <w:pPr>
      <w:suppressAutoHyphens/>
      <w:spacing w:after="0" w:line="240" w:lineRule="auto"/>
    </w:pPr>
    <w:rPr>
      <w:rFonts w:ascii="Calibri" w:eastAsia="Times New Roman" w:hAnsi="Calibri" w:cs="Calibri"/>
      <w:lang w:eastAsia="ar-SA"/>
    </w:rPr>
  </w:style>
  <w:style w:type="paragraph" w:customStyle="1" w:styleId="20">
    <w:name w:val="Абзац списка2"/>
    <w:basedOn w:val="a"/>
    <w:rsid w:val="006B1FCE"/>
    <w:pPr>
      <w:suppressAutoHyphens/>
      <w:ind w:left="720"/>
      <w:contextualSpacing/>
    </w:pPr>
    <w:rPr>
      <w:sz w:val="24"/>
      <w:lang w:eastAsia="ar-SA"/>
    </w:rPr>
  </w:style>
  <w:style w:type="paragraph" w:styleId="ac">
    <w:name w:val="footer"/>
    <w:basedOn w:val="a"/>
    <w:link w:val="ad"/>
    <w:uiPriority w:val="99"/>
    <w:unhideWhenUsed/>
    <w:rsid w:val="00053B4C"/>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53B4C"/>
    <w:rPr>
      <w:rFonts w:ascii="Calibri" w:eastAsia="Calibri" w:hAnsi="Calibri" w:cs="Times New Roman"/>
    </w:rPr>
  </w:style>
  <w:style w:type="character" w:styleId="ae">
    <w:name w:val="Hyperlink"/>
    <w:uiPriority w:val="99"/>
    <w:unhideWhenUsed/>
    <w:rsid w:val="00053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yam-ddt-2@yandex.ru" TargetMode="External"/><Relationship Id="rId13" Type="http://schemas.openxmlformats.org/officeDocument/2006/relationships/hyperlink" Target="http://www.vdpo.ya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dutt/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dpo.y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dutt.edu.yar.ru" TargetMode="External"/><Relationship Id="rId4" Type="http://schemas.openxmlformats.org/officeDocument/2006/relationships/settings" Target="settings.xml"/><Relationship Id="rId9" Type="http://schemas.openxmlformats.org/officeDocument/2006/relationships/hyperlink" Target="http://ddtgav.edu.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3505</Words>
  <Characters>19981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office004</dc:creator>
  <cp:keywords/>
  <dc:description/>
  <cp:lastModifiedBy>office004</cp:lastModifiedBy>
  <cp:revision>26</cp:revision>
  <dcterms:created xsi:type="dcterms:W3CDTF">2017-01-26T05:43:00Z</dcterms:created>
  <dcterms:modified xsi:type="dcterms:W3CDTF">2021-01-27T09:11:00Z</dcterms:modified>
</cp:coreProperties>
</file>