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B6" w:rsidRPr="00A215B2" w:rsidRDefault="004A0AB6" w:rsidP="004A0AB6">
      <w:pPr>
        <w:pStyle w:val="3"/>
        <w:spacing w:after="0"/>
        <w:jc w:val="center"/>
        <w:rPr>
          <w:sz w:val="30"/>
          <w:szCs w:val="30"/>
        </w:rPr>
      </w:pPr>
      <w:r w:rsidRPr="00A215B2">
        <w:rPr>
          <w:sz w:val="30"/>
          <w:szCs w:val="30"/>
        </w:rPr>
        <w:t>АДМИНИСТРАЦИЯ  ГАВРИЛОВ-ЯМСКОГО</w:t>
      </w:r>
    </w:p>
    <w:p w:rsidR="004A0AB6" w:rsidRPr="00A215B2" w:rsidRDefault="004A0AB6" w:rsidP="004A0AB6">
      <w:pPr>
        <w:pStyle w:val="3"/>
        <w:spacing w:after="0"/>
        <w:jc w:val="center"/>
        <w:rPr>
          <w:i/>
          <w:sz w:val="30"/>
          <w:szCs w:val="30"/>
        </w:rPr>
      </w:pPr>
      <w:r w:rsidRPr="00A215B2">
        <w:rPr>
          <w:sz w:val="30"/>
          <w:szCs w:val="30"/>
        </w:rPr>
        <w:t>МУНИЦИПАЛЬНОГО  РАЙОНА</w:t>
      </w:r>
    </w:p>
    <w:p w:rsidR="004A0AB6" w:rsidRPr="00D410C7" w:rsidRDefault="004A0AB6" w:rsidP="004A0AB6">
      <w:pPr>
        <w:suppressAutoHyphens/>
        <w:jc w:val="center"/>
        <w:rPr>
          <w:b/>
          <w:sz w:val="36"/>
          <w:szCs w:val="36"/>
          <w:lang w:eastAsia="ar-SA"/>
        </w:rPr>
      </w:pPr>
    </w:p>
    <w:p w:rsidR="004A0AB6" w:rsidRPr="00A215B2" w:rsidRDefault="004A0AB6" w:rsidP="004A0AB6">
      <w:pPr>
        <w:pStyle w:val="a3"/>
        <w:rPr>
          <w:b w:val="0"/>
          <w:sz w:val="40"/>
          <w:szCs w:val="40"/>
        </w:rPr>
      </w:pPr>
      <w:r w:rsidRPr="00A215B2">
        <w:rPr>
          <w:b w:val="0"/>
          <w:sz w:val="40"/>
          <w:szCs w:val="40"/>
        </w:rPr>
        <w:t>УПРАВЛЕНИЕ  ОБРАЗОВАНИЯ</w:t>
      </w:r>
    </w:p>
    <w:p w:rsidR="004A0AB6" w:rsidRPr="00D410C7" w:rsidRDefault="004A0AB6" w:rsidP="004A0AB6">
      <w:pPr>
        <w:pStyle w:val="a3"/>
        <w:rPr>
          <w:sz w:val="36"/>
          <w:szCs w:val="36"/>
        </w:rPr>
      </w:pPr>
    </w:p>
    <w:p w:rsidR="004A0AB6" w:rsidRPr="00F35774" w:rsidRDefault="004A0AB6" w:rsidP="004A0AB6">
      <w:pPr>
        <w:pStyle w:val="a3"/>
        <w:rPr>
          <w:sz w:val="40"/>
          <w:szCs w:val="40"/>
        </w:rPr>
      </w:pPr>
      <w:proofErr w:type="gramStart"/>
      <w:r w:rsidRPr="00F35774">
        <w:rPr>
          <w:sz w:val="40"/>
          <w:szCs w:val="40"/>
        </w:rPr>
        <w:t>П</w:t>
      </w:r>
      <w:proofErr w:type="gramEnd"/>
      <w:r w:rsidRPr="00F35774">
        <w:rPr>
          <w:sz w:val="40"/>
          <w:szCs w:val="40"/>
        </w:rPr>
        <w:t xml:space="preserve"> Р И К А З</w:t>
      </w:r>
    </w:p>
    <w:p w:rsidR="004A0AB6" w:rsidRPr="00B05BD9" w:rsidRDefault="004A0AB6" w:rsidP="004A0AB6">
      <w:pPr>
        <w:pStyle w:val="3"/>
        <w:spacing w:after="0" w:line="360" w:lineRule="auto"/>
        <w:jc w:val="center"/>
        <w:rPr>
          <w:sz w:val="24"/>
          <w:szCs w:val="24"/>
        </w:rPr>
      </w:pPr>
    </w:p>
    <w:p w:rsidR="001916DD" w:rsidRDefault="001916DD" w:rsidP="004A0AB6">
      <w:pPr>
        <w:pStyle w:val="3"/>
        <w:spacing w:line="360" w:lineRule="auto"/>
        <w:rPr>
          <w:sz w:val="28"/>
          <w:szCs w:val="28"/>
        </w:rPr>
      </w:pPr>
    </w:p>
    <w:p w:rsidR="00B616DA" w:rsidRDefault="00B616DA" w:rsidP="004A0AB6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30.03.2023        № 125</w:t>
      </w:r>
    </w:p>
    <w:p w:rsidR="004A0AB6" w:rsidRDefault="004A0AB6" w:rsidP="004A0AB6">
      <w:pPr>
        <w:pStyle w:val="p2"/>
        <w:spacing w:before="0" w:beforeAutospacing="0" w:after="0" w:afterAutospacing="0"/>
        <w:jc w:val="both"/>
        <w:rPr>
          <w:rStyle w:val="s1"/>
          <w:sz w:val="28"/>
          <w:szCs w:val="28"/>
        </w:rPr>
      </w:pPr>
      <w:r w:rsidRPr="007F36C5">
        <w:rPr>
          <w:rStyle w:val="s1"/>
          <w:sz w:val="28"/>
          <w:szCs w:val="28"/>
        </w:rPr>
        <w:t xml:space="preserve">О проведении муниципального этапа </w:t>
      </w:r>
    </w:p>
    <w:p w:rsidR="004A0AB6" w:rsidRPr="007F36C5" w:rsidRDefault="004A0AB6" w:rsidP="004A0AB6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7F36C5">
        <w:rPr>
          <w:rStyle w:val="s1"/>
          <w:sz w:val="28"/>
          <w:szCs w:val="28"/>
        </w:rPr>
        <w:t>областного смотра-конкурса</w:t>
      </w:r>
    </w:p>
    <w:p w:rsidR="004A0AB6" w:rsidRPr="007F36C5" w:rsidRDefault="004A0AB6" w:rsidP="004A0AB6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7F36C5">
        <w:rPr>
          <w:rStyle w:val="s1"/>
          <w:sz w:val="28"/>
          <w:szCs w:val="28"/>
        </w:rPr>
        <w:t>«Наш любимый школьный двор» 202</w:t>
      </w:r>
      <w:r w:rsidR="004C4711">
        <w:rPr>
          <w:rStyle w:val="s1"/>
          <w:sz w:val="28"/>
          <w:szCs w:val="28"/>
        </w:rPr>
        <w:t>3</w:t>
      </w:r>
    </w:p>
    <w:p w:rsidR="004A0AB6" w:rsidRPr="007F36C5" w:rsidRDefault="004A0AB6" w:rsidP="004A0AB6">
      <w:pPr>
        <w:pStyle w:val="a8"/>
        <w:spacing w:before="0" w:beforeAutospacing="0" w:after="0" w:afterAutospacing="0"/>
        <w:jc w:val="both"/>
        <w:rPr>
          <w:rStyle w:val="a9"/>
          <w:b w:val="0"/>
          <w:sz w:val="28"/>
          <w:szCs w:val="28"/>
        </w:rPr>
      </w:pPr>
    </w:p>
    <w:p w:rsidR="004A0AB6" w:rsidRPr="007F36C5" w:rsidRDefault="004A0AB6" w:rsidP="004A0AB6">
      <w:pPr>
        <w:rPr>
          <w:sz w:val="28"/>
          <w:szCs w:val="28"/>
        </w:rPr>
      </w:pPr>
    </w:p>
    <w:p w:rsidR="004A0AB6" w:rsidRPr="007F36C5" w:rsidRDefault="00CF0DBF" w:rsidP="004A0AB6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0AB6" w:rsidRPr="007F36C5">
        <w:rPr>
          <w:sz w:val="28"/>
          <w:szCs w:val="28"/>
        </w:rPr>
        <w:t>В соответствии с календарём массовых мероприятий с участием   образовательных организаций</w:t>
      </w:r>
      <w:r w:rsidR="004C4711">
        <w:rPr>
          <w:sz w:val="28"/>
          <w:szCs w:val="28"/>
        </w:rPr>
        <w:t xml:space="preserve"> </w:t>
      </w:r>
      <w:r w:rsidR="004A0AB6" w:rsidRPr="007F36C5">
        <w:rPr>
          <w:sz w:val="28"/>
          <w:szCs w:val="28"/>
        </w:rPr>
        <w:t xml:space="preserve">Гаврилов-Ямского муниципального района  на </w:t>
      </w:r>
      <w:r w:rsidR="004C4711">
        <w:rPr>
          <w:sz w:val="28"/>
          <w:szCs w:val="28"/>
        </w:rPr>
        <w:t>2023</w:t>
      </w:r>
      <w:r w:rsidR="004A0AB6" w:rsidRPr="007F36C5">
        <w:rPr>
          <w:sz w:val="28"/>
          <w:szCs w:val="28"/>
        </w:rPr>
        <w:t>-202</w:t>
      </w:r>
      <w:r w:rsidR="004C4711">
        <w:rPr>
          <w:sz w:val="28"/>
          <w:szCs w:val="28"/>
        </w:rPr>
        <w:t>4</w:t>
      </w:r>
      <w:r w:rsidR="004A0AB6" w:rsidRPr="007F36C5">
        <w:rPr>
          <w:sz w:val="28"/>
          <w:szCs w:val="28"/>
        </w:rPr>
        <w:t xml:space="preserve"> учебный год,</w:t>
      </w:r>
    </w:p>
    <w:p w:rsidR="004A0AB6" w:rsidRPr="007F36C5" w:rsidRDefault="004A0AB6" w:rsidP="004A0AB6">
      <w:pPr>
        <w:pStyle w:val="a5"/>
        <w:spacing w:after="0"/>
        <w:jc w:val="both"/>
        <w:rPr>
          <w:sz w:val="28"/>
          <w:szCs w:val="28"/>
        </w:rPr>
      </w:pPr>
    </w:p>
    <w:p w:rsidR="004A0AB6" w:rsidRPr="007F36C5" w:rsidRDefault="004A0AB6" w:rsidP="004A0AB6">
      <w:pPr>
        <w:pStyle w:val="a5"/>
        <w:spacing w:after="0"/>
        <w:jc w:val="both"/>
        <w:rPr>
          <w:sz w:val="28"/>
          <w:szCs w:val="28"/>
        </w:rPr>
      </w:pPr>
      <w:r w:rsidRPr="007F36C5">
        <w:rPr>
          <w:sz w:val="28"/>
          <w:szCs w:val="28"/>
        </w:rPr>
        <w:t>ПРИКАЗЫВАЮ:</w:t>
      </w:r>
    </w:p>
    <w:p w:rsidR="004A0AB6" w:rsidRPr="007F36C5" w:rsidRDefault="004A0AB6" w:rsidP="004A0AB6">
      <w:pPr>
        <w:jc w:val="both"/>
        <w:rPr>
          <w:sz w:val="28"/>
          <w:szCs w:val="28"/>
        </w:rPr>
      </w:pPr>
    </w:p>
    <w:p w:rsidR="004A0AB6" w:rsidRPr="004A0AB6" w:rsidRDefault="004A0AB6" w:rsidP="004A0AB6">
      <w:pPr>
        <w:pStyle w:val="p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4A0AB6">
        <w:rPr>
          <w:sz w:val="28"/>
          <w:szCs w:val="28"/>
        </w:rPr>
        <w:t xml:space="preserve">1. Провести в  период  </w:t>
      </w:r>
      <w:r w:rsidRPr="004A0AB6">
        <w:rPr>
          <w:color w:val="000000"/>
          <w:sz w:val="28"/>
          <w:szCs w:val="28"/>
        </w:rPr>
        <w:t xml:space="preserve">с </w:t>
      </w:r>
      <w:r w:rsidR="00673652">
        <w:rPr>
          <w:color w:val="000000"/>
          <w:sz w:val="28"/>
          <w:szCs w:val="28"/>
        </w:rPr>
        <w:t>1 августа по 20</w:t>
      </w:r>
      <w:r w:rsidRPr="004A0AB6">
        <w:rPr>
          <w:color w:val="000000"/>
          <w:sz w:val="28"/>
          <w:szCs w:val="28"/>
        </w:rPr>
        <w:t xml:space="preserve"> сентября 202</w:t>
      </w:r>
      <w:r w:rsidR="004C4711">
        <w:rPr>
          <w:color w:val="000000"/>
          <w:sz w:val="28"/>
          <w:szCs w:val="28"/>
        </w:rPr>
        <w:t>3</w:t>
      </w:r>
      <w:r w:rsidRPr="004A0AB6">
        <w:rPr>
          <w:color w:val="000000"/>
          <w:sz w:val="28"/>
          <w:szCs w:val="28"/>
        </w:rPr>
        <w:t xml:space="preserve"> года  муниципальный  </w:t>
      </w:r>
      <w:r w:rsidRPr="004A0AB6">
        <w:rPr>
          <w:rStyle w:val="s1"/>
          <w:sz w:val="28"/>
          <w:szCs w:val="28"/>
        </w:rPr>
        <w:t>этап областного смотра-конкурса «Наш любимый школьный двор» -202</w:t>
      </w:r>
      <w:r w:rsidR="004C4711">
        <w:rPr>
          <w:rStyle w:val="s1"/>
          <w:sz w:val="28"/>
          <w:szCs w:val="28"/>
        </w:rPr>
        <w:t>3</w:t>
      </w:r>
    </w:p>
    <w:p w:rsidR="004A0AB6" w:rsidRPr="004A0AB6" w:rsidRDefault="004A0AB6" w:rsidP="004A0AB6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4A0AB6">
        <w:rPr>
          <w:rStyle w:val="s1"/>
          <w:sz w:val="28"/>
          <w:szCs w:val="28"/>
        </w:rPr>
        <w:t xml:space="preserve"> (далее - Конкурс).</w:t>
      </w:r>
    </w:p>
    <w:p w:rsidR="004A0AB6" w:rsidRPr="004A0AB6" w:rsidRDefault="004A0AB6" w:rsidP="004A0AB6">
      <w:pPr>
        <w:tabs>
          <w:tab w:val="left" w:pos="311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A0AB6">
        <w:rPr>
          <w:rFonts w:ascii="Times New Roman" w:hAnsi="Times New Roman" w:cs="Times New Roman"/>
          <w:sz w:val="28"/>
          <w:szCs w:val="28"/>
        </w:rPr>
        <w:t>2. Утвердить Положение о проведении  Конкурса (приложение 1).</w:t>
      </w:r>
    </w:p>
    <w:p w:rsidR="004A0AB6" w:rsidRPr="004A0AB6" w:rsidRDefault="004A0AB6" w:rsidP="004A0AB6">
      <w:pPr>
        <w:jc w:val="both"/>
        <w:rPr>
          <w:rFonts w:ascii="Times New Roman" w:hAnsi="Times New Roman" w:cs="Times New Roman"/>
          <w:sz w:val="28"/>
          <w:szCs w:val="28"/>
        </w:rPr>
      </w:pPr>
      <w:r w:rsidRPr="004A0AB6">
        <w:rPr>
          <w:rFonts w:ascii="Times New Roman" w:hAnsi="Times New Roman" w:cs="Times New Roman"/>
          <w:sz w:val="28"/>
          <w:szCs w:val="28"/>
        </w:rPr>
        <w:t>3. Утвердить состав организационного комитета Конкурса (приложение 2).</w:t>
      </w:r>
    </w:p>
    <w:p w:rsidR="004A0AB6" w:rsidRPr="004A0AB6" w:rsidRDefault="004A0AB6" w:rsidP="004A0AB6">
      <w:pPr>
        <w:pStyle w:val="a7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A0AB6">
        <w:rPr>
          <w:sz w:val="28"/>
          <w:szCs w:val="28"/>
        </w:rPr>
        <w:t>4. Поручить организацию и проведение  Конкурса  муниципальному бюджетному  учреждению дополнительного образования  «Дворец детского творчества» (Жукова Н.Н.).</w:t>
      </w:r>
    </w:p>
    <w:p w:rsidR="004A0AB6" w:rsidRPr="007F36C5" w:rsidRDefault="004A0AB6" w:rsidP="004A0AB6">
      <w:pPr>
        <w:pStyle w:val="a7"/>
        <w:shd w:val="clear" w:color="auto" w:fill="FFFFFF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4A0AB6" w:rsidRPr="004A0AB6" w:rsidRDefault="004A0AB6" w:rsidP="004A0A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AB6" w:rsidRDefault="004A0AB6" w:rsidP="004A0AB6">
      <w:pPr>
        <w:jc w:val="both"/>
        <w:rPr>
          <w:rFonts w:ascii="Times New Roman" w:hAnsi="Times New Roman" w:cs="Times New Roman"/>
          <w:sz w:val="28"/>
          <w:szCs w:val="28"/>
        </w:rPr>
      </w:pPr>
      <w:r w:rsidRPr="004A0AB6">
        <w:rPr>
          <w:rFonts w:ascii="Times New Roman" w:hAnsi="Times New Roman" w:cs="Times New Roman"/>
          <w:sz w:val="28"/>
          <w:szCs w:val="28"/>
        </w:rPr>
        <w:t xml:space="preserve"> Начальник управления </w:t>
      </w:r>
      <w:r w:rsidRPr="004A0AB6">
        <w:rPr>
          <w:rFonts w:ascii="Times New Roman" w:hAnsi="Times New Roman" w:cs="Times New Roman"/>
          <w:sz w:val="28"/>
          <w:szCs w:val="28"/>
        </w:rPr>
        <w:tab/>
      </w:r>
      <w:r w:rsidRPr="004A0AB6">
        <w:rPr>
          <w:rFonts w:ascii="Times New Roman" w:hAnsi="Times New Roman" w:cs="Times New Roman"/>
          <w:sz w:val="28"/>
          <w:szCs w:val="28"/>
        </w:rPr>
        <w:tab/>
      </w:r>
      <w:r w:rsidR="001916D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CF0DBF">
        <w:rPr>
          <w:rFonts w:ascii="Times New Roman" w:hAnsi="Times New Roman" w:cs="Times New Roman"/>
          <w:sz w:val="28"/>
          <w:szCs w:val="28"/>
        </w:rPr>
        <w:t xml:space="preserve">     </w:t>
      </w:r>
      <w:r w:rsidR="001916DD">
        <w:rPr>
          <w:rFonts w:ascii="Times New Roman" w:hAnsi="Times New Roman" w:cs="Times New Roman"/>
          <w:sz w:val="28"/>
          <w:szCs w:val="28"/>
        </w:rPr>
        <w:t xml:space="preserve">  Е.В. </w:t>
      </w:r>
      <w:proofErr w:type="spellStart"/>
      <w:r w:rsidR="001916DD"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</w:p>
    <w:p w:rsidR="00CF0DBF" w:rsidRDefault="00CF0DBF" w:rsidP="004A0A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DBF" w:rsidRPr="004A0AB6" w:rsidRDefault="00CF0DBF" w:rsidP="004A0A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AB6" w:rsidRPr="00FD74C8" w:rsidRDefault="004A0AB6" w:rsidP="004A0AB6">
      <w:pPr>
        <w:jc w:val="both"/>
        <w:rPr>
          <w:sz w:val="24"/>
          <w:szCs w:val="24"/>
        </w:rPr>
      </w:pPr>
    </w:p>
    <w:p w:rsidR="00673652" w:rsidRDefault="00673652" w:rsidP="004A0AB6">
      <w:pPr>
        <w:pStyle w:val="p2"/>
        <w:spacing w:before="0" w:beforeAutospacing="0" w:after="0" w:afterAutospacing="0"/>
        <w:jc w:val="right"/>
        <w:rPr>
          <w:rStyle w:val="s1"/>
        </w:rPr>
      </w:pPr>
    </w:p>
    <w:p w:rsidR="004A0AB6" w:rsidRPr="00FD74C8" w:rsidRDefault="004A0AB6" w:rsidP="004A0AB6">
      <w:pPr>
        <w:pStyle w:val="p2"/>
        <w:spacing w:before="0" w:beforeAutospacing="0" w:after="0" w:afterAutospacing="0"/>
        <w:jc w:val="right"/>
        <w:rPr>
          <w:rStyle w:val="s1"/>
        </w:rPr>
      </w:pPr>
      <w:r w:rsidRPr="00FD74C8">
        <w:rPr>
          <w:rStyle w:val="s1"/>
        </w:rPr>
        <w:t>Приложение 1к Приказу</w:t>
      </w:r>
    </w:p>
    <w:p w:rsidR="004A0AB6" w:rsidRPr="00FD74C8" w:rsidRDefault="004A0AB6" w:rsidP="004A0AB6">
      <w:pPr>
        <w:pStyle w:val="p2"/>
        <w:spacing w:before="0" w:beforeAutospacing="0" w:after="0" w:afterAutospacing="0"/>
        <w:jc w:val="right"/>
        <w:rPr>
          <w:rStyle w:val="s1"/>
        </w:rPr>
      </w:pPr>
      <w:r w:rsidRPr="00FD74C8">
        <w:rPr>
          <w:rStyle w:val="s1"/>
        </w:rPr>
        <w:t xml:space="preserve">Управления образования         </w:t>
      </w:r>
    </w:p>
    <w:p w:rsidR="004A0AB6" w:rsidRPr="00CF0DBF" w:rsidRDefault="00CF0DBF" w:rsidP="004A0AB6">
      <w:pPr>
        <w:pStyle w:val="p2"/>
        <w:spacing w:before="0" w:beforeAutospacing="0" w:after="0" w:afterAutospacing="0"/>
        <w:jc w:val="center"/>
        <w:rPr>
          <w:rStyle w:val="s1"/>
        </w:rPr>
      </w:pPr>
      <w:r w:rsidRPr="00CF0DBF">
        <w:rPr>
          <w:rStyle w:val="s1"/>
        </w:rPr>
        <w:t xml:space="preserve">                                   </w:t>
      </w:r>
      <w:r>
        <w:rPr>
          <w:rStyle w:val="s1"/>
        </w:rPr>
        <w:t xml:space="preserve">                                                            </w:t>
      </w:r>
      <w:r w:rsidR="00AE477A">
        <w:rPr>
          <w:rStyle w:val="s1"/>
        </w:rPr>
        <w:t xml:space="preserve">            </w:t>
      </w:r>
      <w:r>
        <w:rPr>
          <w:rStyle w:val="s1"/>
        </w:rPr>
        <w:t>о</w:t>
      </w:r>
      <w:r w:rsidRPr="00CF0DBF">
        <w:rPr>
          <w:rStyle w:val="s1"/>
        </w:rPr>
        <w:t>т 30.03.2023</w:t>
      </w:r>
      <w:r>
        <w:rPr>
          <w:rStyle w:val="s1"/>
        </w:rPr>
        <w:t xml:space="preserve">  № 125</w:t>
      </w:r>
    </w:p>
    <w:p w:rsidR="004A0AB6" w:rsidRDefault="004A0AB6" w:rsidP="004A0AB6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4A0AB6" w:rsidRPr="00FD74C8" w:rsidRDefault="004A0AB6" w:rsidP="004A0AB6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4A0AB6" w:rsidRPr="00FD74C8" w:rsidRDefault="004A0AB6" w:rsidP="004A0AB6">
      <w:pPr>
        <w:pStyle w:val="p2"/>
        <w:spacing w:before="0" w:beforeAutospacing="0" w:after="0" w:afterAutospacing="0"/>
        <w:jc w:val="center"/>
        <w:rPr>
          <w:b/>
        </w:rPr>
      </w:pPr>
      <w:r w:rsidRPr="00FD74C8">
        <w:rPr>
          <w:rStyle w:val="s1"/>
          <w:b/>
        </w:rPr>
        <w:t>Положение</w:t>
      </w:r>
    </w:p>
    <w:p w:rsidR="004A0AB6" w:rsidRPr="00FD74C8" w:rsidRDefault="004A0AB6" w:rsidP="004A0AB6">
      <w:pPr>
        <w:pStyle w:val="p2"/>
        <w:spacing w:before="0" w:beforeAutospacing="0" w:after="0" w:afterAutospacing="0"/>
        <w:jc w:val="center"/>
        <w:rPr>
          <w:b/>
        </w:rPr>
      </w:pPr>
      <w:r w:rsidRPr="00FD74C8">
        <w:rPr>
          <w:rStyle w:val="s1"/>
          <w:b/>
        </w:rPr>
        <w:t>о проведении муниципального этапа областного смотра-конкурса</w:t>
      </w:r>
    </w:p>
    <w:p w:rsidR="004A0AB6" w:rsidRPr="00FD74C8" w:rsidRDefault="004A0AB6" w:rsidP="004A0AB6">
      <w:pPr>
        <w:pStyle w:val="p2"/>
        <w:spacing w:before="0" w:beforeAutospacing="0" w:after="0" w:afterAutospacing="0"/>
        <w:jc w:val="center"/>
        <w:rPr>
          <w:rStyle w:val="s1"/>
          <w:b/>
        </w:rPr>
      </w:pPr>
      <w:r w:rsidRPr="00FD74C8">
        <w:rPr>
          <w:rStyle w:val="s1"/>
          <w:b/>
        </w:rPr>
        <w:t>«Наш любимый школьный двор» -20</w:t>
      </w:r>
      <w:r w:rsidR="004C4711">
        <w:rPr>
          <w:rStyle w:val="s1"/>
          <w:b/>
        </w:rPr>
        <w:t>23</w:t>
      </w:r>
    </w:p>
    <w:p w:rsidR="004A0AB6" w:rsidRPr="00FD74C8" w:rsidRDefault="004A0AB6" w:rsidP="004A0AB6">
      <w:pPr>
        <w:pStyle w:val="p2"/>
        <w:spacing w:before="0" w:beforeAutospacing="0" w:after="0" w:afterAutospacing="0"/>
        <w:jc w:val="center"/>
        <w:rPr>
          <w:b/>
        </w:rPr>
      </w:pPr>
    </w:p>
    <w:p w:rsidR="004A0AB6" w:rsidRPr="00FD74C8" w:rsidRDefault="004A0AB6" w:rsidP="004A0AB6">
      <w:pPr>
        <w:pStyle w:val="p2"/>
        <w:spacing w:before="0" w:beforeAutospacing="0" w:after="0" w:afterAutospacing="0"/>
        <w:jc w:val="both"/>
        <w:rPr>
          <w:b/>
        </w:rPr>
      </w:pPr>
      <w:r w:rsidRPr="00FD74C8">
        <w:rPr>
          <w:rStyle w:val="s1"/>
          <w:b/>
        </w:rPr>
        <w:t>1. Общие положения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</w:pPr>
      <w:r w:rsidRPr="00FD74C8">
        <w:t>1.1. Положение о проведении муниципального этапа областного смотра-конкурса  «Наш любимый школьный двор» (далее – Конкурс) определяет цели, задачи, сроки, порядок и условия проведения Конкурса, а также категорию его участников.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</w:pPr>
      <w:r w:rsidRPr="00FD74C8">
        <w:t xml:space="preserve">1.2. </w:t>
      </w:r>
      <w:r w:rsidRPr="00FD74C8">
        <w:rPr>
          <w:rStyle w:val="s2"/>
        </w:rPr>
        <w:t>Конкурс проводится с целью поддержки творческой активности обучающихся, педагогов, родителей, общественности в создании эстетически и экологически привлекательных</w:t>
      </w:r>
      <w:r w:rsidR="004C4711">
        <w:rPr>
          <w:rStyle w:val="s2"/>
        </w:rPr>
        <w:t xml:space="preserve"> </w:t>
      </w:r>
      <w:r w:rsidRPr="00FD74C8">
        <w:rPr>
          <w:rStyle w:val="s2"/>
        </w:rPr>
        <w:t>территорий образовательных организаций Гаврилов – Ямского района.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</w:pPr>
      <w:r w:rsidRPr="00FD74C8">
        <w:t>Задачи Конкурса:</w:t>
      </w:r>
    </w:p>
    <w:p w:rsidR="004A0AB6" w:rsidRPr="004A0AB6" w:rsidRDefault="004A0AB6" w:rsidP="004A0AB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AB6">
        <w:rPr>
          <w:rFonts w:ascii="Times New Roman" w:hAnsi="Times New Roman" w:cs="Times New Roman"/>
          <w:sz w:val="24"/>
          <w:szCs w:val="24"/>
        </w:rPr>
        <w:t>вовлечение обучающихся, родителей, общественности в практическую деятельность по благоустройству и озеленению территорий образовательных организаций;</w:t>
      </w:r>
    </w:p>
    <w:p w:rsidR="004A0AB6" w:rsidRPr="004A0AB6" w:rsidRDefault="004A0AB6" w:rsidP="004A0AB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AB6">
        <w:rPr>
          <w:rFonts w:ascii="Times New Roman" w:hAnsi="Times New Roman" w:cs="Times New Roman"/>
          <w:sz w:val="24"/>
          <w:szCs w:val="24"/>
        </w:rPr>
        <w:t>совершенствование уровня мастерства обучающихся в деле благоустройства и озеленения территорий образовательных организаций;</w:t>
      </w:r>
    </w:p>
    <w:p w:rsidR="004A0AB6" w:rsidRPr="004A0AB6" w:rsidRDefault="004A0AB6" w:rsidP="004A0AB6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AB6">
        <w:rPr>
          <w:rFonts w:ascii="Times New Roman" w:hAnsi="Times New Roman" w:cs="Times New Roman"/>
          <w:sz w:val="24"/>
          <w:szCs w:val="24"/>
        </w:rPr>
        <w:t xml:space="preserve">развитие познавательной, социальной активности </w:t>
      </w:r>
      <w:proofErr w:type="gramStart"/>
      <w:r w:rsidRPr="004A0A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0AB6">
        <w:rPr>
          <w:rFonts w:ascii="Times New Roman" w:hAnsi="Times New Roman" w:cs="Times New Roman"/>
          <w:sz w:val="24"/>
          <w:szCs w:val="24"/>
        </w:rPr>
        <w:t>.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</w:pPr>
      <w:r w:rsidRPr="00FD74C8">
        <w:t>1.3. Организатором муниципального этапа Конкурса является Управление образования Администрации Гаврилов – Ямского МР.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</w:pPr>
      <w:r>
        <w:t xml:space="preserve">1.4. </w:t>
      </w:r>
      <w:r w:rsidRPr="00FD74C8">
        <w:t>Проведение муниципального этапа Конкурса осуществляет муниципальное бюджетное учреждение дополнительного образования «Дворец детского творчества» (далее – МБУ ДО ДДТ).</w:t>
      </w:r>
    </w:p>
    <w:p w:rsidR="004A0AB6" w:rsidRPr="00FD74C8" w:rsidRDefault="004A0AB6" w:rsidP="004A0AB6">
      <w:pPr>
        <w:pStyle w:val="p2"/>
        <w:spacing w:before="0" w:beforeAutospacing="0" w:after="0" w:afterAutospacing="0"/>
        <w:jc w:val="both"/>
        <w:rPr>
          <w:b/>
        </w:rPr>
      </w:pPr>
      <w:r w:rsidRPr="00FD74C8">
        <w:rPr>
          <w:rStyle w:val="s1"/>
          <w:b/>
        </w:rPr>
        <w:t>2. Руководство Конкурсом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</w:pPr>
      <w:r w:rsidRPr="00FD74C8">
        <w:rPr>
          <w:rStyle w:val="s4"/>
        </w:rPr>
        <w:t>2.1.​ </w:t>
      </w:r>
      <w:r w:rsidRPr="00FD74C8">
        <w:t>Общее руководство Конкурсом осуществляет организационный комитет (далее – оргкомитет), который утверждается приказом Управление образования Администрации Гаврилов – Ямского МР.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</w:pPr>
      <w:r w:rsidRPr="00FD74C8">
        <w:rPr>
          <w:rStyle w:val="s4"/>
        </w:rPr>
        <w:t>2.2.​ </w:t>
      </w:r>
      <w:r w:rsidRPr="00FD74C8">
        <w:t>Оргкомитет: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</w:pPr>
      <w:r w:rsidRPr="00FD74C8">
        <w:rPr>
          <w:rStyle w:val="s4"/>
          <w:rFonts w:ascii="Symbol" w:eastAsia="Symbol" w:hAnsi="Symbol" w:cs="Symbol"/>
        </w:rPr>
        <w:t></w:t>
      </w:r>
      <w:r w:rsidRPr="00FD74C8">
        <w:rPr>
          <w:rStyle w:val="s4"/>
        </w:rPr>
        <w:t>​ </w:t>
      </w:r>
      <w:r w:rsidRPr="00FD74C8">
        <w:t>обеспечивает организационное, информационное и консультационное сопровождение Конкурса;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</w:pPr>
      <w:r w:rsidRPr="00FD74C8">
        <w:rPr>
          <w:rStyle w:val="s4"/>
          <w:rFonts w:ascii="Symbol" w:eastAsia="Symbol" w:hAnsi="Symbol" w:cs="Symbol"/>
        </w:rPr>
        <w:t></w:t>
      </w:r>
      <w:r w:rsidRPr="00FD74C8">
        <w:rPr>
          <w:rStyle w:val="s4"/>
        </w:rPr>
        <w:t>​ </w:t>
      </w:r>
      <w:proofErr w:type="gramStart"/>
      <w:r w:rsidRPr="00FD74C8">
        <w:t>формирует экспертную комиссию и определяет</w:t>
      </w:r>
      <w:proofErr w:type="gramEnd"/>
      <w:r w:rsidRPr="00FD74C8">
        <w:t xml:space="preserve"> порядок её работы;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</w:pPr>
      <w:r w:rsidRPr="00FD74C8">
        <w:rPr>
          <w:rStyle w:val="s4"/>
          <w:rFonts w:ascii="Symbol" w:eastAsia="Symbol" w:hAnsi="Symbol" w:cs="Symbol"/>
        </w:rPr>
        <w:t></w:t>
      </w:r>
      <w:r w:rsidRPr="00FD74C8">
        <w:rPr>
          <w:rStyle w:val="s4"/>
        </w:rPr>
        <w:t>​ </w:t>
      </w:r>
      <w:r w:rsidRPr="00FD74C8">
        <w:t>подводит итоги Конкурса.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</w:pPr>
      <w:r w:rsidRPr="00FD74C8">
        <w:t>2.3. Экспертная комиссия: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</w:pPr>
      <w:r w:rsidRPr="00FD74C8">
        <w:rPr>
          <w:rStyle w:val="s4"/>
          <w:rFonts w:ascii="Symbol" w:eastAsia="Symbol" w:hAnsi="Symbol" w:cs="Symbol"/>
        </w:rPr>
        <w:t></w:t>
      </w:r>
      <w:r w:rsidRPr="00FD74C8">
        <w:rPr>
          <w:rStyle w:val="s4"/>
        </w:rPr>
        <w:t>​ </w:t>
      </w:r>
      <w:r w:rsidRPr="00FD74C8">
        <w:t>проводит экспертную оценку материалов и объектов, представленных на мероприятиях, проводимых в рамках Конкурса;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</w:pPr>
      <w:r w:rsidRPr="00FD74C8">
        <w:rPr>
          <w:rStyle w:val="s4"/>
          <w:rFonts w:ascii="Symbol" w:eastAsia="Symbol" w:hAnsi="Symbol" w:cs="Symbol"/>
        </w:rPr>
        <w:t></w:t>
      </w:r>
      <w:r w:rsidRPr="00FD74C8">
        <w:rPr>
          <w:rStyle w:val="s4"/>
        </w:rPr>
        <w:t>​ </w:t>
      </w:r>
      <w:r w:rsidRPr="00FD74C8">
        <w:t>ведёт протоколы;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</w:pPr>
      <w:r w:rsidRPr="00FD74C8">
        <w:rPr>
          <w:rStyle w:val="s4"/>
          <w:rFonts w:ascii="Symbol" w:eastAsia="Symbol" w:hAnsi="Symbol" w:cs="Symbol"/>
        </w:rPr>
        <w:t></w:t>
      </w:r>
      <w:r w:rsidRPr="00FD74C8">
        <w:rPr>
          <w:rStyle w:val="s4"/>
        </w:rPr>
        <w:t>​ </w:t>
      </w:r>
      <w:r w:rsidRPr="00FD74C8">
        <w:t>определяет победителей и призёров.</w:t>
      </w:r>
    </w:p>
    <w:p w:rsidR="004A0AB6" w:rsidRPr="00FD74C8" w:rsidRDefault="004A0AB6" w:rsidP="004A0AB6">
      <w:pPr>
        <w:pStyle w:val="p2"/>
        <w:spacing w:before="0" w:beforeAutospacing="0" w:after="0" w:afterAutospacing="0"/>
        <w:jc w:val="both"/>
        <w:rPr>
          <w:b/>
        </w:rPr>
      </w:pPr>
      <w:r w:rsidRPr="00FD74C8">
        <w:rPr>
          <w:rStyle w:val="s1"/>
          <w:b/>
        </w:rPr>
        <w:t>3. Участники Конкурса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</w:pPr>
      <w:r w:rsidRPr="00FD74C8">
        <w:t>3.1. В Конкурсе  могут принять участие образовательные организации Гаврилов – Ямского района (далее – образовательные организации):</w:t>
      </w:r>
    </w:p>
    <w:p w:rsidR="004A0AB6" w:rsidRPr="00FD74C8" w:rsidRDefault="004A0AB6" w:rsidP="004A0AB6">
      <w:pPr>
        <w:pStyle w:val="p5"/>
        <w:spacing w:before="0" w:beforeAutospacing="0" w:after="0" w:afterAutospacing="0"/>
        <w:jc w:val="both"/>
      </w:pPr>
      <w:r w:rsidRPr="00FD74C8">
        <w:t>- общеобразовательные организации;</w:t>
      </w:r>
    </w:p>
    <w:p w:rsidR="004A0AB6" w:rsidRPr="00FD74C8" w:rsidRDefault="004A0AB6" w:rsidP="004A0AB6">
      <w:pPr>
        <w:pStyle w:val="p5"/>
        <w:spacing w:before="0" w:beforeAutospacing="0" w:after="0" w:afterAutospacing="0"/>
        <w:jc w:val="both"/>
      </w:pPr>
      <w:r w:rsidRPr="00FD74C8">
        <w:t>- дошкольные общеобразовательные организации;</w:t>
      </w:r>
    </w:p>
    <w:p w:rsidR="004A0AB6" w:rsidRPr="00FD74C8" w:rsidRDefault="004A0AB6" w:rsidP="004A0AB6">
      <w:pPr>
        <w:pStyle w:val="p5"/>
        <w:spacing w:before="0" w:beforeAutospacing="0" w:after="0" w:afterAutospacing="0"/>
        <w:jc w:val="both"/>
      </w:pPr>
      <w:r w:rsidRPr="00FD74C8">
        <w:t>- организации дополнительного образования;</w:t>
      </w:r>
    </w:p>
    <w:p w:rsidR="004A0AB6" w:rsidRPr="00FD74C8" w:rsidRDefault="004A0AB6" w:rsidP="004A0AB6">
      <w:pPr>
        <w:pStyle w:val="p5"/>
        <w:spacing w:before="0" w:beforeAutospacing="0" w:after="0" w:afterAutospacing="0"/>
        <w:jc w:val="both"/>
      </w:pPr>
      <w:r w:rsidRPr="00FD74C8">
        <w:t>- организации для детей сирот и детей, оставшихся без попечения родителей.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</w:pPr>
      <w:r w:rsidRPr="00FD74C8">
        <w:lastRenderedPageBreak/>
        <w:t>3.2. Заявки на участие в мероприятиях муниципального этапа Конкурса и конкурсные материалы предоставляют - образовательные организации - государственные образовательные организации.</w:t>
      </w:r>
    </w:p>
    <w:p w:rsidR="004A0AB6" w:rsidRPr="00FD74C8" w:rsidRDefault="004A0AB6" w:rsidP="004A0AB6">
      <w:pPr>
        <w:pStyle w:val="p2"/>
        <w:spacing w:before="0" w:beforeAutospacing="0" w:after="0" w:afterAutospacing="0"/>
        <w:jc w:val="both"/>
        <w:rPr>
          <w:b/>
        </w:rPr>
      </w:pPr>
      <w:r w:rsidRPr="00FD74C8">
        <w:rPr>
          <w:rStyle w:val="s1"/>
          <w:b/>
        </w:rPr>
        <w:t>4. Сроки, порядок и условия реализации Конкурса</w:t>
      </w:r>
    </w:p>
    <w:p w:rsidR="004A0AB6" w:rsidRPr="00FD74C8" w:rsidRDefault="004A0AB6" w:rsidP="004A0AB6">
      <w:pPr>
        <w:pStyle w:val="p3"/>
        <w:tabs>
          <w:tab w:val="left" w:pos="567"/>
        </w:tabs>
        <w:spacing w:before="0" w:beforeAutospacing="0" w:after="0" w:afterAutospacing="0"/>
        <w:jc w:val="both"/>
      </w:pPr>
      <w:r w:rsidRPr="00FD74C8">
        <w:rPr>
          <w:rStyle w:val="s2"/>
        </w:rPr>
        <w:t>4.1. Муниципальный этап Конкурса реализуется</w:t>
      </w:r>
      <w:r w:rsidR="004C4711">
        <w:rPr>
          <w:rStyle w:val="s2"/>
        </w:rPr>
        <w:t xml:space="preserve"> </w:t>
      </w:r>
      <w:r w:rsidRPr="00FD74C8">
        <w:rPr>
          <w:rStyle w:val="s2"/>
          <w:b/>
        </w:rPr>
        <w:t>с 1 августа до</w:t>
      </w:r>
      <w:r w:rsidR="004C4711">
        <w:rPr>
          <w:rStyle w:val="s2"/>
          <w:b/>
        </w:rPr>
        <w:t xml:space="preserve"> 20 сентября 2023</w:t>
      </w:r>
      <w:r w:rsidRPr="00FD74C8">
        <w:rPr>
          <w:rStyle w:val="s2"/>
          <w:b/>
        </w:rPr>
        <w:t xml:space="preserve"> года.</w:t>
      </w:r>
    </w:p>
    <w:p w:rsidR="004A0AB6" w:rsidRDefault="004A0AB6" w:rsidP="004A0AB6">
      <w:pPr>
        <w:pStyle w:val="p3"/>
        <w:spacing w:before="0" w:beforeAutospacing="0" w:after="0" w:afterAutospacing="0"/>
        <w:jc w:val="both"/>
        <w:rPr>
          <w:rStyle w:val="s2"/>
          <w:i/>
        </w:rPr>
      </w:pPr>
      <w:r w:rsidRPr="00FD74C8">
        <w:rPr>
          <w:rStyle w:val="s2"/>
        </w:rPr>
        <w:t>4.1.1</w:t>
      </w:r>
      <w:r>
        <w:rPr>
          <w:rStyle w:val="s2"/>
        </w:rPr>
        <w:t>.</w:t>
      </w:r>
      <w:r w:rsidRPr="00FD74C8">
        <w:rPr>
          <w:rStyle w:val="s2"/>
        </w:rPr>
        <w:t xml:space="preserve">Номинации смотра-конкурса для </w:t>
      </w:r>
      <w:r w:rsidRPr="00FD74C8">
        <w:rPr>
          <w:rStyle w:val="s2"/>
          <w:i/>
        </w:rPr>
        <w:t>городских и сельских образовательных организаций, кроме детских садов и начальных школ – детских садов: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  <w:rPr>
          <w:rStyle w:val="s2"/>
        </w:rPr>
      </w:pPr>
    </w:p>
    <w:p w:rsidR="004A0AB6" w:rsidRPr="004A0AB6" w:rsidRDefault="004A0AB6" w:rsidP="004A0AB6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4A0AB6">
        <w:rPr>
          <w:rFonts w:ascii="Times New Roman" w:hAnsi="Times New Roman" w:cs="Times New Roman"/>
          <w:b/>
        </w:rPr>
        <w:t>«Благородство садового искусства»</w:t>
      </w:r>
      <w:r w:rsidRPr="004A0AB6">
        <w:rPr>
          <w:rFonts w:ascii="Times New Roman" w:hAnsi="Times New Roman" w:cs="Times New Roman"/>
        </w:rPr>
        <w:t xml:space="preserve"> (фрагмент территории</w:t>
      </w:r>
      <w:r w:rsidRPr="004A0AB6">
        <w:rPr>
          <w:rFonts w:ascii="Times New Roman" w:hAnsi="Times New Roman" w:cs="Times New Roman"/>
        </w:rPr>
        <w:sym w:font="Symbol" w:char="F02D"/>
      </w:r>
      <w:r w:rsidRPr="004A0AB6">
        <w:rPr>
          <w:rFonts w:ascii="Times New Roman" w:hAnsi="Times New Roman" w:cs="Times New Roman"/>
        </w:rPr>
        <w:t xml:space="preserve"> образовательной организации, на которой в соответствии с законами ландшафтного искусства создана или пейзажная картина родной природы, или пейзажная картина иных регионов нашей планеты, или фантазийный пейзаж.</w:t>
      </w:r>
      <w:proofErr w:type="gramEnd"/>
      <w:r w:rsidR="004C4711">
        <w:rPr>
          <w:rFonts w:ascii="Times New Roman" w:hAnsi="Times New Roman" w:cs="Times New Roman"/>
        </w:rPr>
        <w:t xml:space="preserve"> </w:t>
      </w:r>
      <w:proofErr w:type="gramStart"/>
      <w:r w:rsidRPr="004A0AB6">
        <w:rPr>
          <w:rFonts w:ascii="Times New Roman" w:hAnsi="Times New Roman" w:cs="Times New Roman"/>
        </w:rPr>
        <w:t xml:space="preserve">Этот фрагмент не должен мешать целостному гармоничному восприятию территории образовательной организации); </w:t>
      </w:r>
      <w:proofErr w:type="gramEnd"/>
    </w:p>
    <w:p w:rsidR="004A0AB6" w:rsidRPr="004A0AB6" w:rsidRDefault="004A0AB6" w:rsidP="004A0AB6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4A0AB6">
        <w:rPr>
          <w:rFonts w:ascii="Times New Roman" w:hAnsi="Times New Roman" w:cs="Times New Roman"/>
          <w:b/>
        </w:rPr>
        <w:t>«</w:t>
      </w:r>
      <w:r w:rsidR="004C4711">
        <w:rPr>
          <w:rFonts w:ascii="Times New Roman" w:hAnsi="Times New Roman" w:cs="Times New Roman"/>
          <w:b/>
        </w:rPr>
        <w:t>Юннатский са</w:t>
      </w:r>
      <w:r w:rsidRPr="004A0AB6">
        <w:rPr>
          <w:rFonts w:ascii="Times New Roman" w:hAnsi="Times New Roman" w:cs="Times New Roman"/>
          <w:b/>
        </w:rPr>
        <w:t>д»</w:t>
      </w:r>
      <w:r w:rsidRPr="004A0AB6">
        <w:rPr>
          <w:rFonts w:ascii="Times New Roman" w:hAnsi="Times New Roman" w:cs="Times New Roman"/>
        </w:rPr>
        <w:t xml:space="preserve"> (соответствующий принципам ландшафтного</w:t>
      </w:r>
      <w:r w:rsidR="004C4711">
        <w:rPr>
          <w:rFonts w:ascii="Times New Roman" w:hAnsi="Times New Roman" w:cs="Times New Roman"/>
        </w:rPr>
        <w:t xml:space="preserve"> </w:t>
      </w:r>
      <w:r w:rsidRPr="004A0AB6">
        <w:rPr>
          <w:rFonts w:ascii="Times New Roman" w:hAnsi="Times New Roman" w:cs="Times New Roman"/>
        </w:rPr>
        <w:t xml:space="preserve">проектирования и законам гармонии фрагмент территории, предназначенный для </w:t>
      </w:r>
      <w:r w:rsidR="004C4711">
        <w:rPr>
          <w:rFonts w:ascii="Times New Roman" w:hAnsi="Times New Roman" w:cs="Times New Roman"/>
        </w:rPr>
        <w:t xml:space="preserve">знакомства с разнообразием </w:t>
      </w:r>
      <w:r w:rsidRPr="004A0AB6">
        <w:rPr>
          <w:rFonts w:ascii="Times New Roman" w:hAnsi="Times New Roman" w:cs="Times New Roman"/>
        </w:rPr>
        <w:t>растений</w:t>
      </w:r>
      <w:r w:rsidR="004C4711">
        <w:rPr>
          <w:rFonts w:ascii="Times New Roman" w:hAnsi="Times New Roman" w:cs="Times New Roman"/>
        </w:rPr>
        <w:t xml:space="preserve"> и технологиями их выращивания, а также для</w:t>
      </w:r>
      <w:r w:rsidRPr="004A0AB6">
        <w:rPr>
          <w:rFonts w:ascii="Times New Roman" w:hAnsi="Times New Roman" w:cs="Times New Roman"/>
        </w:rPr>
        <w:t xml:space="preserve"> </w:t>
      </w:r>
      <w:proofErr w:type="spellStart"/>
      <w:r w:rsidRPr="004A0AB6">
        <w:rPr>
          <w:rFonts w:ascii="Times New Roman" w:hAnsi="Times New Roman" w:cs="Times New Roman"/>
        </w:rPr>
        <w:t>опытническо</w:t>
      </w:r>
      <w:proofErr w:type="spellEnd"/>
      <w:r w:rsidRPr="004A0AB6">
        <w:rPr>
          <w:rFonts w:ascii="Times New Roman" w:hAnsi="Times New Roman" w:cs="Times New Roman"/>
        </w:rPr>
        <w:t>-исследовательской деятельности учащихся</w:t>
      </w:r>
      <w:r w:rsidR="004C4711">
        <w:rPr>
          <w:rFonts w:ascii="Times New Roman" w:hAnsi="Times New Roman" w:cs="Times New Roman"/>
        </w:rPr>
        <w:t>.</w:t>
      </w:r>
      <w:proofErr w:type="gramEnd"/>
      <w:r w:rsidR="004C4711">
        <w:rPr>
          <w:rFonts w:ascii="Times New Roman" w:hAnsi="Times New Roman" w:cs="Times New Roman"/>
        </w:rPr>
        <w:t xml:space="preserve"> На участке могут быть размещены арт-объекты и информация, посвященная 105-летию юннатского движения или научным трудам </w:t>
      </w:r>
      <w:proofErr w:type="spellStart"/>
      <w:r w:rsidR="004C4711">
        <w:rPr>
          <w:rFonts w:ascii="Times New Roman" w:hAnsi="Times New Roman" w:cs="Times New Roman"/>
        </w:rPr>
        <w:t>К.А.Тимирязева</w:t>
      </w:r>
      <w:proofErr w:type="spellEnd"/>
      <w:r w:rsidR="004C4711">
        <w:rPr>
          <w:rFonts w:ascii="Times New Roman" w:hAnsi="Times New Roman" w:cs="Times New Roman"/>
        </w:rPr>
        <w:t xml:space="preserve">, 180-летие со </w:t>
      </w:r>
      <w:proofErr w:type="gramStart"/>
      <w:r w:rsidR="004C4711">
        <w:rPr>
          <w:rFonts w:ascii="Times New Roman" w:hAnsi="Times New Roman" w:cs="Times New Roman"/>
        </w:rPr>
        <w:t>дня</w:t>
      </w:r>
      <w:proofErr w:type="gramEnd"/>
      <w:r w:rsidR="004C4711">
        <w:rPr>
          <w:rFonts w:ascii="Times New Roman" w:hAnsi="Times New Roman" w:cs="Times New Roman"/>
        </w:rPr>
        <w:t xml:space="preserve"> рождения которого отмечается в 2023 году</w:t>
      </w:r>
      <w:r w:rsidRPr="004A0AB6">
        <w:rPr>
          <w:rFonts w:ascii="Times New Roman" w:hAnsi="Times New Roman" w:cs="Times New Roman"/>
        </w:rPr>
        <w:t xml:space="preserve">);  </w:t>
      </w:r>
    </w:p>
    <w:p w:rsidR="004A0AB6" w:rsidRPr="004A0AB6" w:rsidRDefault="004A0AB6" w:rsidP="004A0AB6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A0AB6">
        <w:rPr>
          <w:rFonts w:ascii="Times New Roman" w:hAnsi="Times New Roman" w:cs="Times New Roman"/>
          <w:b/>
        </w:rPr>
        <w:t>«</w:t>
      </w:r>
      <w:r w:rsidR="004C4711">
        <w:rPr>
          <w:rFonts w:ascii="Times New Roman" w:hAnsi="Times New Roman" w:cs="Times New Roman"/>
          <w:b/>
        </w:rPr>
        <w:t>Нет, не забыть о той войне…</w:t>
      </w:r>
      <w:r w:rsidRPr="004A0AB6">
        <w:rPr>
          <w:rFonts w:ascii="Times New Roman" w:hAnsi="Times New Roman" w:cs="Times New Roman"/>
          <w:b/>
        </w:rPr>
        <w:t>»</w:t>
      </w:r>
      <w:r w:rsidRPr="004A0AB6">
        <w:rPr>
          <w:rFonts w:ascii="Times New Roman" w:hAnsi="Times New Roman" w:cs="Times New Roman"/>
        </w:rPr>
        <w:t xml:space="preserve"> (фрагмент территории образовательной</w:t>
      </w:r>
      <w:r w:rsidR="004C4711">
        <w:rPr>
          <w:rFonts w:ascii="Times New Roman" w:hAnsi="Times New Roman" w:cs="Times New Roman"/>
        </w:rPr>
        <w:t xml:space="preserve"> </w:t>
      </w:r>
      <w:r w:rsidRPr="004A0AB6">
        <w:rPr>
          <w:rFonts w:ascii="Times New Roman" w:hAnsi="Times New Roman" w:cs="Times New Roman"/>
        </w:rPr>
        <w:t>о</w:t>
      </w:r>
      <w:r w:rsidR="004C4711">
        <w:rPr>
          <w:rFonts w:ascii="Times New Roman" w:hAnsi="Times New Roman" w:cs="Times New Roman"/>
        </w:rPr>
        <w:t xml:space="preserve">рганизации, элементы озеленения </w:t>
      </w:r>
      <w:r w:rsidRPr="004A0AB6">
        <w:rPr>
          <w:rFonts w:ascii="Times New Roman" w:hAnsi="Times New Roman" w:cs="Times New Roman"/>
        </w:rPr>
        <w:t xml:space="preserve">и арт-объекты </w:t>
      </w:r>
      <w:r w:rsidR="004C4711">
        <w:rPr>
          <w:rFonts w:ascii="Times New Roman" w:hAnsi="Times New Roman" w:cs="Times New Roman"/>
        </w:rPr>
        <w:t>которой отражают данное высказывание о Великой Отечественной войне</w:t>
      </w:r>
      <w:r w:rsidRPr="004A0AB6">
        <w:rPr>
          <w:rFonts w:ascii="Times New Roman" w:hAnsi="Times New Roman" w:cs="Times New Roman"/>
        </w:rPr>
        <w:t xml:space="preserve">);  </w:t>
      </w:r>
    </w:p>
    <w:p w:rsidR="004A0AB6" w:rsidRPr="004A0AB6" w:rsidRDefault="004A0AB6" w:rsidP="004A0AB6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A0AB6">
        <w:rPr>
          <w:rFonts w:ascii="Times New Roman" w:hAnsi="Times New Roman" w:cs="Times New Roman"/>
          <w:b/>
        </w:rPr>
        <w:t>«Сад</w:t>
      </w:r>
      <w:r w:rsidR="00A06738">
        <w:rPr>
          <w:rFonts w:ascii="Times New Roman" w:hAnsi="Times New Roman" w:cs="Times New Roman"/>
          <w:b/>
        </w:rPr>
        <w:t xml:space="preserve"> учителя</w:t>
      </w:r>
      <w:r w:rsidRPr="004A0AB6">
        <w:rPr>
          <w:rFonts w:ascii="Times New Roman" w:hAnsi="Times New Roman" w:cs="Times New Roman"/>
          <w:b/>
        </w:rPr>
        <w:t>»</w:t>
      </w:r>
      <w:r w:rsidRPr="004A0AB6">
        <w:rPr>
          <w:rFonts w:ascii="Times New Roman" w:hAnsi="Times New Roman" w:cs="Times New Roman"/>
        </w:rPr>
        <w:t xml:space="preserve"> (фрагмент территории образовательной организации, элементы озеленения которой и арт-объекты посвящены</w:t>
      </w:r>
      <w:r w:rsidR="00A06738">
        <w:rPr>
          <w:rFonts w:ascii="Times New Roman" w:hAnsi="Times New Roman" w:cs="Times New Roman"/>
        </w:rPr>
        <w:t xml:space="preserve"> проводимому в Российской Федерации Году педагога и наставника</w:t>
      </w:r>
      <w:r w:rsidRPr="004A0AB6">
        <w:rPr>
          <w:rFonts w:ascii="Times New Roman" w:hAnsi="Times New Roman" w:cs="Times New Roman"/>
        </w:rPr>
        <w:t xml:space="preserve">); </w:t>
      </w:r>
    </w:p>
    <w:p w:rsidR="004A0AB6" w:rsidRPr="004A0AB6" w:rsidRDefault="004A0AB6" w:rsidP="004A0AB6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A0AB6">
        <w:rPr>
          <w:rFonts w:ascii="Times New Roman" w:hAnsi="Times New Roman" w:cs="Times New Roman"/>
          <w:b/>
        </w:rPr>
        <w:t xml:space="preserve"> «Миксбордер»</w:t>
      </w:r>
      <w:r w:rsidRPr="004A0AB6">
        <w:rPr>
          <w:rFonts w:ascii="Times New Roman" w:hAnsi="Times New Roman" w:cs="Times New Roman"/>
        </w:rPr>
        <w:t xml:space="preserve"> (сложная ландшафтная флористическая композиция площадью не менее 30 </w:t>
      </w:r>
      <w:proofErr w:type="spellStart"/>
      <w:r w:rsidRPr="004A0AB6">
        <w:rPr>
          <w:rFonts w:ascii="Times New Roman" w:hAnsi="Times New Roman" w:cs="Times New Roman"/>
        </w:rPr>
        <w:t>кв</w:t>
      </w:r>
      <w:proofErr w:type="gramStart"/>
      <w:r w:rsidRPr="004A0AB6">
        <w:rPr>
          <w:rFonts w:ascii="Times New Roman" w:hAnsi="Times New Roman" w:cs="Times New Roman"/>
        </w:rPr>
        <w:t>.м</w:t>
      </w:r>
      <w:proofErr w:type="spellEnd"/>
      <w:proofErr w:type="gramEnd"/>
      <w:r w:rsidRPr="004A0AB6">
        <w:rPr>
          <w:rFonts w:ascii="Times New Roman" w:hAnsi="Times New Roman" w:cs="Times New Roman"/>
        </w:rPr>
        <w:t>, декоративная в течение длительно</w:t>
      </w:r>
      <w:r w:rsidR="00A06738">
        <w:rPr>
          <w:rFonts w:ascii="Times New Roman" w:hAnsi="Times New Roman" w:cs="Times New Roman"/>
        </w:rPr>
        <w:t>го времени за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A0AB6">
        <w:rPr>
          <w:rFonts w:ascii="Times New Roman" w:hAnsi="Times New Roman" w:cs="Times New Roman"/>
        </w:rPr>
        <w:t>счѐт</w:t>
      </w:r>
      <w:proofErr w:type="spellEnd"/>
      <w:r w:rsidRPr="004A0AB6">
        <w:rPr>
          <w:rFonts w:ascii="Times New Roman" w:hAnsi="Times New Roman" w:cs="Times New Roman"/>
        </w:rPr>
        <w:t xml:space="preserve"> живописных многорядных и многоярусных посадок большого количества видов растений);  </w:t>
      </w:r>
    </w:p>
    <w:p w:rsidR="004A0AB6" w:rsidRPr="004A0AB6" w:rsidRDefault="004A0AB6" w:rsidP="004A0AB6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4A0AB6">
        <w:rPr>
          <w:rFonts w:ascii="Times New Roman" w:hAnsi="Times New Roman" w:cs="Times New Roman"/>
          <w:b/>
        </w:rPr>
        <w:t>«</w:t>
      </w:r>
      <w:proofErr w:type="spellStart"/>
      <w:r w:rsidRPr="004A0AB6">
        <w:rPr>
          <w:rFonts w:ascii="Times New Roman" w:hAnsi="Times New Roman" w:cs="Times New Roman"/>
          <w:b/>
        </w:rPr>
        <w:t>Суперцветник</w:t>
      </w:r>
      <w:proofErr w:type="spellEnd"/>
      <w:r w:rsidRPr="004A0AB6">
        <w:rPr>
          <w:rFonts w:ascii="Times New Roman" w:hAnsi="Times New Roman" w:cs="Times New Roman"/>
          <w:b/>
        </w:rPr>
        <w:t>»</w:t>
      </w:r>
      <w:r w:rsidRPr="004A0AB6">
        <w:rPr>
          <w:rFonts w:ascii="Times New Roman" w:hAnsi="Times New Roman" w:cs="Times New Roman"/>
        </w:rPr>
        <w:t xml:space="preserve"> (цветник площадью не менее 30 </w:t>
      </w:r>
      <w:proofErr w:type="spellStart"/>
      <w:r w:rsidRPr="004A0AB6">
        <w:rPr>
          <w:rFonts w:ascii="Times New Roman" w:hAnsi="Times New Roman" w:cs="Times New Roman"/>
        </w:rPr>
        <w:t>кв</w:t>
      </w:r>
      <w:proofErr w:type="gramStart"/>
      <w:r w:rsidRPr="004A0AB6">
        <w:rPr>
          <w:rFonts w:ascii="Times New Roman" w:hAnsi="Times New Roman" w:cs="Times New Roman"/>
        </w:rPr>
        <w:t>.м</w:t>
      </w:r>
      <w:proofErr w:type="spellEnd"/>
      <w:proofErr w:type="gramEnd"/>
      <w:r w:rsidRPr="004A0AB6">
        <w:rPr>
          <w:rFonts w:ascii="Times New Roman" w:hAnsi="Times New Roman" w:cs="Times New Roman"/>
        </w:rPr>
        <w:t>, композици</w:t>
      </w:r>
      <w:r w:rsidR="00A06738">
        <w:rPr>
          <w:rFonts w:ascii="Times New Roman" w:hAnsi="Times New Roman" w:cs="Times New Roman"/>
        </w:rPr>
        <w:t>я, цветовая гамма</w:t>
      </w:r>
      <w:r w:rsidRPr="004A0AB6">
        <w:rPr>
          <w:rFonts w:ascii="Times New Roman" w:hAnsi="Times New Roman" w:cs="Times New Roman"/>
        </w:rPr>
        <w:t xml:space="preserve">, </w:t>
      </w:r>
      <w:r w:rsidR="00A06738">
        <w:rPr>
          <w:rFonts w:ascii="Times New Roman" w:hAnsi="Times New Roman" w:cs="Times New Roman"/>
        </w:rPr>
        <w:t>растительный и инертный</w:t>
      </w:r>
      <w:r w:rsidRPr="004A0AB6">
        <w:rPr>
          <w:rFonts w:ascii="Times New Roman" w:hAnsi="Times New Roman" w:cs="Times New Roman"/>
        </w:rPr>
        <w:t xml:space="preserve"> материал, </w:t>
      </w:r>
      <w:r w:rsidR="00673652">
        <w:rPr>
          <w:rFonts w:ascii="Times New Roman" w:hAnsi="Times New Roman" w:cs="Times New Roman"/>
        </w:rPr>
        <w:t>арт-объекты которого</w:t>
      </w:r>
      <w:r w:rsidR="00A06738">
        <w:rPr>
          <w:rFonts w:ascii="Times New Roman" w:hAnsi="Times New Roman" w:cs="Times New Roman"/>
        </w:rPr>
        <w:t xml:space="preserve"> представляют собой иллюстрацию какого-либо рассказа или сказки </w:t>
      </w:r>
      <w:proofErr w:type="spellStart"/>
      <w:r w:rsidR="00A06738">
        <w:rPr>
          <w:rFonts w:ascii="Times New Roman" w:hAnsi="Times New Roman" w:cs="Times New Roman"/>
        </w:rPr>
        <w:t>М.М.Пришвина</w:t>
      </w:r>
      <w:proofErr w:type="spellEnd"/>
      <w:r w:rsidR="00A06738">
        <w:rPr>
          <w:rFonts w:ascii="Times New Roman" w:hAnsi="Times New Roman" w:cs="Times New Roman"/>
        </w:rPr>
        <w:t>, 150-летие со дня рождения которого отмечается в 2023 году</w:t>
      </w:r>
      <w:r w:rsidRPr="004A0AB6">
        <w:rPr>
          <w:rFonts w:ascii="Times New Roman" w:hAnsi="Times New Roman" w:cs="Times New Roman"/>
        </w:rPr>
        <w:t>).</w:t>
      </w:r>
    </w:p>
    <w:p w:rsidR="004A0AB6" w:rsidRDefault="004A0AB6" w:rsidP="004A0AB6">
      <w:pPr>
        <w:pStyle w:val="p3"/>
        <w:spacing w:before="0" w:beforeAutospacing="0" w:after="0" w:afterAutospacing="0"/>
        <w:jc w:val="both"/>
        <w:rPr>
          <w:rStyle w:val="s2"/>
          <w:i/>
        </w:rPr>
      </w:pPr>
      <w:r w:rsidRPr="00FD74C8">
        <w:rPr>
          <w:rStyle w:val="s2"/>
        </w:rPr>
        <w:t xml:space="preserve">4.1.2. Номинация смотра-конкурса для </w:t>
      </w:r>
      <w:r w:rsidRPr="00FD74C8">
        <w:rPr>
          <w:rStyle w:val="s2"/>
          <w:i/>
        </w:rPr>
        <w:t>городских, сельских детских садов и начальных школ-детских садов:</w:t>
      </w:r>
    </w:p>
    <w:p w:rsidR="00905E35" w:rsidRDefault="00905E35" w:rsidP="004A0AB6">
      <w:pPr>
        <w:pStyle w:val="p3"/>
        <w:spacing w:before="0" w:beforeAutospacing="0" w:after="0" w:afterAutospacing="0"/>
        <w:jc w:val="both"/>
        <w:rPr>
          <w:rStyle w:val="s2"/>
          <w:i/>
        </w:rPr>
      </w:pPr>
    </w:p>
    <w:p w:rsidR="00905E35" w:rsidRPr="00905E35" w:rsidRDefault="00905E35" w:rsidP="00905E35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05E35">
        <w:rPr>
          <w:rFonts w:ascii="Times New Roman" w:hAnsi="Times New Roman" w:cs="Times New Roman"/>
          <w:b/>
        </w:rPr>
        <w:t>«Сад для друзей»</w:t>
      </w:r>
      <w:r w:rsidRPr="00905E35">
        <w:rPr>
          <w:rFonts w:ascii="Times New Roman" w:hAnsi="Times New Roman" w:cs="Times New Roman"/>
        </w:rPr>
        <w:t xml:space="preserve"> (</w:t>
      </w:r>
      <w:proofErr w:type="spellStart"/>
      <w:r w:rsidRPr="00905E35">
        <w:rPr>
          <w:rFonts w:ascii="Times New Roman" w:hAnsi="Times New Roman" w:cs="Times New Roman"/>
        </w:rPr>
        <w:t>озеленѐнная</w:t>
      </w:r>
      <w:proofErr w:type="spellEnd"/>
      <w:r w:rsidRPr="00905E35">
        <w:rPr>
          <w:rFonts w:ascii="Times New Roman" w:hAnsi="Times New Roman" w:cs="Times New Roman"/>
        </w:rPr>
        <w:t xml:space="preserve"> территория площадью не менее 30</w:t>
      </w:r>
      <w:r w:rsidRPr="00905E35">
        <w:rPr>
          <w:rFonts w:ascii="Times New Roman" w:hAnsi="Times New Roman" w:cs="Times New Roman"/>
        </w:rPr>
        <w:sym w:font="Symbol" w:char="F02D"/>
      </w:r>
      <w:proofErr w:type="spellStart"/>
      <w:r w:rsidRPr="00905E35">
        <w:rPr>
          <w:rFonts w:ascii="Times New Roman" w:hAnsi="Times New Roman" w:cs="Times New Roman"/>
        </w:rPr>
        <w:t>кв</w:t>
      </w:r>
      <w:proofErr w:type="gramStart"/>
      <w:r w:rsidRPr="00905E35">
        <w:rPr>
          <w:rFonts w:ascii="Times New Roman" w:hAnsi="Times New Roman" w:cs="Times New Roman"/>
        </w:rPr>
        <w:t>.м</w:t>
      </w:r>
      <w:proofErr w:type="spellEnd"/>
      <w:proofErr w:type="gramEnd"/>
      <w:r w:rsidRPr="00905E35">
        <w:rPr>
          <w:rFonts w:ascii="Times New Roman" w:hAnsi="Times New Roman" w:cs="Times New Roman"/>
        </w:rPr>
        <w:t xml:space="preserve">, арт-объектами которой стали персонажи произведений </w:t>
      </w:r>
      <w:proofErr w:type="spellStart"/>
      <w:r w:rsidR="00A06738">
        <w:rPr>
          <w:rFonts w:ascii="Times New Roman" w:hAnsi="Times New Roman" w:cs="Times New Roman"/>
        </w:rPr>
        <w:t>С.В.Михалкова</w:t>
      </w:r>
      <w:proofErr w:type="spellEnd"/>
      <w:r w:rsidR="00A06738">
        <w:rPr>
          <w:rFonts w:ascii="Times New Roman" w:hAnsi="Times New Roman" w:cs="Times New Roman"/>
        </w:rPr>
        <w:t>, 110-летие со дня рождения которого отмечается в 2023 г.</w:t>
      </w:r>
      <w:r w:rsidRPr="00905E35">
        <w:rPr>
          <w:rFonts w:ascii="Times New Roman" w:hAnsi="Times New Roman" w:cs="Times New Roman"/>
        </w:rPr>
        <w:t xml:space="preserve">);  </w:t>
      </w:r>
    </w:p>
    <w:p w:rsidR="00905E35" w:rsidRPr="00905E35" w:rsidRDefault="00905E35" w:rsidP="00905E35">
      <w:pPr>
        <w:tabs>
          <w:tab w:val="left" w:pos="0"/>
          <w:tab w:val="left" w:pos="1134"/>
        </w:tabs>
        <w:ind w:firstLine="708"/>
        <w:jc w:val="both"/>
        <w:rPr>
          <w:rFonts w:ascii="Times New Roman" w:hAnsi="Times New Roman" w:cs="Times New Roman"/>
        </w:rPr>
      </w:pPr>
      <w:r w:rsidRPr="00905E35">
        <w:rPr>
          <w:rFonts w:ascii="Times New Roman" w:hAnsi="Times New Roman" w:cs="Times New Roman"/>
          <w:b/>
        </w:rPr>
        <w:t>«Сад старого сказочника»</w:t>
      </w:r>
      <w:r w:rsidRPr="00905E35">
        <w:rPr>
          <w:rFonts w:ascii="Times New Roman" w:hAnsi="Times New Roman" w:cs="Times New Roman"/>
        </w:rPr>
        <w:t xml:space="preserve"> (</w:t>
      </w:r>
      <w:proofErr w:type="spellStart"/>
      <w:r w:rsidRPr="00905E35">
        <w:rPr>
          <w:rFonts w:ascii="Times New Roman" w:hAnsi="Times New Roman" w:cs="Times New Roman"/>
        </w:rPr>
        <w:t>озеленѐнная</w:t>
      </w:r>
      <w:proofErr w:type="spellEnd"/>
      <w:r w:rsidRPr="00905E35">
        <w:rPr>
          <w:rFonts w:ascii="Times New Roman" w:hAnsi="Times New Roman" w:cs="Times New Roman"/>
        </w:rPr>
        <w:t xml:space="preserve"> территория площадью не менее 30 </w:t>
      </w:r>
      <w:proofErr w:type="spellStart"/>
      <w:r w:rsidRPr="00905E35">
        <w:rPr>
          <w:rFonts w:ascii="Times New Roman" w:hAnsi="Times New Roman" w:cs="Times New Roman"/>
        </w:rPr>
        <w:t>кв</w:t>
      </w:r>
      <w:proofErr w:type="gramStart"/>
      <w:r w:rsidRPr="00905E35">
        <w:rPr>
          <w:rFonts w:ascii="Times New Roman" w:hAnsi="Times New Roman" w:cs="Times New Roman"/>
        </w:rPr>
        <w:t>.м</w:t>
      </w:r>
      <w:proofErr w:type="spellEnd"/>
      <w:proofErr w:type="gramEnd"/>
      <w:r w:rsidRPr="00905E35">
        <w:rPr>
          <w:rFonts w:ascii="Times New Roman" w:hAnsi="Times New Roman" w:cs="Times New Roman"/>
        </w:rPr>
        <w:t xml:space="preserve"> и арт-объекты, иллюстрирующие сюжеты произведений </w:t>
      </w:r>
      <w:r w:rsidR="00A06738">
        <w:rPr>
          <w:rFonts w:ascii="Times New Roman" w:hAnsi="Times New Roman" w:cs="Times New Roman"/>
        </w:rPr>
        <w:t xml:space="preserve">для детей </w:t>
      </w:r>
      <w:proofErr w:type="spellStart"/>
      <w:r w:rsidR="00A06738">
        <w:rPr>
          <w:rFonts w:ascii="Times New Roman" w:hAnsi="Times New Roman" w:cs="Times New Roman"/>
        </w:rPr>
        <w:t>А.Н.Толстого</w:t>
      </w:r>
      <w:proofErr w:type="spellEnd"/>
      <w:r w:rsidR="00A06738">
        <w:rPr>
          <w:rFonts w:ascii="Times New Roman" w:hAnsi="Times New Roman" w:cs="Times New Roman"/>
        </w:rPr>
        <w:t>, 140-летие со дня рождения которого отмечается в 2023 г.</w:t>
      </w:r>
      <w:r w:rsidRPr="00905E35">
        <w:rPr>
          <w:rFonts w:ascii="Times New Roman" w:hAnsi="Times New Roman" w:cs="Times New Roman"/>
        </w:rPr>
        <w:t xml:space="preserve">);  </w:t>
      </w:r>
    </w:p>
    <w:p w:rsidR="004A0AB6" w:rsidRPr="00905E35" w:rsidRDefault="00905E35" w:rsidP="00905E35">
      <w:pPr>
        <w:tabs>
          <w:tab w:val="left" w:pos="0"/>
          <w:tab w:val="left" w:pos="1134"/>
        </w:tabs>
        <w:ind w:firstLine="708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905E35">
        <w:rPr>
          <w:rFonts w:ascii="Times New Roman" w:hAnsi="Times New Roman" w:cs="Times New Roman"/>
          <w:b/>
        </w:rPr>
        <w:t>«</w:t>
      </w:r>
      <w:r w:rsidR="00A06738">
        <w:rPr>
          <w:rFonts w:ascii="Times New Roman" w:hAnsi="Times New Roman" w:cs="Times New Roman"/>
          <w:b/>
        </w:rPr>
        <w:t>Азбука здоровья</w:t>
      </w:r>
      <w:r w:rsidRPr="00905E35">
        <w:rPr>
          <w:rFonts w:ascii="Times New Roman" w:hAnsi="Times New Roman" w:cs="Times New Roman"/>
          <w:b/>
        </w:rPr>
        <w:t>»</w:t>
      </w:r>
      <w:r w:rsidRPr="00905E35">
        <w:rPr>
          <w:rFonts w:ascii="Times New Roman" w:hAnsi="Times New Roman" w:cs="Times New Roman"/>
        </w:rPr>
        <w:t xml:space="preserve"> (озелененная и специально</w:t>
      </w:r>
      <w:r w:rsidRPr="00905E35">
        <w:rPr>
          <w:rFonts w:ascii="Times New Roman" w:hAnsi="Times New Roman" w:cs="Times New Roman"/>
        </w:rPr>
        <w:sym w:font="Symbol" w:char="F02D"/>
      </w:r>
      <w:r w:rsidRPr="00905E35">
        <w:rPr>
          <w:rFonts w:ascii="Times New Roman" w:hAnsi="Times New Roman" w:cs="Times New Roman"/>
        </w:rPr>
        <w:t xml:space="preserve"> организованная территория площадью не менее 30 </w:t>
      </w:r>
      <w:proofErr w:type="spellStart"/>
      <w:r w:rsidRPr="00905E35">
        <w:rPr>
          <w:rFonts w:ascii="Times New Roman" w:hAnsi="Times New Roman" w:cs="Times New Roman"/>
        </w:rPr>
        <w:t>кв</w:t>
      </w:r>
      <w:proofErr w:type="gramStart"/>
      <w:r w:rsidRPr="00905E35">
        <w:rPr>
          <w:rFonts w:ascii="Times New Roman" w:hAnsi="Times New Roman" w:cs="Times New Roman"/>
        </w:rPr>
        <w:t>.м</w:t>
      </w:r>
      <w:proofErr w:type="spellEnd"/>
      <w:proofErr w:type="gramEnd"/>
      <w:r w:rsidRPr="00905E35">
        <w:rPr>
          <w:rFonts w:ascii="Times New Roman" w:hAnsi="Times New Roman" w:cs="Times New Roman"/>
        </w:rPr>
        <w:t xml:space="preserve"> для тесного общения детей с природной средой: «сенсорный» сад, тропа здоровья, игровая экологическая площадка, огород и т.п.).</w:t>
      </w:r>
    </w:p>
    <w:p w:rsidR="00AE477A" w:rsidRDefault="004A0AB6" w:rsidP="00AE477A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4A0AB6">
        <w:rPr>
          <w:rStyle w:val="s2"/>
          <w:rFonts w:ascii="Times New Roman" w:hAnsi="Times New Roman" w:cs="Times New Roman"/>
          <w:sz w:val="24"/>
          <w:szCs w:val="24"/>
        </w:rPr>
        <w:lastRenderedPageBreak/>
        <w:t>4.2. Образовательные организации могут принять участие в нескольких номинациях, предоставив по одному конкурсному материалу в каждой номинации.</w:t>
      </w:r>
    </w:p>
    <w:p w:rsidR="004A0AB6" w:rsidRPr="004A0AB6" w:rsidRDefault="004A0AB6" w:rsidP="00AE477A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B6">
        <w:rPr>
          <w:rStyle w:val="s2"/>
          <w:rFonts w:ascii="Times New Roman" w:hAnsi="Times New Roman" w:cs="Times New Roman"/>
          <w:sz w:val="24"/>
          <w:szCs w:val="24"/>
        </w:rPr>
        <w:t>4.2.1.</w:t>
      </w:r>
      <w:r w:rsidRPr="004A0AB6">
        <w:rPr>
          <w:rFonts w:ascii="Times New Roman" w:hAnsi="Times New Roman" w:cs="Times New Roman"/>
          <w:sz w:val="24"/>
          <w:szCs w:val="24"/>
        </w:rPr>
        <w:t xml:space="preserve">Конкурсные материалы на областной этап Конкурса </w:t>
      </w:r>
      <w:proofErr w:type="gramStart"/>
      <w:r w:rsidRPr="004A0AB6">
        <w:rPr>
          <w:rFonts w:ascii="Times New Roman" w:hAnsi="Times New Roman" w:cs="Times New Roman"/>
          <w:sz w:val="24"/>
          <w:szCs w:val="24"/>
        </w:rPr>
        <w:t>предоставляются в электронном виде и должны</w:t>
      </w:r>
      <w:proofErr w:type="gramEnd"/>
      <w:r w:rsidRPr="004A0AB6">
        <w:rPr>
          <w:rFonts w:ascii="Times New Roman" w:hAnsi="Times New Roman" w:cs="Times New Roman"/>
          <w:sz w:val="24"/>
          <w:szCs w:val="24"/>
        </w:rPr>
        <w:t xml:space="preserve"> содержать следующее:</w:t>
      </w:r>
    </w:p>
    <w:p w:rsidR="004A0AB6" w:rsidRPr="004A0AB6" w:rsidRDefault="004A0AB6" w:rsidP="00AE477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AB6">
        <w:rPr>
          <w:rFonts w:ascii="Times New Roman" w:hAnsi="Times New Roman" w:cs="Times New Roman"/>
          <w:sz w:val="24"/>
          <w:szCs w:val="24"/>
        </w:rPr>
        <w:t xml:space="preserve">отчёт по форме в соответствии </w:t>
      </w:r>
      <w:r w:rsidRPr="004A0AB6">
        <w:rPr>
          <w:rFonts w:ascii="Times New Roman" w:hAnsi="Times New Roman" w:cs="Times New Roman"/>
          <w:color w:val="000000"/>
          <w:sz w:val="24"/>
          <w:szCs w:val="24"/>
        </w:rPr>
        <w:t>с Приложением 1, подписанный</w:t>
      </w:r>
      <w:r w:rsidRPr="004A0AB6">
        <w:rPr>
          <w:rFonts w:ascii="Times New Roman" w:hAnsi="Times New Roman" w:cs="Times New Roman"/>
          <w:sz w:val="24"/>
          <w:szCs w:val="24"/>
        </w:rPr>
        <w:t xml:space="preserve"> руководителем образовательной организации и заверенный печатью (отсканированная копия);</w:t>
      </w:r>
    </w:p>
    <w:p w:rsidR="004A0AB6" w:rsidRPr="004A0AB6" w:rsidRDefault="004A0AB6" w:rsidP="00AE477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AB6">
        <w:rPr>
          <w:rFonts w:ascii="Times New Roman" w:hAnsi="Times New Roman" w:cs="Times New Roman"/>
          <w:sz w:val="24"/>
          <w:szCs w:val="24"/>
        </w:rPr>
        <w:t>план территории образовательной организации (отсканированная копия) с выделением фрагмента территории, озеленение которого представлено в конкурсном материале. Приветствуется также наличие отсканированной копии плана посадок растений на этом фрагменте территории, выполненного в укрупненном масштабе, с условными обозначениями растений и перечислением их наименований;</w:t>
      </w:r>
    </w:p>
    <w:p w:rsidR="004A0AB6" w:rsidRPr="004A0AB6" w:rsidRDefault="004A0AB6" w:rsidP="00AE477A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AB6">
        <w:rPr>
          <w:rFonts w:ascii="Times New Roman" w:hAnsi="Times New Roman" w:cs="Times New Roman"/>
          <w:sz w:val="24"/>
          <w:szCs w:val="24"/>
        </w:rPr>
        <w:t xml:space="preserve">папку с цветными фотографиями в формате </w:t>
      </w:r>
      <w:r w:rsidRPr="004A0AB6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4A0AB6">
        <w:rPr>
          <w:rFonts w:ascii="Times New Roman" w:hAnsi="Times New Roman" w:cs="Times New Roman"/>
          <w:sz w:val="24"/>
          <w:szCs w:val="24"/>
        </w:rPr>
        <w:t xml:space="preserve"> фрагмента территории, озеленение которого представлено в конкурсном материале. Номера фотографий должны соответствовать номерам пунктов отчёта с соответствующей информацией. На фотографиях должна быть зафиксирована дата получения снимков.</w:t>
      </w:r>
      <w:r w:rsidR="006E5276">
        <w:rPr>
          <w:rFonts w:ascii="Times New Roman" w:hAnsi="Times New Roman" w:cs="Times New Roman"/>
          <w:sz w:val="24"/>
          <w:szCs w:val="24"/>
        </w:rPr>
        <w:t xml:space="preserve"> Не допускается использование фотографий, представленных на конку</w:t>
      </w:r>
      <w:proofErr w:type="gramStart"/>
      <w:r w:rsidR="006E5276">
        <w:rPr>
          <w:rFonts w:ascii="Times New Roman" w:hAnsi="Times New Roman" w:cs="Times New Roman"/>
          <w:sz w:val="24"/>
          <w:szCs w:val="24"/>
        </w:rPr>
        <w:t>рс в пр</w:t>
      </w:r>
      <w:proofErr w:type="gramEnd"/>
      <w:r w:rsidR="006E5276">
        <w:rPr>
          <w:rFonts w:ascii="Times New Roman" w:hAnsi="Times New Roman" w:cs="Times New Roman"/>
          <w:sz w:val="24"/>
          <w:szCs w:val="24"/>
        </w:rPr>
        <w:t>едыдущие годы.</w:t>
      </w:r>
    </w:p>
    <w:p w:rsidR="004A0AB6" w:rsidRPr="004A0AB6" w:rsidRDefault="004A0AB6" w:rsidP="00AE477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AB6">
        <w:rPr>
          <w:rFonts w:ascii="Times New Roman" w:hAnsi="Times New Roman" w:cs="Times New Roman"/>
          <w:sz w:val="24"/>
          <w:szCs w:val="24"/>
        </w:rPr>
        <w:t xml:space="preserve">- Не допускается использование фотографий, представленных на Конкурс </w:t>
      </w:r>
      <w:r w:rsidR="00673652">
        <w:rPr>
          <w:rFonts w:ascii="Times New Roman" w:hAnsi="Times New Roman" w:cs="Times New Roman"/>
          <w:sz w:val="24"/>
          <w:szCs w:val="24"/>
        </w:rPr>
        <w:t>непосредственно в отчете</w:t>
      </w:r>
      <w:r w:rsidRPr="004A0AB6">
        <w:rPr>
          <w:rFonts w:ascii="Times New Roman" w:hAnsi="Times New Roman" w:cs="Times New Roman"/>
          <w:sz w:val="24"/>
          <w:szCs w:val="24"/>
        </w:rPr>
        <w:t xml:space="preserve">. Не допускается предоставление фотографий в документе типа </w:t>
      </w:r>
      <w:r w:rsidRPr="004A0AB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A0AB6">
        <w:rPr>
          <w:rFonts w:ascii="Times New Roman" w:hAnsi="Times New Roman" w:cs="Times New Roman"/>
          <w:sz w:val="24"/>
          <w:szCs w:val="24"/>
        </w:rPr>
        <w:t xml:space="preserve"> и в виде компьютерной презентации (формат </w:t>
      </w:r>
      <w:proofErr w:type="spellStart"/>
      <w:r w:rsidRPr="004A0AB6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4A0AB6">
        <w:rPr>
          <w:rFonts w:ascii="Times New Roman" w:hAnsi="Times New Roman" w:cs="Times New Roman"/>
          <w:sz w:val="24"/>
          <w:szCs w:val="24"/>
        </w:rPr>
        <w:t>). Фотографии, смонтированные с помощью компьютерных технологий, не рассматриваются.</w:t>
      </w:r>
    </w:p>
    <w:p w:rsidR="004A0AB6" w:rsidRPr="00FD74C8" w:rsidRDefault="004A0AB6" w:rsidP="00AE477A">
      <w:pPr>
        <w:pStyle w:val="p9"/>
        <w:spacing w:before="0" w:beforeAutospacing="0" w:after="0" w:afterAutospacing="0"/>
        <w:jc w:val="both"/>
      </w:pPr>
      <w:r w:rsidRPr="00FD74C8">
        <w:t>4.3. Экспертная оценка озеленения территории образовательной организации осуществляется экспертной комиссией на основе конкурсных материалов по определенным критериям по 5-ти балльной шкале без учета десятых. Итоговая оценка каждого конкурсного материала представляет собой сумму баллов, выставленную всеми членами экспертной комиссии.</w:t>
      </w:r>
    </w:p>
    <w:p w:rsidR="004A0AB6" w:rsidRPr="004A0AB6" w:rsidRDefault="004A0AB6" w:rsidP="00AE477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AB6">
        <w:rPr>
          <w:rFonts w:ascii="Times New Roman" w:hAnsi="Times New Roman" w:cs="Times New Roman"/>
          <w:sz w:val="24"/>
          <w:szCs w:val="24"/>
        </w:rPr>
        <w:t xml:space="preserve">4.3.1. Критерии оценки конкурсных материалов приведены в </w:t>
      </w:r>
      <w:r w:rsidRPr="004A0AB6">
        <w:rPr>
          <w:rFonts w:ascii="Times New Roman" w:hAnsi="Times New Roman" w:cs="Times New Roman"/>
          <w:color w:val="000000"/>
          <w:sz w:val="24"/>
          <w:szCs w:val="24"/>
        </w:rPr>
        <w:t>Приложении 2.</w:t>
      </w:r>
    </w:p>
    <w:p w:rsidR="004A0AB6" w:rsidRPr="00FD74C8" w:rsidRDefault="004A0AB6" w:rsidP="00AE477A">
      <w:pPr>
        <w:pStyle w:val="p3"/>
        <w:spacing w:before="0" w:beforeAutospacing="0" w:after="0" w:afterAutospacing="0"/>
        <w:jc w:val="both"/>
      </w:pPr>
      <w:r w:rsidRPr="382A551B">
        <w:rPr>
          <w:rStyle w:val="s2"/>
        </w:rPr>
        <w:t xml:space="preserve">4.4. Для участия в муниципальном этапе  смотра-конкурса участники Конкурса направляют заявки и конкурсные материалы </w:t>
      </w:r>
      <w:r w:rsidRPr="00905E35">
        <w:rPr>
          <w:rStyle w:val="s2"/>
        </w:rPr>
        <w:t>в печатном и электронном виде</w:t>
      </w:r>
      <w:r w:rsidRPr="382A551B">
        <w:rPr>
          <w:rStyle w:val="s2"/>
        </w:rPr>
        <w:t xml:space="preserve"> до </w:t>
      </w:r>
      <w:r w:rsidRPr="382A551B">
        <w:rPr>
          <w:b/>
          <w:bCs/>
        </w:rPr>
        <w:t>15 сентября 202</w:t>
      </w:r>
      <w:r w:rsidR="00673652">
        <w:rPr>
          <w:b/>
          <w:bCs/>
        </w:rPr>
        <w:t>3</w:t>
      </w:r>
      <w:r w:rsidRPr="382A551B">
        <w:rPr>
          <w:b/>
          <w:bCs/>
        </w:rPr>
        <w:t xml:space="preserve"> года</w:t>
      </w:r>
      <w:r>
        <w:t xml:space="preserve"> в адрес оргкомитета по адресу: 152240, Гаврилов – Ям, ул. </w:t>
      </w:r>
      <w:r w:rsidR="00673652">
        <w:t>Чапаева</w:t>
      </w:r>
      <w:r>
        <w:t>, д. 2</w:t>
      </w:r>
      <w:r w:rsidR="00673652">
        <w:t>4</w:t>
      </w:r>
      <w:proofErr w:type="gramStart"/>
      <w:r w:rsidR="00673652">
        <w:t xml:space="preserve"> А</w:t>
      </w:r>
      <w:proofErr w:type="gramEnd"/>
      <w:r>
        <w:t>, методический кабинет,  e-</w:t>
      </w:r>
      <w:proofErr w:type="spellStart"/>
      <w:r>
        <w:t>mail</w:t>
      </w:r>
      <w:proofErr w:type="spellEnd"/>
      <w:r>
        <w:t xml:space="preserve">: </w:t>
      </w:r>
      <w:hyperlink r:id="rId9">
        <w:r w:rsidRPr="382A551B">
          <w:rPr>
            <w:rStyle w:val="aa"/>
            <w:lang w:val="en-US"/>
          </w:rPr>
          <w:t>gav</w:t>
        </w:r>
        <w:r w:rsidRPr="382A551B">
          <w:rPr>
            <w:rStyle w:val="aa"/>
          </w:rPr>
          <w:t>-</w:t>
        </w:r>
        <w:r w:rsidRPr="382A551B">
          <w:rPr>
            <w:rStyle w:val="aa"/>
            <w:lang w:val="en-US"/>
          </w:rPr>
          <w:t>yam</w:t>
        </w:r>
        <w:r w:rsidRPr="382A551B">
          <w:rPr>
            <w:rStyle w:val="aa"/>
          </w:rPr>
          <w:t>-</w:t>
        </w:r>
        <w:r w:rsidRPr="382A551B">
          <w:rPr>
            <w:rStyle w:val="aa"/>
            <w:lang w:val="en-US"/>
          </w:rPr>
          <w:t>ddt</w:t>
        </w:r>
        <w:r w:rsidRPr="382A551B">
          <w:rPr>
            <w:rStyle w:val="aa"/>
          </w:rPr>
          <w:t>-2@</w:t>
        </w:r>
        <w:r w:rsidRPr="382A551B">
          <w:rPr>
            <w:rStyle w:val="aa"/>
            <w:lang w:val="en-US"/>
          </w:rPr>
          <w:t>yandex</w:t>
        </w:r>
        <w:r w:rsidRPr="382A551B">
          <w:rPr>
            <w:rStyle w:val="aa"/>
          </w:rPr>
          <w:t>.</w:t>
        </w:r>
        <w:proofErr w:type="spellStart"/>
        <w:r w:rsidRPr="382A551B">
          <w:rPr>
            <w:rStyle w:val="aa"/>
            <w:lang w:val="en-US"/>
          </w:rPr>
          <w:t>ru</w:t>
        </w:r>
        <w:proofErr w:type="spellEnd"/>
      </w:hyperlink>
    </w:p>
    <w:p w:rsidR="004A0AB6" w:rsidRPr="00FD74C8" w:rsidRDefault="004A0AB6" w:rsidP="00AE477A">
      <w:pPr>
        <w:pStyle w:val="p3"/>
        <w:spacing w:before="0" w:beforeAutospacing="0" w:after="0" w:afterAutospacing="0"/>
        <w:jc w:val="both"/>
      </w:pPr>
      <w:r w:rsidRPr="00FD74C8">
        <w:rPr>
          <w:rStyle w:val="s2"/>
        </w:rPr>
        <w:t xml:space="preserve">4.5. Материалы участников, представленные на муниципальный этап смотра-конкурса, не </w:t>
      </w:r>
      <w:proofErr w:type="gramStart"/>
      <w:r w:rsidRPr="00FD74C8">
        <w:rPr>
          <w:rStyle w:val="s2"/>
        </w:rPr>
        <w:t>рецензируются и не возвращаются</w:t>
      </w:r>
      <w:proofErr w:type="gramEnd"/>
      <w:r w:rsidRPr="00FD74C8">
        <w:rPr>
          <w:rStyle w:val="s2"/>
        </w:rPr>
        <w:t>.</w:t>
      </w:r>
    </w:p>
    <w:p w:rsidR="004A0AB6" w:rsidRPr="00FD74C8" w:rsidRDefault="004A0AB6" w:rsidP="00AE477A">
      <w:pPr>
        <w:pStyle w:val="p3"/>
        <w:spacing w:before="0" w:beforeAutospacing="0" w:after="0" w:afterAutospacing="0"/>
        <w:jc w:val="both"/>
      </w:pPr>
      <w:r w:rsidRPr="00FD74C8">
        <w:rPr>
          <w:rStyle w:val="s2"/>
        </w:rPr>
        <w:t xml:space="preserve">Решение экспертной комиссии </w:t>
      </w:r>
      <w:proofErr w:type="gramStart"/>
      <w:r w:rsidRPr="00FD74C8">
        <w:rPr>
          <w:rStyle w:val="s2"/>
        </w:rPr>
        <w:t>является окончательным и не подлежит</w:t>
      </w:r>
      <w:proofErr w:type="gramEnd"/>
      <w:r w:rsidRPr="00FD74C8">
        <w:rPr>
          <w:rStyle w:val="s2"/>
        </w:rPr>
        <w:t xml:space="preserve"> пересмотру.</w:t>
      </w:r>
    </w:p>
    <w:p w:rsidR="004A0AB6" w:rsidRPr="004A0AB6" w:rsidRDefault="004A0AB6" w:rsidP="00AE4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AB6">
        <w:rPr>
          <w:rFonts w:ascii="Times New Roman" w:hAnsi="Times New Roman" w:cs="Times New Roman"/>
          <w:sz w:val="24"/>
          <w:szCs w:val="24"/>
        </w:rPr>
        <w:t xml:space="preserve">4.6. Дополнительная информация: Камкина Марина Николаевна, координатор </w:t>
      </w:r>
      <w:r w:rsidR="00673652">
        <w:rPr>
          <w:rFonts w:ascii="Times New Roman" w:hAnsi="Times New Roman" w:cs="Times New Roman"/>
          <w:sz w:val="24"/>
          <w:szCs w:val="24"/>
        </w:rPr>
        <w:t>конкурса.</w:t>
      </w:r>
    </w:p>
    <w:p w:rsidR="004A0AB6" w:rsidRPr="00FD74C8" w:rsidRDefault="004A0AB6" w:rsidP="004A0AB6">
      <w:pPr>
        <w:pStyle w:val="p2"/>
        <w:spacing w:before="0" w:beforeAutospacing="0" w:after="0" w:afterAutospacing="0"/>
        <w:jc w:val="both"/>
        <w:rPr>
          <w:b/>
        </w:rPr>
      </w:pPr>
      <w:r w:rsidRPr="00FD74C8">
        <w:rPr>
          <w:rStyle w:val="s8"/>
          <w:b/>
        </w:rPr>
        <w:t xml:space="preserve">5. Подведение итогов </w:t>
      </w:r>
    </w:p>
    <w:p w:rsidR="004A0AB6" w:rsidRPr="00FD74C8" w:rsidRDefault="004A0AB6" w:rsidP="004A0AB6">
      <w:pPr>
        <w:pStyle w:val="p3"/>
        <w:spacing w:before="0" w:beforeAutospacing="0" w:after="0" w:afterAutospacing="0"/>
        <w:jc w:val="both"/>
      </w:pPr>
      <w:r w:rsidRPr="00FD74C8">
        <w:t>5.1. Итоги смотра-конкурса</w:t>
      </w:r>
      <w:r w:rsidR="00673652">
        <w:t xml:space="preserve"> </w:t>
      </w:r>
      <w:proofErr w:type="gramStart"/>
      <w:r w:rsidRPr="00FD74C8">
        <w:t>оформляются протоколом оргкомитета и утверждаются</w:t>
      </w:r>
      <w:proofErr w:type="gramEnd"/>
      <w:r w:rsidRPr="00FD74C8">
        <w:t xml:space="preserve"> приказом Управления образования Администрации Гаврилов – Ямского МР.</w:t>
      </w:r>
    </w:p>
    <w:p w:rsidR="004A0AB6" w:rsidRPr="00FD74C8" w:rsidRDefault="004A0AB6" w:rsidP="004A0AB6">
      <w:pPr>
        <w:pStyle w:val="p4"/>
        <w:spacing w:before="0" w:beforeAutospacing="0" w:after="0" w:afterAutospacing="0"/>
        <w:jc w:val="both"/>
      </w:pPr>
      <w:r w:rsidRPr="382A551B">
        <w:rPr>
          <w:rStyle w:val="s2"/>
        </w:rPr>
        <w:t>5.2. Победители (1 место) и призёры (2-е и 3-е место) смотра-конкурса в каждой номинации получают Дипломы муниципального этапа</w:t>
      </w:r>
      <w:r w:rsidR="00673652">
        <w:rPr>
          <w:rStyle w:val="s2"/>
        </w:rPr>
        <w:t>.</w:t>
      </w:r>
    </w:p>
    <w:p w:rsidR="004A0AB6" w:rsidRPr="00FD74C8" w:rsidRDefault="004A0AB6" w:rsidP="004A0AB6">
      <w:pPr>
        <w:pStyle w:val="p4"/>
        <w:spacing w:before="0" w:beforeAutospacing="0" w:after="0" w:afterAutospacing="0"/>
        <w:jc w:val="both"/>
      </w:pPr>
    </w:p>
    <w:p w:rsidR="004A0AB6" w:rsidRPr="00FD74C8" w:rsidRDefault="004A0AB6" w:rsidP="004A0AB6">
      <w:pPr>
        <w:pStyle w:val="p4"/>
        <w:spacing w:before="0" w:beforeAutospacing="0" w:after="0" w:afterAutospacing="0"/>
        <w:jc w:val="both"/>
      </w:pPr>
    </w:p>
    <w:p w:rsidR="004A0AB6" w:rsidRPr="00FD74C8" w:rsidRDefault="004A0AB6" w:rsidP="004A0AB6">
      <w:pPr>
        <w:pStyle w:val="p4"/>
        <w:spacing w:before="0" w:beforeAutospacing="0" w:after="0" w:afterAutospacing="0"/>
        <w:jc w:val="both"/>
      </w:pPr>
    </w:p>
    <w:p w:rsidR="004A0AB6" w:rsidRPr="00FD74C8" w:rsidRDefault="004A0AB6" w:rsidP="004A0AB6">
      <w:pPr>
        <w:pStyle w:val="p4"/>
        <w:spacing w:before="0" w:beforeAutospacing="0" w:after="0" w:afterAutospacing="0"/>
        <w:jc w:val="both"/>
      </w:pPr>
    </w:p>
    <w:p w:rsidR="004A0AB6" w:rsidRPr="00FD74C8" w:rsidRDefault="004A0AB6" w:rsidP="004A0AB6">
      <w:pPr>
        <w:pStyle w:val="p4"/>
        <w:spacing w:before="0" w:beforeAutospacing="0" w:after="0" w:afterAutospacing="0"/>
        <w:jc w:val="both"/>
      </w:pPr>
    </w:p>
    <w:p w:rsidR="004A0AB6" w:rsidRDefault="004A0AB6" w:rsidP="004A0AB6">
      <w:pPr>
        <w:pStyle w:val="p4"/>
        <w:spacing w:before="0" w:beforeAutospacing="0" w:after="0" w:afterAutospacing="0"/>
        <w:jc w:val="both"/>
      </w:pPr>
    </w:p>
    <w:p w:rsidR="004A0AB6" w:rsidRPr="00FD74C8" w:rsidRDefault="004A0AB6" w:rsidP="004A0AB6">
      <w:pPr>
        <w:pStyle w:val="p4"/>
        <w:spacing w:before="0" w:beforeAutospacing="0" w:after="0" w:afterAutospacing="0"/>
        <w:jc w:val="both"/>
      </w:pPr>
    </w:p>
    <w:p w:rsidR="00673652" w:rsidRDefault="00673652" w:rsidP="001916DD">
      <w:pPr>
        <w:pStyle w:val="p2"/>
        <w:spacing w:before="0" w:beforeAutospacing="0" w:after="0" w:afterAutospacing="0"/>
        <w:jc w:val="center"/>
        <w:rPr>
          <w:rStyle w:val="s1"/>
        </w:rPr>
      </w:pPr>
    </w:p>
    <w:p w:rsidR="00673652" w:rsidRDefault="00673652" w:rsidP="001916DD">
      <w:pPr>
        <w:pStyle w:val="p2"/>
        <w:spacing w:before="0" w:beforeAutospacing="0" w:after="0" w:afterAutospacing="0"/>
        <w:jc w:val="center"/>
        <w:rPr>
          <w:rStyle w:val="s1"/>
        </w:rPr>
      </w:pPr>
    </w:p>
    <w:p w:rsidR="00673652" w:rsidRDefault="00673652" w:rsidP="001916DD">
      <w:pPr>
        <w:pStyle w:val="p2"/>
        <w:spacing w:before="0" w:beforeAutospacing="0" w:after="0" w:afterAutospacing="0"/>
        <w:jc w:val="center"/>
        <w:rPr>
          <w:rStyle w:val="s1"/>
        </w:rPr>
      </w:pPr>
    </w:p>
    <w:p w:rsidR="00AE477A" w:rsidRDefault="00AE477A" w:rsidP="001916DD">
      <w:pPr>
        <w:pStyle w:val="p2"/>
        <w:spacing w:before="0" w:beforeAutospacing="0" w:after="0" w:afterAutospacing="0"/>
        <w:jc w:val="center"/>
        <w:rPr>
          <w:rStyle w:val="s1"/>
        </w:rPr>
      </w:pPr>
    </w:p>
    <w:p w:rsidR="00673652" w:rsidRDefault="00673652" w:rsidP="001916DD">
      <w:pPr>
        <w:pStyle w:val="p2"/>
        <w:spacing w:before="0" w:beforeAutospacing="0" w:after="0" w:afterAutospacing="0"/>
        <w:jc w:val="center"/>
        <w:rPr>
          <w:rStyle w:val="s1"/>
        </w:rPr>
      </w:pPr>
    </w:p>
    <w:p w:rsidR="00673652" w:rsidRDefault="00673652" w:rsidP="001916DD">
      <w:pPr>
        <w:pStyle w:val="p2"/>
        <w:spacing w:before="0" w:beforeAutospacing="0" w:after="0" w:afterAutospacing="0"/>
        <w:jc w:val="center"/>
        <w:rPr>
          <w:rStyle w:val="s1"/>
        </w:rPr>
      </w:pPr>
    </w:p>
    <w:p w:rsidR="004A0AB6" w:rsidRPr="00FD74C8" w:rsidRDefault="00AE477A" w:rsidP="001916DD">
      <w:pPr>
        <w:pStyle w:val="p2"/>
        <w:spacing w:before="0" w:beforeAutospacing="0" w:after="0" w:afterAutospacing="0"/>
        <w:jc w:val="center"/>
        <w:rPr>
          <w:rStyle w:val="s1"/>
        </w:rPr>
      </w:pPr>
      <w:r>
        <w:rPr>
          <w:rStyle w:val="s1"/>
        </w:rPr>
        <w:lastRenderedPageBreak/>
        <w:t xml:space="preserve">                                                                                                        </w:t>
      </w:r>
      <w:r w:rsidR="004A0AB6" w:rsidRPr="00FD74C8">
        <w:rPr>
          <w:rStyle w:val="s1"/>
        </w:rPr>
        <w:t>Приложение 2</w:t>
      </w:r>
      <w:r w:rsidR="00FF247C">
        <w:rPr>
          <w:rStyle w:val="s1"/>
        </w:rPr>
        <w:t xml:space="preserve"> </w:t>
      </w:r>
      <w:r w:rsidR="004A0AB6" w:rsidRPr="00FD74C8">
        <w:rPr>
          <w:rStyle w:val="s1"/>
        </w:rPr>
        <w:t>к Приказу</w:t>
      </w:r>
    </w:p>
    <w:p w:rsidR="00AE477A" w:rsidRDefault="004A0AB6" w:rsidP="004A0AB6">
      <w:pPr>
        <w:pStyle w:val="p2"/>
        <w:spacing w:before="0" w:beforeAutospacing="0" w:after="0" w:afterAutospacing="0"/>
        <w:rPr>
          <w:rStyle w:val="s1"/>
        </w:rPr>
      </w:pPr>
      <w:r w:rsidRPr="382A551B">
        <w:rPr>
          <w:rStyle w:val="s1"/>
        </w:rPr>
        <w:t xml:space="preserve">                                                                                                             Управления образования  </w:t>
      </w:r>
    </w:p>
    <w:p w:rsidR="004A0AB6" w:rsidRPr="00FD74C8" w:rsidRDefault="00AE477A" w:rsidP="004A0AB6">
      <w:pPr>
        <w:pStyle w:val="p2"/>
        <w:spacing w:before="0" w:beforeAutospacing="0" w:after="0" w:afterAutospacing="0"/>
        <w:rPr>
          <w:rStyle w:val="s1"/>
        </w:rPr>
      </w:pPr>
      <w:r>
        <w:rPr>
          <w:rStyle w:val="s1"/>
        </w:rPr>
        <w:t xml:space="preserve">                                                                                                             о</w:t>
      </w:r>
      <w:bookmarkStart w:id="0" w:name="_GoBack"/>
      <w:bookmarkEnd w:id="0"/>
      <w:r>
        <w:rPr>
          <w:rStyle w:val="s1"/>
        </w:rPr>
        <w:t>т 30.03.2023     № 125</w:t>
      </w:r>
      <w:r w:rsidR="004A0AB6" w:rsidRPr="382A551B">
        <w:rPr>
          <w:rStyle w:val="s1"/>
        </w:rPr>
        <w:t xml:space="preserve">       </w:t>
      </w:r>
    </w:p>
    <w:p w:rsidR="004A0AB6" w:rsidRPr="004A0AB6" w:rsidRDefault="004A0AB6" w:rsidP="004A0AB6">
      <w:pPr>
        <w:pStyle w:val="p2"/>
        <w:spacing w:before="0" w:beforeAutospacing="0" w:after="0" w:afterAutospacing="0"/>
        <w:rPr>
          <w:rStyle w:val="s1"/>
        </w:rPr>
      </w:pPr>
      <w:r w:rsidRPr="00FD74C8">
        <w:rPr>
          <w:rStyle w:val="s1"/>
        </w:rPr>
        <w:t xml:space="preserve">                                                                                                              </w:t>
      </w:r>
    </w:p>
    <w:p w:rsidR="004A0AB6" w:rsidRPr="004A0AB6" w:rsidRDefault="004A0AB6" w:rsidP="00191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AB6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</w:t>
      </w:r>
    </w:p>
    <w:p w:rsidR="004A0AB6" w:rsidRPr="004A0AB6" w:rsidRDefault="004A0AB6" w:rsidP="00191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AB6">
        <w:rPr>
          <w:rFonts w:ascii="Times New Roman" w:hAnsi="Times New Roman" w:cs="Times New Roman"/>
          <w:b/>
          <w:sz w:val="24"/>
          <w:szCs w:val="24"/>
        </w:rPr>
        <w:t>муниципального этапа областного смотра-конкурса</w:t>
      </w:r>
    </w:p>
    <w:p w:rsidR="004A0AB6" w:rsidRPr="004A0AB6" w:rsidRDefault="00673652" w:rsidP="00191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«Наш любимый школьный двор» 2023</w:t>
      </w:r>
    </w:p>
    <w:p w:rsidR="004A0AB6" w:rsidRPr="00FD74C8" w:rsidRDefault="004A0AB6" w:rsidP="004A0AB6">
      <w:pPr>
        <w:spacing w:line="360" w:lineRule="auto"/>
        <w:rPr>
          <w:sz w:val="24"/>
          <w:szCs w:val="24"/>
        </w:rPr>
      </w:pPr>
    </w:p>
    <w:p w:rsidR="004A0AB6" w:rsidRPr="00FD74C8" w:rsidRDefault="004A0AB6" w:rsidP="004A0AB6">
      <w:pPr>
        <w:spacing w:line="360" w:lineRule="auto"/>
        <w:jc w:val="center"/>
        <w:rPr>
          <w:sz w:val="24"/>
          <w:szCs w:val="24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12"/>
      </w:tblGrid>
      <w:tr w:rsidR="004A0AB6" w:rsidRPr="004A0AB6" w:rsidTr="00D7600E">
        <w:tc>
          <w:tcPr>
            <w:tcW w:w="3261" w:type="dxa"/>
          </w:tcPr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B6">
              <w:rPr>
                <w:rFonts w:ascii="Times New Roman" w:hAnsi="Times New Roman" w:cs="Times New Roman"/>
                <w:sz w:val="24"/>
                <w:szCs w:val="24"/>
              </w:rPr>
              <w:t>Хлесткова Елена Владимировна</w:t>
            </w:r>
          </w:p>
        </w:tc>
        <w:tc>
          <w:tcPr>
            <w:tcW w:w="5812" w:type="dxa"/>
          </w:tcPr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B6">
              <w:rPr>
                <w:rFonts w:ascii="Times New Roman" w:hAnsi="Times New Roman" w:cs="Times New Roman"/>
                <w:sz w:val="24"/>
                <w:szCs w:val="24"/>
              </w:rPr>
              <w:t>Консультант  Управления образования Администрации Гаврилов – Ямского МР</w:t>
            </w:r>
          </w:p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B6" w:rsidRPr="004A0AB6" w:rsidTr="00D7600E">
        <w:tc>
          <w:tcPr>
            <w:tcW w:w="3261" w:type="dxa"/>
          </w:tcPr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AB6" w:rsidRPr="004A0AB6" w:rsidTr="00D7600E">
        <w:tc>
          <w:tcPr>
            <w:tcW w:w="3261" w:type="dxa"/>
          </w:tcPr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B6">
              <w:rPr>
                <w:rFonts w:ascii="Times New Roman" w:hAnsi="Times New Roman" w:cs="Times New Roman"/>
                <w:sz w:val="24"/>
                <w:szCs w:val="24"/>
              </w:rPr>
              <w:t>Егоричева Ирина Валерьевна</w:t>
            </w:r>
          </w:p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B6">
              <w:rPr>
                <w:rFonts w:ascii="Times New Roman" w:hAnsi="Times New Roman" w:cs="Times New Roman"/>
                <w:sz w:val="24"/>
                <w:szCs w:val="24"/>
              </w:rPr>
              <w:t>Большакова Зоя</w:t>
            </w:r>
          </w:p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B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B6">
              <w:rPr>
                <w:rFonts w:ascii="Times New Roman" w:hAnsi="Times New Roman" w:cs="Times New Roman"/>
                <w:sz w:val="24"/>
                <w:szCs w:val="24"/>
              </w:rPr>
              <w:t>Камкина  Марина Николаевна</w:t>
            </w:r>
          </w:p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МБУ ДО ДДТ</w:t>
            </w:r>
          </w:p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B6">
              <w:rPr>
                <w:rFonts w:ascii="Times New Roman" w:hAnsi="Times New Roman" w:cs="Times New Roman"/>
                <w:sz w:val="24"/>
                <w:szCs w:val="24"/>
              </w:rPr>
              <w:t>Методист МБУ ДО ДДТ</w:t>
            </w:r>
          </w:p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652" w:rsidRDefault="00673652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AB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МБУ ДО ДДТ, координатор </w:t>
            </w:r>
            <w:r w:rsidR="00673652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  <w:p w:rsidR="004A0AB6" w:rsidRPr="004A0AB6" w:rsidRDefault="004A0AB6" w:rsidP="00D76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AB6" w:rsidRPr="00FD74C8" w:rsidRDefault="00673652" w:rsidP="004A0AB6">
      <w:pPr>
        <w:pStyle w:val="p4"/>
        <w:spacing w:before="0" w:beforeAutospacing="0" w:after="0" w:afterAutospacing="0"/>
        <w:jc w:val="both"/>
      </w:pPr>
      <w:proofErr w:type="spellStart"/>
      <w:r>
        <w:t>Сверчкова</w:t>
      </w:r>
      <w:proofErr w:type="spellEnd"/>
      <w:r>
        <w:t xml:space="preserve"> Яна Викторовна           Педагог-организатор МБУ ДО ДДТ</w:t>
      </w:r>
    </w:p>
    <w:p w:rsidR="004A0AB6" w:rsidRPr="00FD74C8" w:rsidRDefault="004A0AB6" w:rsidP="004A0AB6">
      <w:pPr>
        <w:pStyle w:val="p4"/>
        <w:spacing w:before="0" w:beforeAutospacing="0" w:after="0" w:afterAutospacing="0"/>
        <w:jc w:val="both"/>
      </w:pPr>
    </w:p>
    <w:p w:rsidR="00673652" w:rsidRPr="004A0AB6" w:rsidRDefault="00673652" w:rsidP="00673652">
      <w:pPr>
        <w:rPr>
          <w:rFonts w:ascii="Times New Roman" w:hAnsi="Times New Roman" w:cs="Times New Roman"/>
          <w:sz w:val="24"/>
          <w:szCs w:val="24"/>
        </w:rPr>
      </w:pPr>
      <w:r w:rsidRPr="00673652">
        <w:rPr>
          <w:rFonts w:ascii="Times New Roman" w:hAnsi="Times New Roman" w:cs="Times New Roman"/>
          <w:sz w:val="24"/>
        </w:rPr>
        <w:t>Романюк Татьяна Викторовна</w:t>
      </w:r>
      <w:r w:rsidRPr="00673652">
        <w:rPr>
          <w:sz w:val="24"/>
        </w:rPr>
        <w:t xml:space="preserve">       </w:t>
      </w:r>
      <w:r w:rsidRPr="004A0AB6">
        <w:rPr>
          <w:rFonts w:ascii="Times New Roman" w:hAnsi="Times New Roman" w:cs="Times New Roman"/>
          <w:sz w:val="24"/>
          <w:szCs w:val="24"/>
        </w:rPr>
        <w:t>Методист МБУ ДО ДДТ</w:t>
      </w:r>
    </w:p>
    <w:p w:rsidR="00673652" w:rsidRPr="004A0AB6" w:rsidRDefault="00673652" w:rsidP="00673652">
      <w:pPr>
        <w:rPr>
          <w:rFonts w:ascii="Times New Roman" w:hAnsi="Times New Roman" w:cs="Times New Roman"/>
          <w:sz w:val="24"/>
          <w:szCs w:val="24"/>
        </w:rPr>
      </w:pPr>
    </w:p>
    <w:p w:rsidR="004A0AB6" w:rsidRPr="00FD74C8" w:rsidRDefault="004A0AB6" w:rsidP="004A0AB6">
      <w:pPr>
        <w:pStyle w:val="p4"/>
        <w:spacing w:before="0" w:beforeAutospacing="0" w:after="0" w:afterAutospacing="0"/>
        <w:jc w:val="both"/>
      </w:pPr>
    </w:p>
    <w:p w:rsidR="004A0AB6" w:rsidRPr="00FD74C8" w:rsidRDefault="004A0AB6" w:rsidP="004A0AB6">
      <w:pPr>
        <w:pStyle w:val="p4"/>
        <w:spacing w:line="360" w:lineRule="auto"/>
        <w:jc w:val="both"/>
      </w:pPr>
    </w:p>
    <w:p w:rsidR="004A0AB6" w:rsidRPr="00FD74C8" w:rsidRDefault="004A0AB6" w:rsidP="004A0AB6">
      <w:pPr>
        <w:pStyle w:val="p4"/>
        <w:spacing w:line="360" w:lineRule="auto"/>
        <w:jc w:val="both"/>
      </w:pPr>
    </w:p>
    <w:p w:rsidR="004A0AB6" w:rsidRPr="00FD74C8" w:rsidRDefault="004A0AB6" w:rsidP="004A0AB6">
      <w:pPr>
        <w:pStyle w:val="p4"/>
        <w:spacing w:line="360" w:lineRule="auto"/>
      </w:pPr>
    </w:p>
    <w:p w:rsidR="004A0AB6" w:rsidRPr="00FD74C8" w:rsidRDefault="004A0AB6" w:rsidP="004A0AB6">
      <w:pPr>
        <w:pStyle w:val="p4"/>
        <w:spacing w:line="360" w:lineRule="auto"/>
      </w:pPr>
    </w:p>
    <w:p w:rsidR="004A0AB6" w:rsidRPr="00FD74C8" w:rsidRDefault="004A0AB6" w:rsidP="004A0AB6">
      <w:pPr>
        <w:pStyle w:val="p4"/>
        <w:spacing w:line="360" w:lineRule="auto"/>
      </w:pPr>
    </w:p>
    <w:p w:rsidR="004A0AB6" w:rsidRPr="00FD74C8" w:rsidRDefault="004A0AB6" w:rsidP="004A0AB6">
      <w:pPr>
        <w:pStyle w:val="p4"/>
        <w:spacing w:line="360" w:lineRule="auto"/>
      </w:pPr>
    </w:p>
    <w:p w:rsidR="002E6977" w:rsidRDefault="002E6977"/>
    <w:sectPr w:rsidR="002E6977" w:rsidSect="000B6F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CD" w:rsidRDefault="005663CD">
      <w:pPr>
        <w:spacing w:after="0" w:line="240" w:lineRule="auto"/>
      </w:pPr>
      <w:r>
        <w:separator/>
      </w:r>
    </w:p>
  </w:endnote>
  <w:endnote w:type="continuationSeparator" w:id="0">
    <w:p w:rsidR="005663CD" w:rsidRDefault="0056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5663C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5663C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5663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CD" w:rsidRDefault="005663CD">
      <w:pPr>
        <w:spacing w:after="0" w:line="240" w:lineRule="auto"/>
      </w:pPr>
      <w:r>
        <w:separator/>
      </w:r>
    </w:p>
  </w:footnote>
  <w:footnote w:type="continuationSeparator" w:id="0">
    <w:p w:rsidR="005663CD" w:rsidRDefault="0056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5663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5663C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1D6" w:rsidRDefault="005663C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F21"/>
    <w:multiLevelType w:val="hybridMultilevel"/>
    <w:tmpl w:val="B93CA3E2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0AB6"/>
    <w:rsid w:val="001916DD"/>
    <w:rsid w:val="002E6977"/>
    <w:rsid w:val="004A0AB6"/>
    <w:rsid w:val="004C4711"/>
    <w:rsid w:val="005663CD"/>
    <w:rsid w:val="00673652"/>
    <w:rsid w:val="006E5276"/>
    <w:rsid w:val="007E463D"/>
    <w:rsid w:val="00905E35"/>
    <w:rsid w:val="00915AF5"/>
    <w:rsid w:val="0096705C"/>
    <w:rsid w:val="009A0AF7"/>
    <w:rsid w:val="00A06738"/>
    <w:rsid w:val="00AE477A"/>
    <w:rsid w:val="00B616DA"/>
    <w:rsid w:val="00CE6952"/>
    <w:rsid w:val="00CF0DBF"/>
    <w:rsid w:val="00D208D7"/>
    <w:rsid w:val="00F60985"/>
    <w:rsid w:val="00FF2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0A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4A0AB6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5">
    <w:name w:val="Body Text"/>
    <w:basedOn w:val="a"/>
    <w:link w:val="a6"/>
    <w:semiHidden/>
    <w:unhideWhenUsed/>
    <w:rsid w:val="004A0A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4A0AB6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nhideWhenUsed/>
    <w:rsid w:val="004A0AB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A0A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List Paragraph"/>
    <w:basedOn w:val="a"/>
    <w:qFormat/>
    <w:rsid w:val="004A0A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unhideWhenUsed/>
    <w:rsid w:val="004A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A0AB6"/>
    <w:rPr>
      <w:b/>
      <w:bCs/>
    </w:rPr>
  </w:style>
  <w:style w:type="character" w:styleId="aa">
    <w:name w:val="Hyperlink"/>
    <w:basedOn w:val="a0"/>
    <w:uiPriority w:val="99"/>
    <w:rsid w:val="004A0AB6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4A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A0AB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A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A0AB6"/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a"/>
    <w:rsid w:val="004A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A0AB6"/>
  </w:style>
  <w:style w:type="paragraph" w:customStyle="1" w:styleId="p3">
    <w:name w:val="p3"/>
    <w:basedOn w:val="a"/>
    <w:rsid w:val="004A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A0AB6"/>
  </w:style>
  <w:style w:type="character" w:customStyle="1" w:styleId="s4">
    <w:name w:val="s4"/>
    <w:basedOn w:val="a0"/>
    <w:rsid w:val="004A0AB6"/>
  </w:style>
  <w:style w:type="paragraph" w:customStyle="1" w:styleId="p4">
    <w:name w:val="p4"/>
    <w:basedOn w:val="a"/>
    <w:rsid w:val="004A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A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A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4A0AB6"/>
  </w:style>
  <w:style w:type="table" w:styleId="af">
    <w:name w:val="Table Grid"/>
    <w:basedOn w:val="a1"/>
    <w:uiPriority w:val="59"/>
    <w:rsid w:val="004A0A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v-yam-ddt-2@yandex.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01A0-3B6D-467D-91BB-C5E336E1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office004</cp:lastModifiedBy>
  <cp:revision>12</cp:revision>
  <dcterms:created xsi:type="dcterms:W3CDTF">2022-03-22T05:58:00Z</dcterms:created>
  <dcterms:modified xsi:type="dcterms:W3CDTF">2023-03-30T12:06:00Z</dcterms:modified>
</cp:coreProperties>
</file>