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85" w:rsidRDefault="00FF0B85" w:rsidP="00DB4E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образовательное бюджетное учреждение</w:t>
      </w:r>
    </w:p>
    <w:p w:rsidR="00FF0B85" w:rsidRDefault="00FF0B85" w:rsidP="00DB4E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Дополнительного образования детей</w:t>
      </w:r>
    </w:p>
    <w:p w:rsidR="00FF0B85" w:rsidRDefault="00FF0B85" w:rsidP="00DB4E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Дворец детского творчества</w:t>
      </w:r>
    </w:p>
    <w:p w:rsidR="00FF0B85" w:rsidRDefault="00FF0B85" w:rsidP="00DB4EE6">
      <w:pPr>
        <w:jc w:val="center"/>
        <w:rPr>
          <w:rFonts w:ascii="Times New Roman" w:hAnsi="Times New Roman" w:cs="Times New Roman"/>
          <w:sz w:val="28"/>
        </w:rPr>
      </w:pPr>
    </w:p>
    <w:p w:rsidR="00FF0B85" w:rsidRDefault="00DB4EE6" w:rsidP="00DB4EE6">
      <w:pPr>
        <w:jc w:val="center"/>
        <w:rPr>
          <w:rFonts w:ascii="Times New Roman" w:hAnsi="Times New Roman" w:cs="Times New Roman"/>
          <w:i/>
          <w:sz w:val="28"/>
        </w:rPr>
      </w:pPr>
      <w:r w:rsidRPr="00DB4EE6">
        <w:rPr>
          <w:rFonts w:ascii="Times New Roman" w:hAnsi="Times New Roman" w:cs="Times New Roman"/>
          <w:i/>
          <w:sz w:val="28"/>
        </w:rPr>
        <w:t>ПРОГРАММА ПРОВЕДЕНИЯ МАЛОЙ  СПОРТИВНОЙ ОЛИМПИАДЫ</w:t>
      </w:r>
    </w:p>
    <w:p w:rsidR="00DB4EE6" w:rsidRPr="00DB4EE6" w:rsidRDefault="00DB4EE6" w:rsidP="00DB4EE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УЧРЕЖДЕНИИ ДОПОЛНИТЕЛЬНОГО ОБРАЗОВАНИЯ</w:t>
      </w:r>
    </w:p>
    <w:p w:rsidR="00DB4EE6" w:rsidRDefault="00DB4EE6" w:rsidP="00DB4EE6">
      <w:pPr>
        <w:jc w:val="center"/>
        <w:rPr>
          <w:rFonts w:ascii="Times New Roman" w:hAnsi="Times New Roman" w:cs="Times New Roman"/>
          <w:sz w:val="28"/>
        </w:rPr>
      </w:pPr>
    </w:p>
    <w:p w:rsidR="00DB4EE6" w:rsidRDefault="00FE5AFC" w:rsidP="00DB4EE6">
      <w:pPr>
        <w:jc w:val="center"/>
        <w:rPr>
          <w:rFonts w:ascii="Times New Roman" w:hAnsi="Times New Roman" w:cs="Times New Roman"/>
          <w:sz w:val="28"/>
        </w:rPr>
      </w:pPr>
      <w:r w:rsidRPr="00FE5AFC"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.75pt;height:111.75pt" fillcolor="#00b050" strokecolor="#00b050">
            <v:shadow on="t" type="perspective" color="#c7dfd3" opacity="52429f" origin="-.5,-.5" offset="-26pt,-36pt" matrix="1.25,,,1.25"/>
            <v:textpath style="font-family:&quot;Times New Roman&quot;;v-text-kern:t" trim="t" fitpath="t" string=" &quot;Горячие.&#10;  Весенние. &#10;   МОИ.&quot;"/>
          </v:shape>
        </w:pict>
      </w:r>
    </w:p>
    <w:p w:rsidR="00DB4EE6" w:rsidRDefault="00DB4EE6" w:rsidP="00DB4EE6">
      <w:pPr>
        <w:jc w:val="center"/>
        <w:rPr>
          <w:rFonts w:ascii="Times New Roman" w:hAnsi="Times New Roman" w:cs="Times New Roman"/>
          <w:sz w:val="28"/>
        </w:rPr>
      </w:pPr>
    </w:p>
    <w:p w:rsidR="00326733" w:rsidRDefault="00FF0B85" w:rsidP="00DB4EE6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724400" cy="2362201"/>
            <wp:effectExtent l="19050" t="0" r="0" b="0"/>
            <wp:docPr id="1" name="Рисунок 1" descr="Олимпийски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импийски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6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85" w:rsidRPr="009F1188" w:rsidRDefault="00FF0B85" w:rsidP="00DB4EE6">
      <w:pPr>
        <w:jc w:val="right"/>
        <w:rPr>
          <w:rFonts w:ascii="Times New Roman" w:hAnsi="Times New Roman" w:cs="Times New Roman"/>
          <w:b/>
          <w:sz w:val="28"/>
        </w:rPr>
      </w:pPr>
    </w:p>
    <w:p w:rsidR="009F1188" w:rsidRPr="009F1188" w:rsidRDefault="009F1188" w:rsidP="009F1188">
      <w:pPr>
        <w:spacing w:after="0"/>
        <w:ind w:right="283"/>
        <w:jc w:val="right"/>
        <w:rPr>
          <w:rFonts w:ascii="Times New Roman" w:hAnsi="Times New Roman" w:cs="Times New Roman"/>
          <w:i/>
          <w:sz w:val="28"/>
        </w:rPr>
      </w:pPr>
      <w:r w:rsidRPr="009F1188">
        <w:rPr>
          <w:rFonts w:ascii="Times New Roman" w:hAnsi="Times New Roman" w:cs="Times New Roman"/>
          <w:b/>
          <w:i/>
          <w:sz w:val="28"/>
        </w:rPr>
        <w:t>АВТОРЫ</w:t>
      </w:r>
      <w:r w:rsidRPr="009F1188">
        <w:rPr>
          <w:rFonts w:ascii="Times New Roman" w:hAnsi="Times New Roman" w:cs="Times New Roman"/>
          <w:i/>
          <w:sz w:val="28"/>
        </w:rPr>
        <w:t>: ТВОРЧЕСКОЕ ОБЪЕДИНЕНИЕ</w:t>
      </w:r>
    </w:p>
    <w:p w:rsidR="00FF0B85" w:rsidRPr="009F1188" w:rsidRDefault="009F1188" w:rsidP="009F1188">
      <w:pPr>
        <w:spacing w:after="0"/>
        <w:ind w:right="283"/>
        <w:jc w:val="right"/>
        <w:rPr>
          <w:rFonts w:ascii="Times New Roman" w:hAnsi="Times New Roman" w:cs="Times New Roman"/>
          <w:i/>
          <w:sz w:val="28"/>
        </w:rPr>
      </w:pPr>
      <w:r w:rsidRPr="009F1188">
        <w:rPr>
          <w:rFonts w:ascii="Times New Roman" w:hAnsi="Times New Roman" w:cs="Times New Roman"/>
          <w:i/>
          <w:sz w:val="28"/>
        </w:rPr>
        <w:t xml:space="preserve"> СТАРШЕКЛАССНИКОВ «МОЛОДЕЖЬ. </w:t>
      </w:r>
      <w:r w:rsidRPr="009F1188">
        <w:rPr>
          <w:rFonts w:ascii="Times New Roman" w:hAnsi="Times New Roman" w:cs="Times New Roman"/>
          <w:i/>
          <w:sz w:val="28"/>
          <w:lang w:val="en-US"/>
        </w:rPr>
        <w:t>RU</w:t>
      </w:r>
      <w:r w:rsidRPr="009F1188">
        <w:rPr>
          <w:rFonts w:ascii="Times New Roman" w:hAnsi="Times New Roman" w:cs="Times New Roman"/>
          <w:i/>
          <w:sz w:val="28"/>
        </w:rPr>
        <w:t>»</w:t>
      </w:r>
    </w:p>
    <w:p w:rsidR="00FF0B85" w:rsidRPr="009F1188" w:rsidRDefault="00FF0B85" w:rsidP="009F1188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F0B85" w:rsidRDefault="00FF0B85" w:rsidP="00DB4EE6">
      <w:pPr>
        <w:jc w:val="center"/>
        <w:rPr>
          <w:rFonts w:ascii="Times New Roman" w:hAnsi="Times New Roman" w:cs="Times New Roman"/>
          <w:sz w:val="28"/>
        </w:rPr>
      </w:pPr>
    </w:p>
    <w:p w:rsidR="00FF0B85" w:rsidRPr="009F1188" w:rsidRDefault="00DB4EE6" w:rsidP="00FF0B85">
      <w:pPr>
        <w:jc w:val="center"/>
        <w:rPr>
          <w:rFonts w:ascii="Times New Roman" w:hAnsi="Times New Roman" w:cs="Times New Roman"/>
          <w:sz w:val="24"/>
        </w:rPr>
      </w:pPr>
      <w:r w:rsidRPr="009F1188">
        <w:rPr>
          <w:rFonts w:ascii="Times New Roman" w:hAnsi="Times New Roman" w:cs="Times New Roman"/>
          <w:sz w:val="24"/>
        </w:rPr>
        <w:t>г</w:t>
      </w:r>
      <w:proofErr w:type="gramStart"/>
      <w:r w:rsidRPr="009F1188">
        <w:rPr>
          <w:rFonts w:ascii="Times New Roman" w:hAnsi="Times New Roman" w:cs="Times New Roman"/>
          <w:sz w:val="24"/>
        </w:rPr>
        <w:t>.Г</w:t>
      </w:r>
      <w:proofErr w:type="gramEnd"/>
      <w:r w:rsidR="00FF0B85" w:rsidRPr="009F1188">
        <w:rPr>
          <w:rFonts w:ascii="Times New Roman" w:hAnsi="Times New Roman" w:cs="Times New Roman"/>
          <w:sz w:val="24"/>
        </w:rPr>
        <w:t>аврилов – Ям, 2014</w:t>
      </w:r>
    </w:p>
    <w:p w:rsidR="001501EC" w:rsidRDefault="001501EC" w:rsidP="00242249">
      <w:pPr>
        <w:rPr>
          <w:rFonts w:ascii="Times New Roman" w:hAnsi="Times New Roman" w:cs="Times New Roman"/>
          <w:b/>
          <w:sz w:val="28"/>
        </w:rPr>
      </w:pPr>
    </w:p>
    <w:p w:rsidR="00C63F6A" w:rsidRPr="00242249" w:rsidRDefault="00C63F6A" w:rsidP="001501EC">
      <w:pPr>
        <w:spacing w:after="0"/>
        <w:rPr>
          <w:rFonts w:ascii="Times New Roman" w:hAnsi="Times New Roman" w:cs="Times New Roman"/>
          <w:b/>
          <w:sz w:val="28"/>
        </w:rPr>
      </w:pPr>
      <w:r w:rsidRPr="00242249">
        <w:rPr>
          <w:rFonts w:ascii="Times New Roman" w:hAnsi="Times New Roman" w:cs="Times New Roman"/>
          <w:b/>
          <w:sz w:val="28"/>
        </w:rPr>
        <w:lastRenderedPageBreak/>
        <w:t>Актуальность программы:</w:t>
      </w:r>
    </w:p>
    <w:p w:rsidR="00C63F6A" w:rsidRPr="00C63F6A" w:rsidRDefault="00C63F6A" w:rsidP="00601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3F6A">
        <w:rPr>
          <w:rFonts w:ascii="Times New Roman" w:hAnsi="Times New Roman" w:cs="Times New Roman"/>
          <w:sz w:val="28"/>
        </w:rPr>
        <w:t>Большую актуальность сегод</w:t>
      </w:r>
      <w:r>
        <w:rPr>
          <w:rFonts w:ascii="Times New Roman" w:hAnsi="Times New Roman" w:cs="Times New Roman"/>
          <w:sz w:val="28"/>
        </w:rPr>
        <w:t xml:space="preserve">ня приобретает проблема формирования </w:t>
      </w:r>
      <w:r w:rsidRPr="00C63F6A">
        <w:rPr>
          <w:rFonts w:ascii="Times New Roman" w:hAnsi="Times New Roman" w:cs="Times New Roman"/>
          <w:sz w:val="28"/>
        </w:rPr>
        <w:t xml:space="preserve"> здорового образа жизни. Причем речь идет не только об искоренении вредных привычек, выполнении определен</w:t>
      </w:r>
      <w:r>
        <w:rPr>
          <w:rFonts w:ascii="Times New Roman" w:hAnsi="Times New Roman" w:cs="Times New Roman"/>
          <w:sz w:val="28"/>
        </w:rPr>
        <w:t>ных гигиенических норм и правил</w:t>
      </w:r>
      <w:r w:rsidRPr="00C63F6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C63F6A">
        <w:rPr>
          <w:rFonts w:ascii="Times New Roman" w:hAnsi="Times New Roman" w:cs="Times New Roman"/>
          <w:sz w:val="28"/>
        </w:rPr>
        <w:t xml:space="preserve">соблюдение режима  питания и отдыха, которые определяют физиологическое благополучие организма. Здоровый образ жизни </w:t>
      </w:r>
      <w:r>
        <w:rPr>
          <w:rFonts w:ascii="Times New Roman" w:hAnsi="Times New Roman" w:cs="Times New Roman"/>
          <w:sz w:val="28"/>
        </w:rPr>
        <w:t xml:space="preserve">– это </w:t>
      </w:r>
      <w:r w:rsidRPr="00C63F6A">
        <w:rPr>
          <w:rFonts w:ascii="Times New Roman" w:hAnsi="Times New Roman" w:cs="Times New Roman"/>
          <w:sz w:val="28"/>
        </w:rPr>
        <w:t>гораздо более широкое понятие, это совокупность всех усилий, которая настраивает человека на активную деятельность. Однако  готовность к здоровому образу жизни не возникает сама с собой, а формируется у человека с ранних лет.</w:t>
      </w:r>
    </w:p>
    <w:p w:rsidR="00C63F6A" w:rsidRDefault="00C63F6A" w:rsidP="00601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3F6A">
        <w:rPr>
          <w:rFonts w:ascii="Times New Roman" w:hAnsi="Times New Roman" w:cs="Times New Roman"/>
          <w:b/>
          <w:sz w:val="28"/>
        </w:rPr>
        <w:t>Здоровье человека</w:t>
      </w:r>
      <w:r w:rsidRPr="00C63F6A">
        <w:rPr>
          <w:rFonts w:ascii="Times New Roman" w:hAnsi="Times New Roman" w:cs="Times New Roman"/>
          <w:sz w:val="28"/>
        </w:rPr>
        <w:t xml:space="preserve"> зависит от многих факторов и один из них – физическое развитие. Развитие двигательных качеств начинается с раннего возраста, и школьный период жизни  -</w:t>
      </w:r>
      <w:r>
        <w:rPr>
          <w:rFonts w:ascii="Times New Roman" w:hAnsi="Times New Roman" w:cs="Times New Roman"/>
          <w:sz w:val="28"/>
        </w:rPr>
        <w:t xml:space="preserve"> </w:t>
      </w:r>
      <w:r w:rsidRPr="00C63F6A">
        <w:rPr>
          <w:rFonts w:ascii="Times New Roman" w:hAnsi="Times New Roman" w:cs="Times New Roman"/>
          <w:sz w:val="28"/>
        </w:rPr>
        <w:t>самое благодатное время для этого. Повышение физической подготовленности – главная цель внеклассной спортивно</w:t>
      </w:r>
      <w:r>
        <w:rPr>
          <w:rFonts w:ascii="Times New Roman" w:hAnsi="Times New Roman" w:cs="Times New Roman"/>
          <w:sz w:val="28"/>
        </w:rPr>
        <w:t xml:space="preserve"> </w:t>
      </w:r>
      <w:r w:rsidRPr="00C63F6A">
        <w:rPr>
          <w:rFonts w:ascii="Times New Roman" w:hAnsi="Times New Roman" w:cs="Times New Roman"/>
          <w:sz w:val="28"/>
        </w:rPr>
        <w:t>- массовой работы. Хотя у</w:t>
      </w:r>
      <w:r>
        <w:rPr>
          <w:rFonts w:ascii="Times New Roman" w:hAnsi="Times New Roman" w:cs="Times New Roman"/>
          <w:sz w:val="28"/>
        </w:rPr>
        <w:t>рок физической культуры как был</w:t>
      </w:r>
      <w:r w:rsidRPr="00C63F6A">
        <w:rPr>
          <w:rFonts w:ascii="Times New Roman" w:hAnsi="Times New Roman" w:cs="Times New Roman"/>
          <w:sz w:val="28"/>
        </w:rPr>
        <w:t xml:space="preserve">, так и остается главным звеном в системе физического воспитания школы, огромное значение в формировании интереса к активному образу жизни и увлечению спортом играет и внеклассная  </w:t>
      </w:r>
      <w:proofErr w:type="spellStart"/>
      <w:r w:rsidRPr="00C63F6A">
        <w:rPr>
          <w:rFonts w:ascii="Times New Roman" w:hAnsi="Times New Roman" w:cs="Times New Roman"/>
          <w:sz w:val="28"/>
        </w:rPr>
        <w:t>физкультурно</w:t>
      </w:r>
      <w:proofErr w:type="spellEnd"/>
      <w:r w:rsidRPr="00C63F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воспитательная работа в образовательном заведении.  </w:t>
      </w:r>
      <w:r w:rsidRPr="00C63F6A">
        <w:rPr>
          <w:rFonts w:ascii="Times New Roman" w:hAnsi="Times New Roman" w:cs="Times New Roman"/>
          <w:sz w:val="28"/>
        </w:rPr>
        <w:t>Каким бы отличным не было проведение уроков физкультуры, без внеклассной работы нельзя решить задачи оздоровления учащихся, воспитание морально</w:t>
      </w:r>
      <w:r w:rsidR="0060113B">
        <w:rPr>
          <w:rFonts w:ascii="Times New Roman" w:hAnsi="Times New Roman" w:cs="Times New Roman"/>
          <w:sz w:val="28"/>
        </w:rPr>
        <w:t xml:space="preserve"> </w:t>
      </w:r>
      <w:r w:rsidRPr="00C63F6A">
        <w:rPr>
          <w:rFonts w:ascii="Times New Roman" w:hAnsi="Times New Roman" w:cs="Times New Roman"/>
          <w:sz w:val="28"/>
        </w:rPr>
        <w:t>- волевых качеств, формирование гармоничного развития личности.</w:t>
      </w:r>
    </w:p>
    <w:p w:rsidR="00ED513A" w:rsidRDefault="00ED513A" w:rsidP="0024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Досуговая деятельность  в </w:t>
      </w:r>
      <w:r w:rsidR="00F32812">
        <w:rPr>
          <w:rFonts w:ascii="Times New Roman" w:hAnsi="Times New Roman" w:cs="Times New Roman"/>
          <w:sz w:val="28"/>
        </w:rPr>
        <w:t>каникулярный период</w:t>
      </w:r>
      <w:r>
        <w:rPr>
          <w:rFonts w:ascii="Times New Roman" w:hAnsi="Times New Roman" w:cs="Times New Roman"/>
          <w:sz w:val="28"/>
        </w:rPr>
        <w:t xml:space="preserve"> призвана заполнить свободное время детей </w:t>
      </w:r>
      <w:r w:rsidR="000F1502">
        <w:rPr>
          <w:rFonts w:ascii="Times New Roman" w:hAnsi="Times New Roman" w:cs="Times New Roman"/>
          <w:sz w:val="28"/>
        </w:rPr>
        <w:t xml:space="preserve"> разного возраста  </w:t>
      </w:r>
      <w:r>
        <w:rPr>
          <w:rFonts w:ascii="Times New Roman" w:hAnsi="Times New Roman" w:cs="Times New Roman"/>
          <w:sz w:val="28"/>
        </w:rPr>
        <w:t>содержательным активным отдыхом и вызвать интерес к нетрадиционным видам спорта.</w:t>
      </w:r>
    </w:p>
    <w:p w:rsidR="000F1502" w:rsidRPr="000F1502" w:rsidRDefault="000F1502" w:rsidP="000F1502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0F1502" w:rsidRPr="000F1502" w:rsidRDefault="000F1502" w:rsidP="000F15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1502">
        <w:rPr>
          <w:rFonts w:ascii="Times New Roman" w:hAnsi="Times New Roman"/>
          <w:b/>
          <w:sz w:val="28"/>
          <w:szCs w:val="28"/>
        </w:rPr>
        <w:t xml:space="preserve">Цель программы: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502">
        <w:rPr>
          <w:rFonts w:ascii="Times New Roman" w:hAnsi="Times New Roman"/>
          <w:sz w:val="28"/>
          <w:szCs w:val="28"/>
        </w:rPr>
        <w:t>Создание  ситуации успеха,</w:t>
      </w:r>
      <w:r w:rsidRPr="00BB0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атмосферы радости, отдыха, развлечения  для детей </w:t>
      </w:r>
      <w:r w:rsidR="00581717">
        <w:rPr>
          <w:rFonts w:ascii="Times New Roman" w:hAnsi="Times New Roman"/>
          <w:sz w:val="28"/>
          <w:szCs w:val="28"/>
        </w:rPr>
        <w:t>средне</w:t>
      </w:r>
      <w:r>
        <w:rPr>
          <w:rFonts w:ascii="Times New Roman" w:hAnsi="Times New Roman"/>
          <w:sz w:val="28"/>
          <w:szCs w:val="28"/>
        </w:rPr>
        <w:t>го</w:t>
      </w:r>
      <w:r w:rsidR="00581717">
        <w:rPr>
          <w:rFonts w:ascii="Times New Roman" w:hAnsi="Times New Roman"/>
          <w:sz w:val="28"/>
          <w:szCs w:val="28"/>
        </w:rPr>
        <w:t xml:space="preserve">  и старшего </w:t>
      </w:r>
      <w:r>
        <w:rPr>
          <w:rFonts w:ascii="Times New Roman" w:hAnsi="Times New Roman"/>
          <w:sz w:val="28"/>
          <w:szCs w:val="28"/>
        </w:rPr>
        <w:t xml:space="preserve"> школьного возраста  средствами  спортивных</w:t>
      </w:r>
      <w:r w:rsidR="001C1E75">
        <w:rPr>
          <w:rFonts w:ascii="Times New Roman" w:hAnsi="Times New Roman"/>
          <w:sz w:val="28"/>
          <w:szCs w:val="28"/>
        </w:rPr>
        <w:t xml:space="preserve"> командных игр.</w:t>
      </w:r>
    </w:p>
    <w:p w:rsidR="000F1502" w:rsidRPr="000F1502" w:rsidRDefault="000F1502" w:rsidP="000F1502">
      <w:pPr>
        <w:spacing w:before="100" w:beforeAutospacing="1"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1502">
        <w:rPr>
          <w:rFonts w:ascii="Times New Roman" w:hAnsi="Times New Roman"/>
          <w:b/>
          <w:bCs/>
          <w:sz w:val="28"/>
          <w:szCs w:val="28"/>
          <w:lang w:eastAsia="ru-RU"/>
        </w:rPr>
        <w:t>Задачи программы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0F1502" w:rsidRPr="00BB0EB7" w:rsidRDefault="000F1502" w:rsidP="001C1E75">
      <w:pPr>
        <w:pStyle w:val="1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 w:rsidRPr="00BB0EB7">
        <w:rPr>
          <w:sz w:val="28"/>
          <w:szCs w:val="28"/>
        </w:rPr>
        <w:t>Создание благоприятных условий для организованного, интересного отдыха  и укрепления здоровья детей;</w:t>
      </w:r>
    </w:p>
    <w:p w:rsidR="000F1502" w:rsidRPr="00BB0EB7" w:rsidRDefault="000F1502" w:rsidP="001C1E75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B0EB7">
        <w:rPr>
          <w:sz w:val="28"/>
          <w:szCs w:val="28"/>
        </w:rPr>
        <w:t>Сплочение детского разновозрастного коллектива, поддержания духа сотрудничества</w:t>
      </w:r>
      <w:r w:rsidR="001C1E75">
        <w:rPr>
          <w:sz w:val="28"/>
          <w:szCs w:val="28"/>
        </w:rPr>
        <w:t>, развитие  коллективизма, творческой инициативы</w:t>
      </w:r>
      <w:r w:rsidRPr="00BB0EB7">
        <w:rPr>
          <w:sz w:val="28"/>
          <w:szCs w:val="28"/>
        </w:rPr>
        <w:t xml:space="preserve"> и взаимопомощи;</w:t>
      </w:r>
    </w:p>
    <w:p w:rsidR="000F1502" w:rsidRDefault="000F1502" w:rsidP="001C1E75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B0EB7">
        <w:rPr>
          <w:sz w:val="28"/>
          <w:szCs w:val="28"/>
        </w:rPr>
        <w:t>Расширение кругозора ребёнка через игру, с учётом возрастных особенностей и интеллектуального развития.</w:t>
      </w:r>
    </w:p>
    <w:p w:rsidR="001C1E75" w:rsidRPr="001C1E75" w:rsidRDefault="001C1E75" w:rsidP="001C1E75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</w:rPr>
        <w:t>понимания</w:t>
      </w:r>
      <w:r w:rsidRPr="000F1502">
        <w:rPr>
          <w:sz w:val="28"/>
        </w:rPr>
        <w:t xml:space="preserve"> важности физической культуры и спорта для здоровья человека, его образования, труда и творчества</w:t>
      </w:r>
    </w:p>
    <w:p w:rsidR="001C1E75" w:rsidRPr="001C1E75" w:rsidRDefault="001C1E75" w:rsidP="001C1E75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</w:rPr>
        <w:t xml:space="preserve">Пропаганда здорового и активного  образа  жизни </w:t>
      </w:r>
    </w:p>
    <w:p w:rsidR="001C1E75" w:rsidRPr="00BB0EB7" w:rsidRDefault="001C1E75" w:rsidP="001C1E75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</w:rPr>
        <w:t xml:space="preserve">Активное  включение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в игровые действия</w:t>
      </w:r>
    </w:p>
    <w:p w:rsidR="000F1502" w:rsidRDefault="001C1E75" w:rsidP="001C1E75">
      <w:pPr>
        <w:jc w:val="both"/>
        <w:rPr>
          <w:rFonts w:ascii="Times New Roman" w:hAnsi="Times New Roman" w:cs="Times New Roman"/>
          <w:sz w:val="28"/>
        </w:rPr>
      </w:pPr>
      <w:r w:rsidRPr="001C1E75">
        <w:rPr>
          <w:rFonts w:ascii="Times New Roman" w:hAnsi="Times New Roman" w:cs="Times New Roman"/>
          <w:b/>
          <w:sz w:val="28"/>
        </w:rPr>
        <w:t>Организаторы  мероприятия: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1C1E75">
        <w:rPr>
          <w:rFonts w:ascii="Times New Roman" w:hAnsi="Times New Roman" w:cs="Times New Roman"/>
          <w:sz w:val="28"/>
        </w:rPr>
        <w:t>МОБУ ДОД Дворец детского творчества  по инициативе ТОС «Молодежь.</w:t>
      </w:r>
      <w:r w:rsidRPr="001C1E75">
        <w:rPr>
          <w:rFonts w:ascii="Times New Roman" w:hAnsi="Times New Roman" w:cs="Times New Roman"/>
          <w:sz w:val="28"/>
          <w:lang w:val="en-US"/>
        </w:rPr>
        <w:t>RU</w:t>
      </w:r>
      <w:r w:rsidRPr="001C1E75">
        <w:rPr>
          <w:rFonts w:ascii="Times New Roman" w:hAnsi="Times New Roman" w:cs="Times New Roman"/>
          <w:sz w:val="28"/>
        </w:rPr>
        <w:t>»</w:t>
      </w:r>
    </w:p>
    <w:p w:rsidR="001C1E75" w:rsidRPr="001C1E75" w:rsidRDefault="001C1E75" w:rsidP="001C1E75">
      <w:pPr>
        <w:jc w:val="both"/>
        <w:rPr>
          <w:rFonts w:ascii="Times New Roman" w:hAnsi="Times New Roman" w:cs="Times New Roman"/>
          <w:sz w:val="28"/>
        </w:rPr>
      </w:pPr>
      <w:r w:rsidRPr="001C1E75">
        <w:rPr>
          <w:rFonts w:ascii="Times New Roman" w:hAnsi="Times New Roman" w:cs="Times New Roman"/>
          <w:b/>
          <w:sz w:val="28"/>
        </w:rPr>
        <w:t>Основная целевая группа</w:t>
      </w:r>
      <w:r>
        <w:rPr>
          <w:rFonts w:ascii="Times New Roman" w:hAnsi="Times New Roman" w:cs="Times New Roman"/>
          <w:sz w:val="28"/>
        </w:rPr>
        <w:t>: Разновозрастные  творческие коллективы,  занимающиеся на базе Дворца детского творчества</w:t>
      </w:r>
      <w:r w:rsidR="00203FE4">
        <w:rPr>
          <w:rFonts w:ascii="Times New Roman" w:hAnsi="Times New Roman" w:cs="Times New Roman"/>
          <w:sz w:val="28"/>
        </w:rPr>
        <w:t xml:space="preserve">.  </w:t>
      </w:r>
      <w:proofErr w:type="gramStart"/>
      <w:r w:rsidR="00203FE4">
        <w:rPr>
          <w:rFonts w:ascii="Times New Roman" w:hAnsi="Times New Roman" w:cs="Times New Roman"/>
          <w:sz w:val="28"/>
        </w:rPr>
        <w:t>Обучающиеся</w:t>
      </w:r>
      <w:proofErr w:type="gramEnd"/>
      <w:r w:rsidR="00203FE4">
        <w:rPr>
          <w:rFonts w:ascii="Times New Roman" w:hAnsi="Times New Roman" w:cs="Times New Roman"/>
          <w:sz w:val="28"/>
        </w:rPr>
        <w:t xml:space="preserve"> </w:t>
      </w:r>
      <w:r w:rsidR="00581717">
        <w:rPr>
          <w:rFonts w:ascii="Times New Roman" w:hAnsi="Times New Roman" w:cs="Times New Roman"/>
          <w:sz w:val="28"/>
        </w:rPr>
        <w:t>12</w:t>
      </w:r>
      <w:r w:rsidR="00203FE4">
        <w:rPr>
          <w:rFonts w:ascii="Times New Roman" w:hAnsi="Times New Roman" w:cs="Times New Roman"/>
          <w:sz w:val="28"/>
        </w:rPr>
        <w:t>-18 лет (100-150 человек).</w:t>
      </w:r>
    </w:p>
    <w:p w:rsidR="001C1E75" w:rsidRPr="00812A9C" w:rsidRDefault="00203FE4" w:rsidP="00DC68D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2A9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812A9C" w:rsidRPr="00812A9C">
        <w:rPr>
          <w:rFonts w:ascii="Times New Roman" w:hAnsi="Times New Roman"/>
          <w:b/>
          <w:sz w:val="28"/>
          <w:szCs w:val="28"/>
          <w:lang w:eastAsia="ru-RU"/>
        </w:rPr>
        <w:t xml:space="preserve"> и механизм  реализации </w:t>
      </w:r>
      <w:r w:rsidRPr="00812A9C">
        <w:rPr>
          <w:rFonts w:ascii="Times New Roman" w:hAnsi="Times New Roman"/>
          <w:b/>
          <w:sz w:val="28"/>
          <w:szCs w:val="28"/>
          <w:lang w:eastAsia="ru-RU"/>
        </w:rPr>
        <w:t>программы: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831"/>
        <w:gridCol w:w="7222"/>
      </w:tblGrid>
      <w:tr w:rsidR="00812A9C" w:rsidRPr="00812A9C" w:rsidTr="00DC68DE"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5" w:after="15" w:line="240" w:lineRule="auto"/>
              <w:rPr>
                <w:rFonts w:ascii="Tahoma" w:eastAsia="Times New Roman" w:hAnsi="Tahoma" w:cs="Tahoma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ahoma" w:eastAsia="Times New Roman" w:hAnsi="Tahoma" w:cs="Tahoma"/>
                <w:color w:val="272A2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7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812A9C" w:rsidRPr="00812A9C" w:rsidTr="00DC68DE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492AA8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  <w:t>Подготовительный этап</w:t>
            </w:r>
          </w:p>
          <w:p w:rsidR="00B65254" w:rsidRPr="00812A9C" w:rsidRDefault="00492AA8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01-27. 03 2014</w:t>
            </w:r>
          </w:p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D" w:rsidRDefault="00492AA8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1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6000D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Создание рабочей инициативной группы, отвечающей за разработку и проведение    малых  олимпийских игр  (МОИ)</w:t>
            </w:r>
            <w:proofErr w:type="gramEnd"/>
          </w:p>
          <w:p w:rsidR="00492AA8" w:rsidRDefault="0096000D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2. </w:t>
            </w:r>
            <w:r w:rsidR="00A27E71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Разработка </w:t>
            </w:r>
            <w:r w:rsidR="00A27E71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МОИ,</w:t>
            </w:r>
            <w:r w:rsidR="00A27E71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 ее утверждение </w:t>
            </w:r>
          </w:p>
          <w:p w:rsidR="00812A9C" w:rsidRPr="00812A9C" w:rsidRDefault="0096000D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3.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</w:t>
            </w:r>
            <w:r w:rsidR="00A27E71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Разработка и 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утверждение Положений</w:t>
            </w:r>
            <w:r w:rsidR="00A27E71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:</w:t>
            </w:r>
          </w:p>
          <w:p w:rsidR="00581717" w:rsidRPr="00812A9C" w:rsidRDefault="00581717" w:rsidP="00581717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- конкурса эмблем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 малых олимпийских игр</w:t>
            </w: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Горячие</w:t>
            </w:r>
            <w:proofErr w:type="gramEnd"/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 Весенние. МОИ</w:t>
            </w:r>
            <w:proofErr w:type="gramStart"/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.»</w:t>
            </w:r>
            <w:proofErr w:type="gramEnd"/>
          </w:p>
          <w:p w:rsidR="00581717" w:rsidRPr="00812A9C" w:rsidRDefault="00581717" w:rsidP="00581717">
            <w:pPr>
              <w:tabs>
                <w:tab w:val="left" w:pos="380"/>
              </w:tabs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</w:t>
            </w: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творческих</w:t>
            </w: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презентаций 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(представлений) команд</w:t>
            </w:r>
          </w:p>
          <w:p w:rsidR="00812A9C" w:rsidRPr="00812A9C" w:rsidRDefault="00812A9C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-</w:t>
            </w:r>
            <w:r w:rsidR="00581717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о проведении </w:t>
            </w: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</w:t>
            </w:r>
            <w:r w:rsidR="00581717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Квест – игры </w:t>
            </w:r>
            <w:r w:rsidR="00A27E71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«</w:t>
            </w:r>
            <w:r w:rsidR="00A27E71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На </w:t>
            </w:r>
            <w:r w:rsidR="00A27E71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СТАРТ»</w:t>
            </w: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,</w:t>
            </w:r>
            <w:r w:rsidR="00DC68DE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посвященной   играм в Сочи 2014</w:t>
            </w:r>
          </w:p>
          <w:p w:rsidR="00812A9C" w:rsidRPr="00812A9C" w:rsidRDefault="00812A9C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- </w:t>
            </w:r>
            <w:r w:rsidR="00A27E71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спортивного праздника «</w:t>
            </w:r>
            <w:r w:rsidR="00581717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Россия, вперед!»</w:t>
            </w:r>
          </w:p>
          <w:p w:rsidR="002A5EB1" w:rsidRDefault="002A5EB1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4.</w:t>
            </w:r>
            <w:r w:rsidR="0096000D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Разработка  сценариев  мероприятий </w:t>
            </w:r>
          </w:p>
          <w:p w:rsidR="002A5EB1" w:rsidRDefault="002A5EB1" w:rsidP="002A5EB1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5. Подача и сбор заявок  для участия в программе</w:t>
            </w:r>
          </w:p>
          <w:p w:rsidR="00812A9C" w:rsidRPr="00812A9C" w:rsidRDefault="002A5EB1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6. 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Организация</w:t>
            </w:r>
            <w:r w:rsidR="00581717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пресс-центра </w:t>
            </w:r>
            <w:proofErr w:type="gramStart"/>
            <w:r w:rsidR="00581717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МОИ</w:t>
            </w:r>
            <w:proofErr w:type="gramEnd"/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</w:t>
            </w:r>
          </w:p>
          <w:p w:rsidR="00812A9C" w:rsidRDefault="002A5EB1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7.</w:t>
            </w:r>
            <w:r w:rsidR="00812A9C" w:rsidRPr="001501E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 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val="en-US" w:eastAsia="ru-RU"/>
              </w:rPr>
              <w:t>PR</w:t>
            </w:r>
            <w:r w:rsidR="00812A9C" w:rsidRPr="001501E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 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– кампания (оформление </w:t>
            </w:r>
            <w:r w:rsidR="00492AA8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информационных 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и агитационных 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стендов «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Горячие. Весенние. МОИ</w:t>
            </w:r>
            <w:proofErr w:type="gramStart"/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.»</w:t>
            </w:r>
            <w:proofErr w:type="gramEnd"/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в образовательном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учреждении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).</w:t>
            </w:r>
          </w:p>
          <w:p w:rsidR="00A27E71" w:rsidRPr="00812A9C" w:rsidRDefault="00A27E71" w:rsidP="002A5EB1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</w:p>
        </w:tc>
      </w:tr>
      <w:tr w:rsidR="00812A9C" w:rsidRPr="00812A9C" w:rsidTr="00DC68DE">
        <w:trPr>
          <w:trHeight w:val="196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1501EC">
              <w:rPr>
                <w:rFonts w:ascii="Times New Roman" w:eastAsia="Times New Roman" w:hAnsi="Times New Roman" w:cs="Times New Roman"/>
                <w:b/>
                <w:bCs/>
                <w:color w:val="272A2A"/>
                <w:sz w:val="28"/>
                <w:szCs w:val="28"/>
                <w:lang w:eastAsia="ru-RU"/>
              </w:rPr>
              <w:t>Основной</w:t>
            </w:r>
          </w:p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1501EC">
              <w:rPr>
                <w:rFonts w:ascii="Times New Roman" w:eastAsia="Times New Roman" w:hAnsi="Times New Roman" w:cs="Times New Roman"/>
                <w:b/>
                <w:bCs/>
                <w:color w:val="272A2A"/>
                <w:sz w:val="28"/>
                <w:szCs w:val="28"/>
                <w:lang w:eastAsia="ru-RU"/>
              </w:rPr>
              <w:t>этап</w:t>
            </w:r>
          </w:p>
          <w:p w:rsidR="00812A9C" w:rsidRPr="00812A9C" w:rsidRDefault="00B65254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28- 30.03.2014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17" w:rsidRPr="00581717" w:rsidRDefault="00581717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</w:pPr>
            <w:r w:rsidRPr="00581717"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  <w:t>1 день</w:t>
            </w:r>
          </w:p>
          <w:p w:rsidR="00581717" w:rsidRDefault="00812A9C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1.</w:t>
            </w:r>
            <w:r w:rsidR="00581717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Торжественная церемония открытия  малых олимпийских игр:</w:t>
            </w:r>
          </w:p>
          <w:p w:rsidR="00581717" w:rsidRDefault="00581717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- творческое представление команд </w:t>
            </w:r>
          </w:p>
          <w:p w:rsidR="00581717" w:rsidRDefault="00581717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- конкурс  эмблем</w:t>
            </w:r>
            <w:r w:rsidR="002A5EB1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и  интерактивное голосование.</w:t>
            </w:r>
          </w:p>
          <w:p w:rsidR="00812A9C" w:rsidRDefault="00581717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2. 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Квест – игра  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На 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СТАРТ»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состоящая из </w:t>
            </w:r>
            <w:r w:rsidR="00DC68DE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 спортивно-творческих заданий.</w:t>
            </w:r>
          </w:p>
          <w:p w:rsidR="00581717" w:rsidRPr="00812A9C" w:rsidRDefault="00581717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3. Работа  пресс-центра   малых олимпийских игр</w:t>
            </w:r>
            <w:r w:rsidR="002A5EB1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, публикация  первых итогов </w:t>
            </w:r>
          </w:p>
          <w:p w:rsidR="00581717" w:rsidRDefault="0096000D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4. Праздничная  дискотека</w:t>
            </w:r>
          </w:p>
          <w:p w:rsidR="00581717" w:rsidRDefault="00581717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581717"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  <w:t>2 день:</w:t>
            </w:r>
            <w:r w:rsidR="0096000D"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  <w:t xml:space="preserve"> </w:t>
            </w:r>
            <w:r w:rsidR="0096000D" w:rsidRPr="0096000D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Работа</w:t>
            </w:r>
            <w:r w:rsidR="0096000D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спортивных площадок </w:t>
            </w:r>
            <w:r w:rsidR="00FD6E8A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- участие команд согласно возрастной категории (с10.00 до 13.00- команды среднего звена; с 15.00 до18.00 – команды старшеклассников)</w:t>
            </w:r>
          </w:p>
          <w:p w:rsidR="00FD6E8A" w:rsidRPr="00581717" w:rsidRDefault="007733A3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  <w:t>Спортивно-творческие</w:t>
            </w:r>
            <w:r w:rsidR="00FD6E8A"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  <w:t xml:space="preserve"> дисциплины:</w:t>
            </w:r>
          </w:p>
          <w:p w:rsidR="00812A9C" w:rsidRPr="00812A9C" w:rsidRDefault="002A5EB1" w:rsidP="007733A3">
            <w:pPr>
              <w:spacing w:after="0" w:line="240" w:lineRule="auto"/>
              <w:ind w:left="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1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</w:t>
            </w:r>
            <w:r w:rsidR="00812A9C" w:rsidRPr="001501E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 </w:t>
            </w:r>
            <w:r w:rsidR="007733A3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БИГ - простыне </w:t>
            </w:r>
            <w:proofErr w:type="gramStart"/>
            <w:r w:rsidR="007733A3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-б</w:t>
            </w:r>
            <w:proofErr w:type="gramEnd"/>
            <w:r w:rsidR="007733A3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ол</w:t>
            </w:r>
          </w:p>
          <w:p w:rsidR="002A5EB1" w:rsidRDefault="002A5EB1" w:rsidP="0096000D">
            <w:pPr>
              <w:spacing w:after="0" w:line="240" w:lineRule="auto"/>
              <w:ind w:left="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7733A3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Велогоночка</w:t>
            </w:r>
            <w:proofErr w:type="spellEnd"/>
          </w:p>
          <w:p w:rsidR="007733A3" w:rsidRDefault="007733A3" w:rsidP="0096000D">
            <w:pPr>
              <w:spacing w:after="0" w:line="240" w:lineRule="auto"/>
              <w:ind w:left="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3.Сапобег</w:t>
            </w:r>
          </w:p>
          <w:p w:rsidR="007733A3" w:rsidRDefault="007733A3" w:rsidP="0096000D">
            <w:pPr>
              <w:spacing w:after="0" w:line="240" w:lineRule="auto"/>
              <w:ind w:left="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4.Сапоготолкание</w:t>
            </w:r>
          </w:p>
          <w:p w:rsidR="007733A3" w:rsidRDefault="007733A3" w:rsidP="0096000D">
            <w:pPr>
              <w:spacing w:after="0" w:line="240" w:lineRule="auto"/>
              <w:ind w:left="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5.Сапогометание</w:t>
            </w:r>
          </w:p>
          <w:p w:rsidR="007733A3" w:rsidRDefault="007733A3" w:rsidP="0096000D">
            <w:pPr>
              <w:spacing w:after="0" w:line="240" w:lineRule="auto"/>
              <w:ind w:left="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6.Ластобол</w:t>
            </w:r>
          </w:p>
          <w:p w:rsidR="007733A3" w:rsidRPr="00812A9C" w:rsidRDefault="007733A3" w:rsidP="0096000D">
            <w:pPr>
              <w:spacing w:after="0" w:line="240" w:lineRule="auto"/>
              <w:ind w:left="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7.</w:t>
            </w:r>
            <w:r w:rsidR="00D62396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Пападос</w:t>
            </w:r>
          </w:p>
        </w:tc>
      </w:tr>
      <w:tr w:rsidR="00812A9C" w:rsidRPr="00812A9C" w:rsidTr="00D62396"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1501EC">
              <w:rPr>
                <w:rFonts w:ascii="Times New Roman" w:eastAsia="Times New Roman" w:hAnsi="Times New Roman" w:cs="Times New Roman"/>
                <w:b/>
                <w:bCs/>
                <w:color w:val="272A2A"/>
                <w:sz w:val="28"/>
                <w:szCs w:val="28"/>
                <w:lang w:eastAsia="ru-RU"/>
              </w:rPr>
              <w:t>Заключительный</w:t>
            </w:r>
          </w:p>
          <w:p w:rsidR="00812A9C" w:rsidRDefault="00B65254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272A2A"/>
                <w:sz w:val="28"/>
                <w:szCs w:val="28"/>
                <w:lang w:eastAsia="ru-RU"/>
              </w:rPr>
            </w:pPr>
            <w:r w:rsidRPr="001501EC">
              <w:rPr>
                <w:rFonts w:ascii="Times New Roman" w:eastAsia="Times New Roman" w:hAnsi="Times New Roman" w:cs="Times New Roman"/>
                <w:b/>
                <w:bCs/>
                <w:color w:val="272A2A"/>
                <w:sz w:val="28"/>
                <w:szCs w:val="28"/>
                <w:lang w:eastAsia="ru-RU"/>
              </w:rPr>
              <w:t>Э</w:t>
            </w:r>
            <w:r w:rsidR="00812A9C" w:rsidRPr="001501EC">
              <w:rPr>
                <w:rFonts w:ascii="Times New Roman" w:eastAsia="Times New Roman" w:hAnsi="Times New Roman" w:cs="Times New Roman"/>
                <w:b/>
                <w:bCs/>
                <w:color w:val="272A2A"/>
                <w:sz w:val="28"/>
                <w:szCs w:val="28"/>
                <w:lang w:eastAsia="ru-RU"/>
              </w:rPr>
              <w:t>тап</w:t>
            </w:r>
          </w:p>
          <w:p w:rsidR="00B65254" w:rsidRPr="00812A9C" w:rsidRDefault="00B65254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492AA8">
              <w:rPr>
                <w:rFonts w:ascii="Times New Roman" w:eastAsia="Times New Roman" w:hAnsi="Times New Roman" w:cs="Times New Roman"/>
                <w:bCs/>
                <w:color w:val="272A2A"/>
                <w:sz w:val="28"/>
                <w:szCs w:val="28"/>
                <w:lang w:eastAsia="ru-RU"/>
              </w:rPr>
              <w:t>30-31.03.2014</w:t>
            </w:r>
          </w:p>
          <w:p w:rsidR="00812A9C" w:rsidRPr="00812A9C" w:rsidRDefault="00812A9C" w:rsidP="00812A9C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A9C" w:rsidRPr="0096000D" w:rsidRDefault="0096000D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</w:pPr>
            <w:r w:rsidRPr="0096000D">
              <w:rPr>
                <w:rFonts w:ascii="Times New Roman" w:eastAsia="Times New Roman" w:hAnsi="Times New Roman" w:cs="Times New Roman"/>
                <w:b/>
                <w:color w:val="272A2A"/>
                <w:sz w:val="28"/>
                <w:szCs w:val="28"/>
                <w:lang w:eastAsia="ru-RU"/>
              </w:rPr>
              <w:t>3 день</w:t>
            </w:r>
          </w:p>
          <w:p w:rsidR="0096000D" w:rsidRDefault="00812A9C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1. </w:t>
            </w:r>
            <w:r w:rsidR="0096000D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«Встреча с интересным человеком  или 100 вопросов взрослому»  - интерактивная беседа с врачом  Гаврилов </w:t>
            </w:r>
            <w:proofErr w:type="gramStart"/>
            <w:r w:rsidR="0096000D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-Я</w:t>
            </w:r>
            <w:proofErr w:type="gramEnd"/>
            <w:r w:rsidR="0096000D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мской ЦРБ и лучшим  спортсменом года Гаврилов - Ямского района</w:t>
            </w:r>
          </w:p>
          <w:p w:rsidR="00812A9C" w:rsidRDefault="0096000D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2.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Торжественная церемония закрытия  малых олимпийских игр</w:t>
            </w: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(Награждение)</w:t>
            </w:r>
          </w:p>
          <w:p w:rsidR="0096000D" w:rsidRPr="001501EC" w:rsidRDefault="0096000D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3. Трансляция видеоролика «Яркие моменты олимпиады»</w:t>
            </w:r>
          </w:p>
          <w:p w:rsidR="00812A9C" w:rsidRPr="00812A9C" w:rsidRDefault="0096000D" w:rsidP="00812A9C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4</w:t>
            </w:r>
            <w:r w:rsidR="00812A9C" w:rsidRPr="001501E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Праздничная дискотека </w:t>
            </w:r>
          </w:p>
          <w:p w:rsidR="00492AA8" w:rsidRPr="00812A9C" w:rsidRDefault="0096000D" w:rsidP="00492AA8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5</w:t>
            </w:r>
            <w:r w:rsidR="00812A9C" w:rsidRPr="001501E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</w:t>
            </w:r>
            <w:r w:rsidR="00492AA8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Подведение итогов реализации 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 программы «Горячие. Весенние. </w:t>
            </w:r>
            <w:proofErr w:type="gramStart"/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Мои</w:t>
            </w:r>
            <w:proofErr w:type="gramEnd"/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.» - анкетирование</w:t>
            </w:r>
          </w:p>
          <w:p w:rsidR="00812A9C" w:rsidRPr="00812A9C" w:rsidRDefault="0096000D" w:rsidP="00F77E86">
            <w:pPr>
              <w:spacing w:after="0" w:line="240" w:lineRule="auto"/>
              <w:ind w:left="175" w:right="176"/>
              <w:jc w:val="both"/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6</w:t>
            </w:r>
            <w:r w:rsidR="00812A9C" w:rsidRPr="00812A9C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 xml:space="preserve">. </w:t>
            </w:r>
            <w:r w:rsidR="00492AA8">
              <w:rPr>
                <w:rFonts w:ascii="Times New Roman" w:eastAsia="Times New Roman" w:hAnsi="Times New Roman" w:cs="Times New Roman"/>
                <w:color w:val="272A2A"/>
                <w:sz w:val="28"/>
                <w:szCs w:val="28"/>
                <w:lang w:eastAsia="ru-RU"/>
              </w:rPr>
              <w:t>Выпуск  газетного издания «Наша олимпиада»</w:t>
            </w:r>
          </w:p>
        </w:tc>
      </w:tr>
    </w:tbl>
    <w:p w:rsidR="00203FE4" w:rsidRPr="00203FE4" w:rsidRDefault="00203FE4" w:rsidP="00D62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03FE4">
        <w:rPr>
          <w:rFonts w:ascii="Times New Roman" w:hAnsi="Times New Roman" w:cs="Times New Roman"/>
          <w:b/>
          <w:sz w:val="28"/>
        </w:rPr>
        <w:t>Ресурсы:</w:t>
      </w:r>
    </w:p>
    <w:p w:rsidR="00203FE4" w:rsidRDefault="00D62396" w:rsidP="00D6239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2396">
        <w:rPr>
          <w:rFonts w:ascii="Times New Roman" w:hAnsi="Times New Roman" w:cs="Times New Roman"/>
          <w:i/>
          <w:sz w:val="28"/>
        </w:rPr>
        <w:t>Кадровые:</w:t>
      </w:r>
    </w:p>
    <w:p w:rsidR="00D62396" w:rsidRDefault="00D62396" w:rsidP="00D6239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Волонтерский отряд «Молодежь.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» -20 человек</w:t>
      </w:r>
    </w:p>
    <w:p w:rsidR="00D62396" w:rsidRDefault="00D62396" w:rsidP="00D6239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</w:t>
      </w:r>
      <w:r w:rsidR="00554F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организаторы МОБУ ДОД ДДТ – 3 чел</w:t>
      </w:r>
    </w:p>
    <w:p w:rsidR="00D62396" w:rsidRDefault="00554F9B" w:rsidP="00D6239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 -1 чел</w:t>
      </w:r>
    </w:p>
    <w:p w:rsidR="00C87181" w:rsidRDefault="00C87181" w:rsidP="00D6239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Спортивные тренеры – 3 чел.</w:t>
      </w:r>
    </w:p>
    <w:p w:rsidR="00203FE4" w:rsidRDefault="00554F9B" w:rsidP="00554F9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54F9B">
        <w:rPr>
          <w:rFonts w:ascii="Times New Roman" w:hAnsi="Times New Roman" w:cs="Times New Roman"/>
          <w:i/>
          <w:sz w:val="28"/>
        </w:rPr>
        <w:t>Материально-технические</w:t>
      </w:r>
      <w:r>
        <w:rPr>
          <w:rFonts w:ascii="Times New Roman" w:hAnsi="Times New Roman" w:cs="Times New Roman"/>
          <w:i/>
          <w:sz w:val="28"/>
        </w:rPr>
        <w:t>:</w:t>
      </w:r>
    </w:p>
    <w:p w:rsidR="00554F9B" w:rsidRDefault="00554F9B" w:rsidP="00554F9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Усиливающая звуковая аппаратура</w:t>
      </w:r>
    </w:p>
    <w:p w:rsidR="00554F9B" w:rsidRDefault="00554F9B" w:rsidP="00554F9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Спортивный инвентарь (резиновые сапоги разных размеров -10 пар, ласты – 10 пар, 2 простыни, большой мяч,  футбольный мяч, теннисные мячи -10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2 маленьких 3-х колесных  велосипеда, ограничители – 20шт,</w:t>
      </w:r>
      <w:r w:rsidR="00C87181">
        <w:rPr>
          <w:rFonts w:ascii="Times New Roman" w:hAnsi="Times New Roman" w:cs="Times New Roman"/>
          <w:sz w:val="28"/>
        </w:rPr>
        <w:t xml:space="preserve"> веревка – 2 метра)</w:t>
      </w:r>
    </w:p>
    <w:p w:rsidR="00C87181" w:rsidRDefault="00C87181" w:rsidP="00554F9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Экран + видеопроектор + оргтехника</w:t>
      </w:r>
    </w:p>
    <w:p w:rsidR="00C87181" w:rsidRDefault="00C87181" w:rsidP="00C87181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Канцелярские принадлежности</w:t>
      </w:r>
    </w:p>
    <w:p w:rsidR="00C87181" w:rsidRPr="00C87181" w:rsidRDefault="00C87181" w:rsidP="00C87181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Игровой реквизит ( кубики, платки, мячи, кегли, обручи,</w:t>
      </w:r>
      <w:r w:rsidR="009D561E">
        <w:rPr>
          <w:rFonts w:ascii="Times New Roman" w:hAnsi="Times New Roman" w:cs="Times New Roman"/>
          <w:sz w:val="28"/>
        </w:rPr>
        <w:t xml:space="preserve"> тоннели и </w:t>
      </w:r>
      <w:proofErr w:type="spellStart"/>
      <w:proofErr w:type="gramStart"/>
      <w:r w:rsidR="009D561E"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 w:rsidR="009D561E">
        <w:rPr>
          <w:rFonts w:ascii="Times New Roman" w:hAnsi="Times New Roman" w:cs="Times New Roman"/>
          <w:sz w:val="28"/>
        </w:rPr>
        <w:t>)</w:t>
      </w:r>
    </w:p>
    <w:p w:rsidR="00554F9B" w:rsidRPr="00554F9B" w:rsidRDefault="00554F9B" w:rsidP="00554F9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Финансовые:</w:t>
      </w:r>
    </w:p>
    <w:p w:rsidR="00554F9B" w:rsidRPr="00554F9B" w:rsidRDefault="00554F9B" w:rsidP="00554F9B">
      <w:pPr>
        <w:pStyle w:val="a4"/>
        <w:numPr>
          <w:ilvl w:val="0"/>
          <w:numId w:val="10"/>
        </w:numPr>
        <w:jc w:val="both"/>
        <w:rPr>
          <w:sz w:val="28"/>
        </w:rPr>
      </w:pPr>
      <w:r w:rsidRPr="00554F9B">
        <w:rPr>
          <w:sz w:val="28"/>
        </w:rPr>
        <w:t xml:space="preserve">Расходы, связанные с организацией и проведением </w:t>
      </w:r>
      <w:r>
        <w:rPr>
          <w:sz w:val="28"/>
        </w:rPr>
        <w:t xml:space="preserve"> малых олимпийских игр </w:t>
      </w:r>
      <w:r w:rsidRPr="00554F9B">
        <w:rPr>
          <w:sz w:val="28"/>
        </w:rPr>
        <w:t xml:space="preserve">осуществляет </w:t>
      </w:r>
      <w:r>
        <w:rPr>
          <w:sz w:val="28"/>
        </w:rPr>
        <w:t>МОБУДОД ДДТ</w:t>
      </w:r>
      <w:r w:rsidRPr="00554F9B">
        <w:rPr>
          <w:sz w:val="28"/>
        </w:rPr>
        <w:t>.</w:t>
      </w:r>
    </w:p>
    <w:p w:rsidR="00F77E86" w:rsidRDefault="00F77E86" w:rsidP="009D561E">
      <w:pPr>
        <w:spacing w:after="0"/>
        <w:rPr>
          <w:rFonts w:ascii="Times New Roman" w:hAnsi="Times New Roman" w:cs="Times New Roman"/>
          <w:b/>
          <w:sz w:val="28"/>
        </w:rPr>
      </w:pPr>
    </w:p>
    <w:p w:rsidR="00C63F6A" w:rsidRPr="00203FE4" w:rsidRDefault="00C63F6A" w:rsidP="009D561E">
      <w:pPr>
        <w:spacing w:after="0"/>
        <w:rPr>
          <w:rFonts w:ascii="Times New Roman" w:hAnsi="Times New Roman" w:cs="Times New Roman"/>
          <w:b/>
          <w:sz w:val="28"/>
        </w:rPr>
      </w:pPr>
      <w:r w:rsidRPr="00203FE4">
        <w:rPr>
          <w:rFonts w:ascii="Times New Roman" w:hAnsi="Times New Roman" w:cs="Times New Roman"/>
          <w:b/>
          <w:sz w:val="28"/>
        </w:rPr>
        <w:t>Ожидаемые результаты</w:t>
      </w:r>
    </w:p>
    <w:p w:rsidR="00C63F6A" w:rsidRPr="00A56023" w:rsidRDefault="00C63F6A" w:rsidP="009D561E">
      <w:pPr>
        <w:spacing w:after="0"/>
        <w:rPr>
          <w:rFonts w:ascii="Times New Roman" w:hAnsi="Times New Roman" w:cs="Times New Roman"/>
          <w:sz w:val="28"/>
        </w:rPr>
      </w:pPr>
      <w:r w:rsidRPr="00A56023">
        <w:rPr>
          <w:rFonts w:ascii="Times New Roman" w:hAnsi="Times New Roman" w:cs="Times New Roman"/>
          <w:sz w:val="28"/>
        </w:rPr>
        <w:t>В результате программы у детей и подростков:</w:t>
      </w:r>
    </w:p>
    <w:p w:rsidR="009D561E" w:rsidRPr="00F77E86" w:rsidRDefault="009D561E" w:rsidP="009D561E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77E86">
        <w:rPr>
          <w:rFonts w:ascii="Times New Roman" w:hAnsi="Times New Roman" w:cs="Times New Roman"/>
          <w:sz w:val="28"/>
        </w:rPr>
        <w:t>Повы</w:t>
      </w:r>
      <w:r w:rsidR="00F77E86">
        <w:rPr>
          <w:rFonts w:ascii="Times New Roman" w:hAnsi="Times New Roman" w:cs="Times New Roman"/>
          <w:sz w:val="28"/>
        </w:rPr>
        <w:t>шение</w:t>
      </w:r>
      <w:r w:rsidRPr="00F77E86">
        <w:rPr>
          <w:rFonts w:ascii="Times New Roman" w:hAnsi="Times New Roman" w:cs="Times New Roman"/>
          <w:sz w:val="28"/>
        </w:rPr>
        <w:t xml:space="preserve"> чувств</w:t>
      </w:r>
      <w:r w:rsidR="00F77E86">
        <w:rPr>
          <w:rFonts w:ascii="Times New Roman" w:hAnsi="Times New Roman" w:cs="Times New Roman"/>
          <w:sz w:val="28"/>
        </w:rPr>
        <w:t>а</w:t>
      </w:r>
      <w:r w:rsidRPr="00F77E86">
        <w:rPr>
          <w:rFonts w:ascii="Times New Roman" w:hAnsi="Times New Roman" w:cs="Times New Roman"/>
          <w:sz w:val="28"/>
        </w:rPr>
        <w:t xml:space="preserve"> собственного достоинства и собственной значимости в </w:t>
      </w:r>
      <w:r w:rsidR="00F77E86" w:rsidRPr="00F77E86">
        <w:rPr>
          <w:rFonts w:ascii="Times New Roman" w:hAnsi="Times New Roman" w:cs="Times New Roman"/>
          <w:sz w:val="28"/>
        </w:rPr>
        <w:t>коллекти</w:t>
      </w:r>
      <w:r w:rsidRPr="00F77E86">
        <w:rPr>
          <w:rFonts w:ascii="Times New Roman" w:hAnsi="Times New Roman" w:cs="Times New Roman"/>
          <w:sz w:val="28"/>
        </w:rPr>
        <w:t>ве через создание атмосферы  радости</w:t>
      </w:r>
      <w:r w:rsidR="00F77E86" w:rsidRPr="00F77E86">
        <w:rPr>
          <w:rFonts w:ascii="Times New Roman" w:hAnsi="Times New Roman" w:cs="Times New Roman"/>
          <w:sz w:val="28"/>
        </w:rPr>
        <w:t xml:space="preserve">, ситуации успеха, </w:t>
      </w:r>
      <w:r w:rsidR="00F77E86">
        <w:rPr>
          <w:rFonts w:ascii="Times New Roman" w:hAnsi="Times New Roman" w:cs="Times New Roman"/>
          <w:sz w:val="28"/>
        </w:rPr>
        <w:t>отдыха.</w:t>
      </w:r>
    </w:p>
    <w:p w:rsidR="00C63F6A" w:rsidRPr="00A56023" w:rsidRDefault="00C63F6A" w:rsidP="009D561E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56023">
        <w:rPr>
          <w:rFonts w:ascii="Times New Roman" w:hAnsi="Times New Roman" w:cs="Times New Roman"/>
          <w:sz w:val="28"/>
        </w:rPr>
        <w:t>Повы</w:t>
      </w:r>
      <w:r w:rsidR="00F77E86">
        <w:rPr>
          <w:rFonts w:ascii="Times New Roman" w:hAnsi="Times New Roman" w:cs="Times New Roman"/>
          <w:sz w:val="28"/>
        </w:rPr>
        <w:t>шения</w:t>
      </w:r>
      <w:r w:rsidRPr="00A56023">
        <w:rPr>
          <w:rFonts w:ascii="Times New Roman" w:hAnsi="Times New Roman" w:cs="Times New Roman"/>
          <w:sz w:val="28"/>
        </w:rPr>
        <w:t xml:space="preserve"> уров</w:t>
      </w:r>
      <w:r w:rsidR="00F77E86">
        <w:rPr>
          <w:rFonts w:ascii="Times New Roman" w:hAnsi="Times New Roman" w:cs="Times New Roman"/>
          <w:sz w:val="28"/>
        </w:rPr>
        <w:t>ня</w:t>
      </w:r>
      <w:r w:rsidRPr="00A56023">
        <w:rPr>
          <w:rFonts w:ascii="Times New Roman" w:hAnsi="Times New Roman" w:cs="Times New Roman"/>
          <w:sz w:val="28"/>
        </w:rPr>
        <w:t xml:space="preserve"> знаний в области физкультуры и спорта, а так же в области олимпийского движения.</w:t>
      </w:r>
    </w:p>
    <w:p w:rsidR="00C63F6A" w:rsidRPr="00A56023" w:rsidRDefault="00C63F6A" w:rsidP="009D561E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56023">
        <w:rPr>
          <w:rFonts w:ascii="Times New Roman" w:hAnsi="Times New Roman" w:cs="Times New Roman"/>
          <w:sz w:val="28"/>
        </w:rPr>
        <w:t>Повы</w:t>
      </w:r>
      <w:r w:rsidR="00F77E86">
        <w:rPr>
          <w:rFonts w:ascii="Times New Roman" w:hAnsi="Times New Roman" w:cs="Times New Roman"/>
          <w:sz w:val="28"/>
        </w:rPr>
        <w:t>шения</w:t>
      </w:r>
      <w:r w:rsidRPr="00A56023">
        <w:rPr>
          <w:rFonts w:ascii="Times New Roman" w:hAnsi="Times New Roman" w:cs="Times New Roman"/>
          <w:sz w:val="28"/>
        </w:rPr>
        <w:t xml:space="preserve"> интерес</w:t>
      </w:r>
      <w:r w:rsidR="00F77E86">
        <w:rPr>
          <w:rFonts w:ascii="Times New Roman" w:hAnsi="Times New Roman" w:cs="Times New Roman"/>
          <w:sz w:val="28"/>
        </w:rPr>
        <w:t>а</w:t>
      </w:r>
      <w:r w:rsidRPr="00A56023">
        <w:rPr>
          <w:rFonts w:ascii="Times New Roman" w:hAnsi="Times New Roman" w:cs="Times New Roman"/>
          <w:sz w:val="28"/>
        </w:rPr>
        <w:t xml:space="preserve">  к занятиям физическими упражнениями, а также к различным видам спорта </w:t>
      </w:r>
    </w:p>
    <w:p w:rsidR="00A56023" w:rsidRDefault="00F77E86" w:rsidP="00F77E8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D561E">
        <w:rPr>
          <w:rFonts w:ascii="Times New Roman" w:hAnsi="Times New Roman" w:cs="Times New Roman"/>
          <w:sz w:val="28"/>
        </w:rPr>
        <w:t xml:space="preserve"> </w:t>
      </w:r>
      <w:r w:rsidR="00A56023">
        <w:rPr>
          <w:rFonts w:ascii="Times New Roman" w:hAnsi="Times New Roman" w:cs="Times New Roman"/>
          <w:sz w:val="28"/>
        </w:rPr>
        <w:t>Привлечение более 100 детей разного возраста  в ДДТ  в каникулярный период</w:t>
      </w:r>
      <w:r>
        <w:rPr>
          <w:rFonts w:ascii="Times New Roman" w:hAnsi="Times New Roman" w:cs="Times New Roman"/>
          <w:sz w:val="28"/>
        </w:rPr>
        <w:t>.</w:t>
      </w:r>
    </w:p>
    <w:p w:rsidR="00812A9C" w:rsidRDefault="00F77E86" w:rsidP="00F77E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A56023">
        <w:rPr>
          <w:rFonts w:ascii="Times New Roman" w:hAnsi="Times New Roman" w:cs="Times New Roman"/>
          <w:sz w:val="28"/>
        </w:rPr>
        <w:t xml:space="preserve">Развитие </w:t>
      </w:r>
      <w:r w:rsidR="00812A9C">
        <w:rPr>
          <w:rFonts w:ascii="Times New Roman" w:hAnsi="Times New Roman" w:cs="Times New Roman"/>
          <w:sz w:val="28"/>
        </w:rPr>
        <w:t xml:space="preserve"> активной жизненной позиции,</w:t>
      </w:r>
      <w:r>
        <w:rPr>
          <w:rFonts w:ascii="Times New Roman" w:hAnsi="Times New Roman" w:cs="Times New Roman"/>
          <w:sz w:val="28"/>
        </w:rPr>
        <w:t xml:space="preserve"> формирование здорового образа жизни </w:t>
      </w:r>
      <w:r w:rsidR="00812A9C">
        <w:rPr>
          <w:rFonts w:ascii="Times New Roman" w:hAnsi="Times New Roman" w:cs="Times New Roman"/>
          <w:sz w:val="28"/>
        </w:rPr>
        <w:t xml:space="preserve">у </w:t>
      </w:r>
      <w:proofErr w:type="gramStart"/>
      <w:r w:rsidR="00812A9C">
        <w:rPr>
          <w:rFonts w:ascii="Times New Roman" w:hAnsi="Times New Roman" w:cs="Times New Roman"/>
          <w:sz w:val="28"/>
        </w:rPr>
        <w:t>обучающихся</w:t>
      </w:r>
      <w:proofErr w:type="gramEnd"/>
      <w:r w:rsidR="00812A9C">
        <w:rPr>
          <w:rFonts w:ascii="Times New Roman" w:hAnsi="Times New Roman" w:cs="Times New Roman"/>
          <w:sz w:val="28"/>
        </w:rPr>
        <w:t xml:space="preserve">  на основе приобретенного позитивного опыта  организации досуга</w:t>
      </w:r>
      <w:r>
        <w:rPr>
          <w:rFonts w:ascii="Times New Roman" w:hAnsi="Times New Roman" w:cs="Times New Roman"/>
          <w:sz w:val="28"/>
        </w:rPr>
        <w:t>.</w:t>
      </w:r>
    </w:p>
    <w:p w:rsidR="009D561E" w:rsidRDefault="009D561E" w:rsidP="00D62396">
      <w:pPr>
        <w:jc w:val="both"/>
        <w:rPr>
          <w:rFonts w:ascii="Times New Roman" w:hAnsi="Times New Roman" w:cs="Times New Roman"/>
          <w:sz w:val="28"/>
        </w:rPr>
      </w:pPr>
    </w:p>
    <w:sectPr w:rsidR="009D561E" w:rsidSect="001501EC">
      <w:pgSz w:w="11906" w:h="16838"/>
      <w:pgMar w:top="1134" w:right="566" w:bottom="568" w:left="709" w:header="708" w:footer="708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6EB"/>
    <w:multiLevelType w:val="hybridMultilevel"/>
    <w:tmpl w:val="028AC3D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F5318"/>
    <w:multiLevelType w:val="hybridMultilevel"/>
    <w:tmpl w:val="F2FE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2AC2"/>
    <w:multiLevelType w:val="hybridMultilevel"/>
    <w:tmpl w:val="F06C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B3E65"/>
    <w:multiLevelType w:val="hybridMultilevel"/>
    <w:tmpl w:val="AD227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77181"/>
    <w:multiLevelType w:val="hybridMultilevel"/>
    <w:tmpl w:val="86EEFC74"/>
    <w:lvl w:ilvl="0" w:tplc="00000002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B3C98"/>
    <w:multiLevelType w:val="hybridMultilevel"/>
    <w:tmpl w:val="A1189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BE5A3C"/>
    <w:multiLevelType w:val="hybridMultilevel"/>
    <w:tmpl w:val="D1C2A48E"/>
    <w:lvl w:ilvl="0" w:tplc="A83C84EC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7">
    <w:nsid w:val="64950559"/>
    <w:multiLevelType w:val="hybridMultilevel"/>
    <w:tmpl w:val="BAFA9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312D6"/>
    <w:multiLevelType w:val="hybridMultilevel"/>
    <w:tmpl w:val="F06C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394F04"/>
    <w:multiLevelType w:val="hybridMultilevel"/>
    <w:tmpl w:val="F06C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8F6171"/>
    <w:multiLevelType w:val="hybridMultilevel"/>
    <w:tmpl w:val="D8607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85"/>
    <w:rsid w:val="000F1502"/>
    <w:rsid w:val="001501EC"/>
    <w:rsid w:val="001C1E75"/>
    <w:rsid w:val="00203FE4"/>
    <w:rsid w:val="00242249"/>
    <w:rsid w:val="002A5EB1"/>
    <w:rsid w:val="00326D5E"/>
    <w:rsid w:val="00492AA8"/>
    <w:rsid w:val="00554F9B"/>
    <w:rsid w:val="00581717"/>
    <w:rsid w:val="0060113B"/>
    <w:rsid w:val="007733A3"/>
    <w:rsid w:val="007B5A5A"/>
    <w:rsid w:val="007F5C34"/>
    <w:rsid w:val="00812A9C"/>
    <w:rsid w:val="0096000D"/>
    <w:rsid w:val="009D561E"/>
    <w:rsid w:val="009F1188"/>
    <w:rsid w:val="00A27E71"/>
    <w:rsid w:val="00A56023"/>
    <w:rsid w:val="00B65254"/>
    <w:rsid w:val="00BE746E"/>
    <w:rsid w:val="00C63F6A"/>
    <w:rsid w:val="00C87181"/>
    <w:rsid w:val="00D62396"/>
    <w:rsid w:val="00DA64F5"/>
    <w:rsid w:val="00DB4EE6"/>
    <w:rsid w:val="00DC68DE"/>
    <w:rsid w:val="00ED513A"/>
    <w:rsid w:val="00F32812"/>
    <w:rsid w:val="00F77E86"/>
    <w:rsid w:val="00FA09B4"/>
    <w:rsid w:val="00FD6E8A"/>
    <w:rsid w:val="00FE5AFC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63F6A"/>
    <w:rPr>
      <w:i/>
      <w:iCs/>
    </w:rPr>
  </w:style>
  <w:style w:type="paragraph" w:styleId="a4">
    <w:name w:val="No Spacing"/>
    <w:uiPriority w:val="1"/>
    <w:qFormat/>
    <w:rsid w:val="00C6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A09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A9C"/>
    <w:rPr>
      <w:b/>
      <w:bCs/>
    </w:rPr>
  </w:style>
  <w:style w:type="character" w:customStyle="1" w:styleId="apple-converted-space">
    <w:name w:val="apple-converted-space"/>
    <w:basedOn w:val="a0"/>
    <w:rsid w:val="00812A9C"/>
  </w:style>
  <w:style w:type="paragraph" w:styleId="a6">
    <w:name w:val="Normal (Web)"/>
    <w:basedOn w:val="a"/>
    <w:uiPriority w:val="99"/>
    <w:unhideWhenUsed/>
    <w:rsid w:val="0081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AAE64-B430-4BB6-81F8-A194645E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2014-03-17T07:09:00Z</dcterms:created>
  <dcterms:modified xsi:type="dcterms:W3CDTF">2014-03-18T10:47:00Z</dcterms:modified>
</cp:coreProperties>
</file>