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439" w:rsidRDefault="00A93439" w:rsidP="00A9343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E3F">
        <w:rPr>
          <w:rFonts w:ascii="Times New Roman" w:hAnsi="Times New Roman" w:cs="Times New Roman"/>
          <w:b/>
          <w:sz w:val="28"/>
          <w:szCs w:val="28"/>
        </w:rPr>
        <w:t xml:space="preserve">Дополнительная общеобразовательная </w:t>
      </w:r>
      <w:proofErr w:type="spellStart"/>
      <w:r w:rsidRPr="00431E3F">
        <w:rPr>
          <w:rFonts w:ascii="Times New Roman" w:hAnsi="Times New Roman" w:cs="Times New Roman"/>
          <w:b/>
          <w:sz w:val="28"/>
          <w:szCs w:val="28"/>
        </w:rPr>
        <w:t>общеразвивающая</w:t>
      </w:r>
      <w:proofErr w:type="spellEnd"/>
      <w:r w:rsidRPr="00431E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3439" w:rsidRDefault="00A93439" w:rsidP="00A9343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E3F">
        <w:rPr>
          <w:rFonts w:ascii="Times New Roman" w:hAnsi="Times New Roman" w:cs="Times New Roman"/>
          <w:b/>
          <w:sz w:val="28"/>
          <w:szCs w:val="28"/>
        </w:rPr>
        <w:t>прог</w:t>
      </w:r>
      <w:r>
        <w:rPr>
          <w:rFonts w:ascii="Times New Roman" w:hAnsi="Times New Roman" w:cs="Times New Roman"/>
          <w:b/>
          <w:sz w:val="28"/>
          <w:szCs w:val="28"/>
        </w:rPr>
        <w:t>рамма  « Игра затея</w:t>
      </w:r>
      <w:r w:rsidRPr="00431E3F">
        <w:rPr>
          <w:rFonts w:ascii="Times New Roman" w:hAnsi="Times New Roman" w:cs="Times New Roman"/>
          <w:b/>
          <w:sz w:val="28"/>
          <w:szCs w:val="28"/>
        </w:rPr>
        <w:t xml:space="preserve">»  </w:t>
      </w:r>
    </w:p>
    <w:p w:rsidR="00A93439" w:rsidRDefault="00A93439" w:rsidP="004F203E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F203E" w:rsidRPr="000B5A02" w:rsidRDefault="004F203E" w:rsidP="004F203E">
      <w:pPr>
        <w:spacing w:after="0" w:line="3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5A02">
        <w:rPr>
          <w:rFonts w:ascii="Times New Roman" w:eastAsia="Times New Roman" w:hAnsi="Times New Roman" w:cs="Times New Roman"/>
          <w:b/>
          <w:sz w:val="26"/>
          <w:szCs w:val="26"/>
        </w:rPr>
        <w:t>1.</w:t>
      </w:r>
      <w:r w:rsidRPr="000B5A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B5A02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4F203E" w:rsidRDefault="004F203E" w:rsidP="004F203E">
      <w:pPr>
        <w:spacing w:after="0" w:line="30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0B5A02" w:rsidRDefault="004F203E" w:rsidP="004F203E">
      <w:pPr>
        <w:pStyle w:val="Default"/>
        <w:ind w:firstLine="426"/>
        <w:rPr>
          <w:rFonts w:eastAsia="Calibri"/>
          <w:iCs/>
          <w:sz w:val="26"/>
          <w:szCs w:val="26"/>
          <w:lang w:eastAsia="en-US"/>
        </w:rPr>
      </w:pPr>
      <w:r w:rsidRPr="000B5A02">
        <w:rPr>
          <w:rFonts w:eastAsia="Calibri"/>
          <w:b/>
          <w:iCs/>
          <w:sz w:val="26"/>
          <w:szCs w:val="26"/>
          <w:lang w:eastAsia="en-US"/>
        </w:rPr>
        <w:t xml:space="preserve">Дополнительная общеобразовательная </w:t>
      </w:r>
      <w:proofErr w:type="spellStart"/>
      <w:r w:rsidRPr="000B5A02">
        <w:rPr>
          <w:rFonts w:eastAsia="Calibri"/>
          <w:b/>
          <w:iCs/>
          <w:sz w:val="26"/>
          <w:szCs w:val="26"/>
          <w:lang w:eastAsia="en-US"/>
        </w:rPr>
        <w:t>общеразвивающая</w:t>
      </w:r>
      <w:proofErr w:type="spellEnd"/>
      <w:r w:rsidRPr="000B5A02">
        <w:rPr>
          <w:rFonts w:eastAsia="Calibri"/>
          <w:b/>
          <w:iCs/>
          <w:sz w:val="26"/>
          <w:szCs w:val="26"/>
          <w:lang w:eastAsia="en-US"/>
        </w:rPr>
        <w:t xml:space="preserve"> программа</w:t>
      </w:r>
      <w:r w:rsidRPr="000B5A02">
        <w:rPr>
          <w:rFonts w:eastAsia="Calibri"/>
          <w:iCs/>
          <w:sz w:val="26"/>
          <w:szCs w:val="26"/>
          <w:lang w:eastAsia="en-US"/>
        </w:rPr>
        <w:t xml:space="preserve"> </w:t>
      </w:r>
    </w:p>
    <w:p w:rsidR="004F203E" w:rsidRPr="00B278BF" w:rsidRDefault="000B5A02" w:rsidP="00B278BF">
      <w:pPr>
        <w:pStyle w:val="Default"/>
        <w:ind w:firstLine="426"/>
        <w:rPr>
          <w:rFonts w:eastAsia="Calibri"/>
          <w:iCs/>
          <w:sz w:val="26"/>
          <w:szCs w:val="26"/>
          <w:lang w:eastAsia="en-US"/>
        </w:rPr>
      </w:pPr>
      <w:r>
        <w:rPr>
          <w:rFonts w:eastAsia="Calibri"/>
          <w:iCs/>
          <w:sz w:val="26"/>
          <w:szCs w:val="26"/>
          <w:lang w:eastAsia="en-US"/>
        </w:rPr>
        <w:t>« Игра затея</w:t>
      </w:r>
      <w:r w:rsidR="004F203E" w:rsidRPr="000B5A02">
        <w:rPr>
          <w:rFonts w:eastAsia="Calibri"/>
          <w:iCs/>
          <w:sz w:val="26"/>
          <w:szCs w:val="26"/>
          <w:lang w:eastAsia="en-US"/>
        </w:rPr>
        <w:t xml:space="preserve">»  </w:t>
      </w:r>
      <w:r w:rsidR="0058115A" w:rsidRPr="0058115A">
        <w:rPr>
          <w:rFonts w:eastAsia="Calibri"/>
          <w:iCs/>
          <w:sz w:val="26"/>
          <w:szCs w:val="26"/>
          <w:lang w:eastAsia="en-US"/>
        </w:rPr>
        <w:t>разработана на основе методической литературы, работ творческих групп на сайте педагогов дополнительного образования. Программа  культурно-эстетического направления</w:t>
      </w:r>
      <w:r w:rsidR="00A93439" w:rsidRPr="00A93439">
        <w:rPr>
          <w:rFonts w:eastAsia="Calibri"/>
          <w:iCs/>
          <w:sz w:val="26"/>
          <w:szCs w:val="26"/>
          <w:lang w:eastAsia="en-US"/>
        </w:rPr>
        <w:t xml:space="preserve"> </w:t>
      </w:r>
      <w:r w:rsidR="00A93439" w:rsidRPr="0058115A">
        <w:rPr>
          <w:rFonts w:eastAsia="Calibri"/>
          <w:iCs/>
          <w:sz w:val="26"/>
          <w:szCs w:val="26"/>
          <w:lang w:eastAsia="en-US"/>
        </w:rPr>
        <w:t>по духовно-нравственному раз</w:t>
      </w:r>
      <w:r w:rsidR="00A93439">
        <w:rPr>
          <w:rFonts w:eastAsia="Calibri"/>
          <w:iCs/>
          <w:sz w:val="26"/>
          <w:szCs w:val="26"/>
          <w:lang w:eastAsia="en-US"/>
        </w:rPr>
        <w:t xml:space="preserve">витию и воспитанию школьников. </w:t>
      </w:r>
    </w:p>
    <w:p w:rsidR="009B2A2C" w:rsidRPr="009B2A2C" w:rsidRDefault="00B278BF" w:rsidP="009B2A2C">
      <w:pPr>
        <w:pStyle w:val="Default"/>
        <w:ind w:firstLine="426"/>
        <w:rPr>
          <w:rFonts w:eastAsia="Calibri"/>
          <w:iCs/>
          <w:sz w:val="26"/>
          <w:szCs w:val="26"/>
          <w:lang w:eastAsia="en-US"/>
        </w:rPr>
      </w:pPr>
      <w:r w:rsidRPr="00B278BF">
        <w:rPr>
          <w:rFonts w:eastAsia="Calibri"/>
          <w:iCs/>
          <w:sz w:val="26"/>
          <w:szCs w:val="26"/>
          <w:lang w:eastAsia="en-US"/>
        </w:rPr>
        <w:t xml:space="preserve">В педагогической науке игры рассматриваются как важнейшее средство всестороннего развития ребенка. </w:t>
      </w:r>
      <w:r w:rsidR="009B2A2C" w:rsidRPr="00B278BF">
        <w:rPr>
          <w:rFonts w:eastAsia="Calibri"/>
          <w:iCs/>
          <w:sz w:val="26"/>
          <w:szCs w:val="26"/>
          <w:lang w:eastAsia="en-US"/>
        </w:rPr>
        <w:t>Педагоги всех времен отмечали, что игра оказывает благотворное влияние на формирование детской души, развитие физических сил и способностей.</w:t>
      </w:r>
      <w:r w:rsidR="00A93439">
        <w:rPr>
          <w:rFonts w:eastAsia="Calibri"/>
          <w:iCs/>
          <w:sz w:val="26"/>
          <w:szCs w:val="26"/>
          <w:lang w:eastAsia="en-US"/>
        </w:rPr>
        <w:t xml:space="preserve">  </w:t>
      </w:r>
      <w:r w:rsidR="009B2A2C" w:rsidRPr="009B2A2C">
        <w:rPr>
          <w:rFonts w:eastAsia="Calibri"/>
          <w:iCs/>
          <w:sz w:val="26"/>
          <w:szCs w:val="26"/>
          <w:lang w:eastAsia="en-US"/>
        </w:rPr>
        <w:t>К</w:t>
      </w:r>
      <w:r w:rsidR="009B2A2C">
        <w:rPr>
          <w:rFonts w:eastAsia="Calibri"/>
          <w:iCs/>
          <w:sz w:val="26"/>
          <w:szCs w:val="26"/>
          <w:lang w:eastAsia="en-US"/>
        </w:rPr>
        <w:t xml:space="preserve">. </w:t>
      </w:r>
      <w:r w:rsidR="009B2A2C" w:rsidRPr="009B2A2C">
        <w:rPr>
          <w:rFonts w:eastAsia="Calibri"/>
          <w:iCs/>
          <w:sz w:val="26"/>
          <w:szCs w:val="26"/>
          <w:lang w:eastAsia="en-US"/>
        </w:rPr>
        <w:t xml:space="preserve">Д.Ушинский писал, что воспитание, созданное самим народом и основанное на народных </w:t>
      </w:r>
      <w:proofErr w:type="gramStart"/>
      <w:r w:rsidR="009B2A2C" w:rsidRPr="009B2A2C">
        <w:rPr>
          <w:rFonts w:eastAsia="Calibri"/>
          <w:iCs/>
          <w:sz w:val="26"/>
          <w:szCs w:val="26"/>
          <w:lang w:eastAsia="en-US"/>
        </w:rPr>
        <w:t>началах</w:t>
      </w:r>
      <w:proofErr w:type="gramEnd"/>
      <w:r w:rsidR="009B2A2C" w:rsidRPr="009B2A2C">
        <w:rPr>
          <w:rFonts w:eastAsia="Calibri"/>
          <w:iCs/>
          <w:sz w:val="26"/>
          <w:szCs w:val="26"/>
          <w:lang w:eastAsia="en-US"/>
        </w:rPr>
        <w:t>, имеет ту воспитательную силу, которой нет в самых лучших системах, основанных на абстрактных идеях или заимс</w:t>
      </w:r>
      <w:r w:rsidR="009B2A2C">
        <w:rPr>
          <w:rFonts w:eastAsia="Calibri"/>
          <w:iCs/>
          <w:sz w:val="26"/>
          <w:szCs w:val="26"/>
          <w:lang w:eastAsia="en-US"/>
        </w:rPr>
        <w:t xml:space="preserve">твованных у другого народа. </w:t>
      </w:r>
      <w:r w:rsidR="00601114">
        <w:rPr>
          <w:rFonts w:eastAsia="Calibri"/>
          <w:iCs/>
          <w:sz w:val="26"/>
          <w:szCs w:val="26"/>
          <w:lang w:eastAsia="en-US"/>
        </w:rPr>
        <w:t>Он</w:t>
      </w:r>
      <w:r w:rsidR="009B2A2C" w:rsidRPr="009B2A2C">
        <w:rPr>
          <w:rFonts w:eastAsia="Calibri"/>
          <w:iCs/>
          <w:sz w:val="26"/>
          <w:szCs w:val="26"/>
          <w:lang w:eastAsia="en-US"/>
        </w:rPr>
        <w:t xml:space="preserve"> считал необходимым обратить внимание на народные игры, проработать этот богатый источник, организовать их и создать из них превосходное и могущественное воспитательное средство.</w:t>
      </w:r>
    </w:p>
    <w:p w:rsidR="009B2A2C" w:rsidRPr="009B2A2C" w:rsidRDefault="009B2A2C" w:rsidP="009B2A2C">
      <w:pPr>
        <w:pStyle w:val="Default"/>
        <w:ind w:firstLine="426"/>
        <w:rPr>
          <w:rFonts w:eastAsia="Calibri"/>
          <w:iCs/>
          <w:sz w:val="26"/>
          <w:szCs w:val="26"/>
          <w:lang w:eastAsia="en-US"/>
        </w:rPr>
      </w:pPr>
      <w:r>
        <w:rPr>
          <w:rFonts w:eastAsia="Calibri"/>
          <w:iCs/>
          <w:sz w:val="26"/>
          <w:szCs w:val="26"/>
          <w:lang w:eastAsia="en-US"/>
        </w:rPr>
        <w:t xml:space="preserve">П.Ф. Лесгафт </w:t>
      </w:r>
      <w:r w:rsidR="00601114">
        <w:rPr>
          <w:rFonts w:eastAsia="Calibri"/>
          <w:iCs/>
          <w:sz w:val="26"/>
          <w:szCs w:val="26"/>
          <w:lang w:eastAsia="en-US"/>
        </w:rPr>
        <w:t xml:space="preserve">один из первых предложил использовать </w:t>
      </w:r>
      <w:r w:rsidR="00601114" w:rsidRPr="009B2A2C">
        <w:rPr>
          <w:rFonts w:eastAsia="Calibri"/>
          <w:iCs/>
          <w:sz w:val="26"/>
          <w:szCs w:val="26"/>
          <w:lang w:eastAsia="en-US"/>
        </w:rPr>
        <w:t xml:space="preserve"> игры в воспитании детей. Известны его слова: "Мы должны воспользоваться играми, чтобы научить их (детей) владеть собой". В игре надо "научить их сдерживать свои расходившиеся чувствования и приучить, таким образом, подчинять свои действия сознанию".</w:t>
      </w:r>
      <w:r w:rsidR="00601114">
        <w:rPr>
          <w:rFonts w:eastAsia="Calibri"/>
          <w:iCs/>
          <w:sz w:val="26"/>
          <w:szCs w:val="26"/>
          <w:lang w:eastAsia="en-US"/>
        </w:rPr>
        <w:t xml:space="preserve"> Он </w:t>
      </w:r>
      <w:r>
        <w:rPr>
          <w:rFonts w:eastAsia="Calibri"/>
          <w:iCs/>
          <w:sz w:val="26"/>
          <w:szCs w:val="26"/>
          <w:lang w:eastAsia="en-US"/>
        </w:rPr>
        <w:t>считал</w:t>
      </w:r>
      <w:r w:rsidRPr="009B2A2C">
        <w:rPr>
          <w:rFonts w:eastAsia="Calibri"/>
          <w:iCs/>
          <w:sz w:val="26"/>
          <w:szCs w:val="26"/>
          <w:lang w:eastAsia="en-US"/>
        </w:rPr>
        <w:t xml:space="preserve"> игры ценнейшим средством всестороннего воспитания личности ребенка, развития у него нравственных качеств: честности, правдивости, выдержки, дисциплины, товарищества. </w:t>
      </w:r>
      <w:r>
        <w:rPr>
          <w:rFonts w:eastAsia="Calibri"/>
          <w:iCs/>
          <w:sz w:val="26"/>
          <w:szCs w:val="26"/>
          <w:lang w:eastAsia="en-US"/>
        </w:rPr>
        <w:t xml:space="preserve"> </w:t>
      </w:r>
    </w:p>
    <w:p w:rsidR="003F2307" w:rsidRPr="00B278BF" w:rsidRDefault="003F2307" w:rsidP="00B278BF">
      <w:pPr>
        <w:pStyle w:val="Default"/>
        <w:ind w:firstLine="426"/>
        <w:rPr>
          <w:rFonts w:eastAsia="Calibri"/>
          <w:iCs/>
          <w:sz w:val="26"/>
          <w:szCs w:val="26"/>
          <w:lang w:eastAsia="en-US"/>
        </w:rPr>
      </w:pPr>
      <w:r w:rsidRPr="00B278BF">
        <w:rPr>
          <w:rFonts w:eastAsia="Calibri"/>
          <w:iCs/>
          <w:sz w:val="26"/>
          <w:szCs w:val="26"/>
          <w:lang w:eastAsia="en-US"/>
        </w:rPr>
        <w:t xml:space="preserve">По содержанию все народные игры лаконичны, выразительны и несложны. Они вызывают активную работу мысли, способствуют расширению кругозора, уточнению представлений об окружающем мире, совершенствовании всех психических процессов, стимулируют переход детского организма к более высокой ступени развития. </w:t>
      </w:r>
    </w:p>
    <w:p w:rsidR="00DF07A7" w:rsidRDefault="0058115A" w:rsidP="0058115A">
      <w:pPr>
        <w:pStyle w:val="Default"/>
        <w:ind w:firstLine="426"/>
        <w:rPr>
          <w:rFonts w:eastAsia="Calibri"/>
          <w:iCs/>
          <w:sz w:val="26"/>
          <w:szCs w:val="26"/>
          <w:lang w:eastAsia="en-US"/>
        </w:rPr>
      </w:pPr>
      <w:r w:rsidRPr="0058115A">
        <w:rPr>
          <w:rFonts w:eastAsia="Calibri"/>
          <w:iCs/>
          <w:sz w:val="26"/>
          <w:szCs w:val="26"/>
          <w:lang w:eastAsia="en-US"/>
        </w:rPr>
        <w:t>Формы игровой деятельности чрезвычайно многообразны. Есть игры, отражающие отношение чело</w:t>
      </w:r>
      <w:r w:rsidR="00DF07A7">
        <w:rPr>
          <w:rFonts w:eastAsia="Calibri"/>
          <w:iCs/>
          <w:sz w:val="26"/>
          <w:szCs w:val="26"/>
          <w:lang w:eastAsia="en-US"/>
        </w:rPr>
        <w:t>века к природе и</w:t>
      </w:r>
      <w:r w:rsidRPr="0058115A">
        <w:rPr>
          <w:rFonts w:eastAsia="Calibri"/>
          <w:iCs/>
          <w:sz w:val="26"/>
          <w:szCs w:val="26"/>
          <w:lang w:eastAsia="en-US"/>
        </w:rPr>
        <w:t xml:space="preserve"> воспитывают доброе отношение к окружающему миру. Сюда относятся народные игры: «Гуси-лебеди», «Волк во рву», «Волк и овцы», «Вороны и воробьи», «Змейка», «Зайцы в огороде», «Пчелки и ласточки», «Кошки-мышки», «У медведя </w:t>
      </w:r>
      <w:proofErr w:type="gramStart"/>
      <w:r w:rsidRPr="0058115A">
        <w:rPr>
          <w:rFonts w:eastAsia="Calibri"/>
          <w:iCs/>
          <w:sz w:val="26"/>
          <w:szCs w:val="26"/>
          <w:lang w:eastAsia="en-US"/>
        </w:rPr>
        <w:t>во</w:t>
      </w:r>
      <w:proofErr w:type="gramEnd"/>
      <w:r w:rsidRPr="0058115A">
        <w:rPr>
          <w:rFonts w:eastAsia="Calibri"/>
          <w:iCs/>
          <w:sz w:val="26"/>
          <w:szCs w:val="26"/>
          <w:lang w:eastAsia="en-US"/>
        </w:rPr>
        <w:t xml:space="preserve"> бору» и их различные варианты. </w:t>
      </w:r>
      <w:r w:rsidRPr="0058115A">
        <w:rPr>
          <w:rFonts w:eastAsia="Calibri"/>
          <w:iCs/>
          <w:sz w:val="26"/>
          <w:szCs w:val="26"/>
          <w:lang w:eastAsia="en-US"/>
        </w:rPr>
        <w:br/>
        <w:t>С историческим наследием русского народа знакомят игры, отражающие повседневные занятия наших предков. Это народные игры: «Дедушка-рожок», «Домики», «Ворота», «Встречный бой», «Заря», «Корзинки», а также различные их варианты. </w:t>
      </w:r>
      <w:r w:rsidR="00A93439">
        <w:rPr>
          <w:rFonts w:eastAsia="Calibri"/>
          <w:iCs/>
          <w:sz w:val="26"/>
          <w:szCs w:val="26"/>
          <w:lang w:eastAsia="en-US"/>
        </w:rPr>
        <w:t xml:space="preserve"> </w:t>
      </w:r>
      <w:r w:rsidRPr="0058115A">
        <w:rPr>
          <w:rFonts w:eastAsia="Calibri"/>
          <w:iCs/>
          <w:sz w:val="26"/>
          <w:szCs w:val="26"/>
          <w:lang w:eastAsia="en-US"/>
        </w:rPr>
        <w:t xml:space="preserve">С большим интересом школьники знакомятся с играми сверстников прошлых </w:t>
      </w:r>
      <w:r w:rsidR="00DF07A7">
        <w:rPr>
          <w:rFonts w:eastAsia="Calibri"/>
          <w:iCs/>
          <w:sz w:val="26"/>
          <w:szCs w:val="26"/>
          <w:lang w:eastAsia="en-US"/>
        </w:rPr>
        <w:t>столетий</w:t>
      </w:r>
      <w:r w:rsidRPr="0058115A">
        <w:rPr>
          <w:rFonts w:eastAsia="Calibri"/>
          <w:iCs/>
          <w:sz w:val="26"/>
          <w:szCs w:val="26"/>
          <w:lang w:eastAsia="en-US"/>
        </w:rPr>
        <w:t xml:space="preserve">: </w:t>
      </w:r>
      <w:proofErr w:type="gramStart"/>
      <w:r w:rsidRPr="0058115A">
        <w:rPr>
          <w:rFonts w:eastAsia="Calibri"/>
          <w:iCs/>
          <w:sz w:val="26"/>
          <w:szCs w:val="26"/>
          <w:lang w:eastAsia="en-US"/>
        </w:rPr>
        <w:t>«Бабки», «Городки», «Горелки», «Городок-бегунок», «Двенадцать палочек», «Жмурки», «Игровая», «Кто дальше», «</w:t>
      </w:r>
      <w:proofErr w:type="spellStart"/>
      <w:r w:rsidRPr="0058115A">
        <w:rPr>
          <w:rFonts w:eastAsia="Calibri"/>
          <w:iCs/>
          <w:sz w:val="26"/>
          <w:szCs w:val="26"/>
          <w:lang w:eastAsia="en-US"/>
        </w:rPr>
        <w:t>Ловишка</w:t>
      </w:r>
      <w:proofErr w:type="spellEnd"/>
      <w:r w:rsidRPr="0058115A">
        <w:rPr>
          <w:rFonts w:eastAsia="Calibri"/>
          <w:iCs/>
          <w:sz w:val="26"/>
          <w:szCs w:val="26"/>
          <w:lang w:eastAsia="en-US"/>
        </w:rPr>
        <w:t>», «Лапта», и др. </w:t>
      </w:r>
      <w:r w:rsidR="00A93439">
        <w:rPr>
          <w:rFonts w:eastAsia="Calibri"/>
          <w:iCs/>
          <w:sz w:val="26"/>
          <w:szCs w:val="26"/>
          <w:lang w:eastAsia="en-US"/>
        </w:rPr>
        <w:t xml:space="preserve"> </w:t>
      </w:r>
      <w:r w:rsidRPr="0058115A">
        <w:rPr>
          <w:rFonts w:eastAsia="Calibri"/>
          <w:iCs/>
          <w:sz w:val="26"/>
          <w:szCs w:val="26"/>
          <w:lang w:eastAsia="en-US"/>
        </w:rPr>
        <w:t>Возможность помериться силой и ловкостью появ</w:t>
      </w:r>
      <w:r w:rsidR="00DF07A7">
        <w:rPr>
          <w:rFonts w:eastAsia="Calibri"/>
          <w:iCs/>
          <w:sz w:val="26"/>
          <w:szCs w:val="26"/>
          <w:lang w:eastAsia="en-US"/>
        </w:rPr>
        <w:t>ляется у ребят при изучении игр:</w:t>
      </w:r>
      <w:proofErr w:type="gramEnd"/>
      <w:r w:rsidRPr="0058115A">
        <w:rPr>
          <w:rFonts w:eastAsia="Calibri"/>
          <w:iCs/>
          <w:sz w:val="26"/>
          <w:szCs w:val="26"/>
          <w:lang w:eastAsia="en-US"/>
        </w:rPr>
        <w:t xml:space="preserve"> </w:t>
      </w:r>
      <w:proofErr w:type="gramStart"/>
      <w:r w:rsidRPr="0058115A">
        <w:rPr>
          <w:rFonts w:eastAsia="Calibri"/>
          <w:iCs/>
          <w:sz w:val="26"/>
          <w:szCs w:val="26"/>
          <w:lang w:eastAsia="en-US"/>
        </w:rPr>
        <w:t>«Единоборство» (в различных положениях, с различным инвентарем), «Достань камешек», «Перетяни за черту», «Борющаяся цепь», «Цепи кованы», «</w:t>
      </w:r>
      <w:proofErr w:type="spellStart"/>
      <w:r w:rsidRPr="0058115A">
        <w:rPr>
          <w:rFonts w:eastAsia="Calibri"/>
          <w:iCs/>
          <w:sz w:val="26"/>
          <w:szCs w:val="26"/>
          <w:lang w:eastAsia="en-US"/>
        </w:rPr>
        <w:t>Перетягивание</w:t>
      </w:r>
      <w:proofErr w:type="spellEnd"/>
      <w:r w:rsidRPr="0058115A">
        <w:rPr>
          <w:rFonts w:eastAsia="Calibri"/>
          <w:iCs/>
          <w:sz w:val="26"/>
          <w:szCs w:val="26"/>
          <w:lang w:eastAsia="en-US"/>
        </w:rPr>
        <w:t xml:space="preserve"> каната», «</w:t>
      </w:r>
      <w:proofErr w:type="spellStart"/>
      <w:r w:rsidRPr="0058115A">
        <w:rPr>
          <w:rFonts w:eastAsia="Calibri"/>
          <w:iCs/>
          <w:sz w:val="26"/>
          <w:szCs w:val="26"/>
          <w:lang w:eastAsia="en-US"/>
        </w:rPr>
        <w:t>Перетягивание</w:t>
      </w:r>
      <w:proofErr w:type="spellEnd"/>
      <w:r w:rsidRPr="0058115A">
        <w:rPr>
          <w:rFonts w:eastAsia="Calibri"/>
          <w:iCs/>
          <w:sz w:val="26"/>
          <w:szCs w:val="26"/>
          <w:lang w:eastAsia="en-US"/>
        </w:rPr>
        <w:t xml:space="preserve"> прыжками», «Вытолкни за круг».</w:t>
      </w:r>
      <w:proofErr w:type="gramEnd"/>
      <w:r w:rsidRPr="0058115A">
        <w:rPr>
          <w:rFonts w:eastAsia="Calibri"/>
          <w:iCs/>
          <w:sz w:val="26"/>
          <w:szCs w:val="26"/>
          <w:lang w:eastAsia="en-US"/>
        </w:rPr>
        <w:t xml:space="preserve"> «Защита укрепления», «Сильный бросок», «Каждый против каждого», «Бои на </w:t>
      </w:r>
      <w:proofErr w:type="gramStart"/>
      <w:r w:rsidRPr="0058115A">
        <w:rPr>
          <w:rFonts w:eastAsia="Calibri"/>
          <w:iCs/>
          <w:sz w:val="26"/>
          <w:szCs w:val="26"/>
          <w:lang w:eastAsia="en-US"/>
        </w:rPr>
        <w:t>бревне</w:t>
      </w:r>
      <w:proofErr w:type="gramEnd"/>
      <w:r w:rsidRPr="0058115A">
        <w:rPr>
          <w:rFonts w:eastAsia="Calibri"/>
          <w:iCs/>
          <w:sz w:val="26"/>
          <w:szCs w:val="26"/>
          <w:lang w:eastAsia="en-US"/>
        </w:rPr>
        <w:t xml:space="preserve">» и их различные варианты. </w:t>
      </w:r>
    </w:p>
    <w:p w:rsidR="00DF07A7" w:rsidRDefault="0058115A" w:rsidP="0058115A">
      <w:pPr>
        <w:pStyle w:val="Default"/>
        <w:ind w:firstLine="426"/>
        <w:rPr>
          <w:rFonts w:eastAsia="Calibri"/>
          <w:iCs/>
          <w:sz w:val="26"/>
          <w:szCs w:val="26"/>
          <w:lang w:eastAsia="en-US"/>
        </w:rPr>
      </w:pPr>
      <w:r w:rsidRPr="0058115A">
        <w:rPr>
          <w:rFonts w:eastAsia="Calibri"/>
          <w:iCs/>
          <w:sz w:val="26"/>
          <w:szCs w:val="26"/>
          <w:lang w:eastAsia="en-US"/>
        </w:rPr>
        <w:lastRenderedPageBreak/>
        <w:t xml:space="preserve">Главной особенностью игровой деятельности является  создание условий для общения и взаимодействия с людьми различного возраста и интересов. Игра объединяет и сверстников, и людей разных поколений. </w:t>
      </w:r>
    </w:p>
    <w:p w:rsidR="0058115A" w:rsidRDefault="0058115A" w:rsidP="0058115A">
      <w:pPr>
        <w:pStyle w:val="Default"/>
        <w:ind w:firstLine="426"/>
        <w:rPr>
          <w:rFonts w:eastAsia="Times New Roman"/>
          <w:sz w:val="26"/>
          <w:szCs w:val="26"/>
        </w:rPr>
      </w:pPr>
      <w:r w:rsidRPr="0058115A">
        <w:rPr>
          <w:rFonts w:eastAsia="Calibri"/>
          <w:iCs/>
          <w:sz w:val="26"/>
          <w:szCs w:val="26"/>
          <w:lang w:eastAsia="en-US"/>
        </w:rPr>
        <w:t>Другой важной особенностью игры является многообразие двигательных действий, оказывающих всестороннее влияние не только на все группы мышц, органы и физиологические системы, но и на морально-волевые качества. Необходимость подчиняться установленным правилам игры оказывает большое воздействие на психику человека. В процессе игровой деятельности создаются оптимальные условия для решения оздоровительных, образовательных и воспитательных задач.</w:t>
      </w:r>
      <w:r w:rsidRPr="0058115A">
        <w:rPr>
          <w:rFonts w:eastAsia="Times New Roman"/>
          <w:sz w:val="26"/>
          <w:szCs w:val="26"/>
        </w:rPr>
        <w:t xml:space="preserve"> </w:t>
      </w:r>
    </w:p>
    <w:p w:rsidR="0058115A" w:rsidRPr="000B5A02" w:rsidRDefault="0058115A" w:rsidP="0058115A">
      <w:pPr>
        <w:pStyle w:val="Default"/>
        <w:ind w:firstLine="426"/>
        <w:rPr>
          <w:rFonts w:eastAsia="Times New Roman"/>
          <w:sz w:val="26"/>
          <w:szCs w:val="26"/>
        </w:rPr>
      </w:pPr>
      <w:r w:rsidRPr="000B5A02">
        <w:rPr>
          <w:rFonts w:eastAsia="Times New Roman"/>
          <w:sz w:val="26"/>
          <w:szCs w:val="26"/>
        </w:rPr>
        <w:t>Программа составлена в соответствии с требованиями Федерального государственного образовательного стандарта начального общего образования и в соответствии со следующими нормативными документами:</w:t>
      </w:r>
    </w:p>
    <w:p w:rsidR="0058115A" w:rsidRPr="000B5A02" w:rsidRDefault="0058115A" w:rsidP="0058115A">
      <w:pPr>
        <w:pStyle w:val="a7"/>
        <w:numPr>
          <w:ilvl w:val="0"/>
          <w:numId w:val="11"/>
        </w:numPr>
        <w:rPr>
          <w:rFonts w:ascii="Times New Roman" w:hAnsi="Times New Roman"/>
          <w:sz w:val="26"/>
          <w:szCs w:val="26"/>
          <w:lang w:eastAsia="ru-RU"/>
        </w:rPr>
      </w:pPr>
      <w:r w:rsidRPr="000B5A02">
        <w:rPr>
          <w:rFonts w:ascii="Times New Roman" w:hAnsi="Times New Roman"/>
          <w:sz w:val="26"/>
          <w:szCs w:val="26"/>
          <w:lang w:eastAsia="ru-RU"/>
        </w:rPr>
        <w:t>Федеральный закон «Об образовании в российской Федерации» (от 29 декабря 2012 года № 273-ФЗ);</w:t>
      </w:r>
    </w:p>
    <w:p w:rsidR="0058115A" w:rsidRPr="000B5A02" w:rsidRDefault="0058115A" w:rsidP="0058115A">
      <w:pPr>
        <w:pStyle w:val="a7"/>
        <w:numPr>
          <w:ilvl w:val="0"/>
          <w:numId w:val="11"/>
        </w:numPr>
        <w:rPr>
          <w:rFonts w:ascii="Times New Roman" w:hAnsi="Times New Roman"/>
          <w:sz w:val="26"/>
          <w:szCs w:val="26"/>
          <w:lang w:eastAsia="ru-RU"/>
        </w:rPr>
      </w:pPr>
      <w:r w:rsidRPr="000B5A02">
        <w:rPr>
          <w:rFonts w:ascii="Times New Roman" w:hAnsi="Times New Roman"/>
          <w:sz w:val="26"/>
          <w:szCs w:val="26"/>
          <w:lang w:eastAsia="ru-RU"/>
        </w:rPr>
        <w:t>Национальная стратегия действий в интересах детей на 2012-2017 годы (утв. Указом Президента РФ от 01.06.2012г. № 761);</w:t>
      </w:r>
    </w:p>
    <w:p w:rsidR="0058115A" w:rsidRPr="000B5A02" w:rsidRDefault="0058115A" w:rsidP="0058115A">
      <w:pPr>
        <w:pStyle w:val="a7"/>
        <w:numPr>
          <w:ilvl w:val="0"/>
          <w:numId w:val="11"/>
        </w:numPr>
        <w:rPr>
          <w:rFonts w:ascii="Times New Roman" w:hAnsi="Times New Roman"/>
          <w:sz w:val="26"/>
          <w:szCs w:val="26"/>
          <w:lang w:eastAsia="ru-RU"/>
        </w:rPr>
      </w:pPr>
      <w:r w:rsidRPr="000B5A02">
        <w:rPr>
          <w:rFonts w:ascii="Times New Roman" w:hAnsi="Times New Roman"/>
          <w:sz w:val="26"/>
          <w:szCs w:val="26"/>
          <w:lang w:eastAsia="ru-RU"/>
        </w:rPr>
        <w:t>Концепция развития дополнительного образования детей (утв. Распоряжением Правительства РФ от 04.09.2014г. № 1726-р);</w:t>
      </w:r>
    </w:p>
    <w:p w:rsidR="0058115A" w:rsidRPr="000B5A02" w:rsidRDefault="0058115A" w:rsidP="0058115A">
      <w:pPr>
        <w:pStyle w:val="a7"/>
        <w:numPr>
          <w:ilvl w:val="0"/>
          <w:numId w:val="11"/>
        </w:numPr>
        <w:rPr>
          <w:rFonts w:ascii="Times New Roman" w:hAnsi="Times New Roman"/>
          <w:sz w:val="26"/>
          <w:szCs w:val="26"/>
          <w:lang w:eastAsia="ru-RU"/>
        </w:rPr>
      </w:pPr>
      <w:r w:rsidRPr="000B5A02">
        <w:rPr>
          <w:rFonts w:ascii="Times New Roman" w:hAnsi="Times New Roman"/>
          <w:sz w:val="26"/>
          <w:szCs w:val="26"/>
          <w:lang w:eastAsia="ru-RU"/>
        </w:rPr>
        <w:t>Профессиональный стандарт педагога дополнительного образования и др. Утвержден  Приказом  Министерства  труда  и  социальной  защиты  РФ  от  8 сентября 2015 г. № 613н</w:t>
      </w:r>
    </w:p>
    <w:p w:rsidR="0058115A" w:rsidRPr="000B5A02" w:rsidRDefault="0058115A" w:rsidP="0058115A">
      <w:pPr>
        <w:pStyle w:val="a7"/>
        <w:numPr>
          <w:ilvl w:val="0"/>
          <w:numId w:val="11"/>
        </w:numPr>
        <w:rPr>
          <w:rFonts w:ascii="Times New Roman" w:hAnsi="Times New Roman"/>
          <w:sz w:val="26"/>
          <w:szCs w:val="26"/>
          <w:lang w:eastAsia="ru-RU"/>
        </w:rPr>
      </w:pPr>
      <w:proofErr w:type="spellStart"/>
      <w:r w:rsidRPr="000B5A02">
        <w:rPr>
          <w:rFonts w:ascii="Times New Roman" w:hAnsi="Times New Roman"/>
          <w:sz w:val="26"/>
          <w:szCs w:val="26"/>
          <w:lang w:eastAsia="ru-RU"/>
        </w:rPr>
        <w:t>Сан-Пин</w:t>
      </w:r>
      <w:proofErr w:type="spellEnd"/>
      <w:r w:rsidRPr="000B5A02">
        <w:rPr>
          <w:rFonts w:ascii="Times New Roman" w:hAnsi="Times New Roman"/>
          <w:sz w:val="26"/>
          <w:szCs w:val="26"/>
          <w:lang w:eastAsia="ru-RU"/>
        </w:rPr>
        <w:t xml:space="preserve"> к устройству, содержанию и организации режима работы образовательных организаций дополнительного образования детей (утв. Постановлением Главного государственного санитарного врача РФ от 04.07.2014 №41)</w:t>
      </w:r>
    </w:p>
    <w:p w:rsidR="0058115A" w:rsidRPr="000B5A02" w:rsidRDefault="0058115A" w:rsidP="00C333BF">
      <w:pPr>
        <w:pStyle w:val="a7"/>
        <w:numPr>
          <w:ilvl w:val="0"/>
          <w:numId w:val="11"/>
        </w:numPr>
        <w:rPr>
          <w:rFonts w:ascii="Times New Roman" w:hAnsi="Times New Roman"/>
          <w:sz w:val="26"/>
          <w:szCs w:val="26"/>
          <w:lang w:eastAsia="ru-RU"/>
        </w:rPr>
      </w:pPr>
      <w:r w:rsidRPr="000B5A02">
        <w:rPr>
          <w:rFonts w:ascii="Times New Roman" w:hAnsi="Times New Roman"/>
          <w:sz w:val="26"/>
          <w:szCs w:val="26"/>
          <w:lang w:eastAsia="ru-RU"/>
        </w:rPr>
        <w:t xml:space="preserve">Методические рекомендации по проектированию дополнительных </w:t>
      </w:r>
      <w:proofErr w:type="spellStart"/>
      <w:r w:rsidRPr="000B5A02">
        <w:rPr>
          <w:rFonts w:ascii="Times New Roman" w:hAnsi="Times New Roman"/>
          <w:sz w:val="26"/>
          <w:szCs w:val="26"/>
          <w:lang w:eastAsia="ru-RU"/>
        </w:rPr>
        <w:t>общеразвивающих</w:t>
      </w:r>
      <w:proofErr w:type="spellEnd"/>
      <w:r w:rsidRPr="000B5A02">
        <w:rPr>
          <w:rFonts w:ascii="Times New Roman" w:hAnsi="Times New Roman"/>
          <w:sz w:val="26"/>
          <w:szCs w:val="26"/>
          <w:lang w:eastAsia="ru-RU"/>
        </w:rPr>
        <w:t xml:space="preserve"> программ (включая </w:t>
      </w:r>
      <w:proofErr w:type="spellStart"/>
      <w:r w:rsidRPr="000B5A02">
        <w:rPr>
          <w:rFonts w:ascii="Times New Roman" w:hAnsi="Times New Roman"/>
          <w:sz w:val="26"/>
          <w:szCs w:val="26"/>
          <w:lang w:eastAsia="ru-RU"/>
        </w:rPr>
        <w:t>разноуровневые</w:t>
      </w:r>
      <w:proofErr w:type="spellEnd"/>
      <w:r w:rsidRPr="000B5A02">
        <w:rPr>
          <w:rFonts w:ascii="Times New Roman" w:hAnsi="Times New Roman"/>
          <w:sz w:val="26"/>
          <w:szCs w:val="26"/>
          <w:lang w:eastAsia="ru-RU"/>
        </w:rPr>
        <w:t xml:space="preserve"> программы) (Приложение к письму Департамента государственной политики в сфере воспитания детей и молодежи Министерства образования и науки РФ от 18.11.2015 309-3242).</w:t>
      </w:r>
    </w:p>
    <w:p w:rsidR="0058115A" w:rsidRDefault="0058115A" w:rsidP="0058115A">
      <w:pPr>
        <w:pStyle w:val="Default"/>
        <w:ind w:firstLine="426"/>
        <w:rPr>
          <w:rFonts w:eastAsia="Calibri"/>
          <w:iCs/>
          <w:sz w:val="26"/>
          <w:szCs w:val="26"/>
          <w:lang w:eastAsia="en-US"/>
        </w:rPr>
      </w:pPr>
      <w:r w:rsidRPr="0058115A">
        <w:rPr>
          <w:rFonts w:eastAsia="Calibri"/>
          <w:b/>
          <w:iCs/>
          <w:sz w:val="26"/>
          <w:szCs w:val="26"/>
          <w:lang w:eastAsia="en-US"/>
        </w:rPr>
        <w:t>Актуальность программы</w:t>
      </w:r>
      <w:r w:rsidRPr="0058115A">
        <w:rPr>
          <w:rFonts w:eastAsia="Calibri"/>
          <w:iCs/>
          <w:sz w:val="26"/>
          <w:szCs w:val="26"/>
          <w:lang w:eastAsia="en-US"/>
        </w:rPr>
        <w:t xml:space="preserve"> обусловлена тем, что</w:t>
      </w:r>
      <w:r>
        <w:rPr>
          <w:rFonts w:eastAsia="Calibri"/>
          <w:iCs/>
          <w:sz w:val="26"/>
          <w:szCs w:val="26"/>
          <w:lang w:eastAsia="en-US"/>
        </w:rPr>
        <w:t xml:space="preserve"> </w:t>
      </w:r>
      <w:r w:rsidRPr="0058115A">
        <w:rPr>
          <w:rFonts w:eastAsia="Calibri"/>
          <w:iCs/>
          <w:sz w:val="26"/>
          <w:szCs w:val="26"/>
          <w:lang w:eastAsia="en-US"/>
        </w:rPr>
        <w:t>в играх воспитывается сознательная дисциплина, дети приучаются к соблюдению правил, справедливости, умению контролировать свои поступки, правильно и объективно оценивать поступки других.</w:t>
      </w:r>
      <w:r>
        <w:rPr>
          <w:rFonts w:eastAsia="Calibri"/>
          <w:iCs/>
          <w:sz w:val="26"/>
          <w:szCs w:val="26"/>
          <w:lang w:eastAsia="en-US"/>
        </w:rPr>
        <w:t xml:space="preserve"> </w:t>
      </w:r>
      <w:r w:rsidR="00DF07A7">
        <w:rPr>
          <w:rFonts w:eastAsia="Calibri"/>
          <w:iCs/>
          <w:sz w:val="26"/>
          <w:szCs w:val="26"/>
          <w:lang w:eastAsia="en-US"/>
        </w:rPr>
        <w:t>Т</w:t>
      </w:r>
      <w:r w:rsidRPr="0058115A">
        <w:rPr>
          <w:rFonts w:eastAsia="Calibri"/>
          <w:iCs/>
          <w:sz w:val="26"/>
          <w:szCs w:val="26"/>
          <w:lang w:eastAsia="en-US"/>
        </w:rPr>
        <w:t>рудно переоценить</w:t>
      </w:r>
      <w:r>
        <w:rPr>
          <w:rFonts w:eastAsia="Calibri"/>
          <w:iCs/>
          <w:sz w:val="26"/>
          <w:szCs w:val="26"/>
          <w:lang w:eastAsia="en-US"/>
        </w:rPr>
        <w:t xml:space="preserve"> </w:t>
      </w:r>
      <w:r w:rsidRPr="0058115A">
        <w:rPr>
          <w:rFonts w:eastAsia="Calibri"/>
          <w:iCs/>
          <w:sz w:val="26"/>
          <w:szCs w:val="26"/>
          <w:lang w:eastAsia="en-US"/>
        </w:rPr>
        <w:t xml:space="preserve">значение игры для формирования личности. Не случайно Л. С. </w:t>
      </w:r>
      <w:proofErr w:type="spellStart"/>
      <w:r w:rsidRPr="0058115A">
        <w:rPr>
          <w:rFonts w:eastAsia="Calibri"/>
          <w:iCs/>
          <w:sz w:val="26"/>
          <w:szCs w:val="26"/>
          <w:lang w:eastAsia="en-US"/>
        </w:rPr>
        <w:t>Выготский</w:t>
      </w:r>
      <w:proofErr w:type="spellEnd"/>
      <w:r w:rsidRPr="0058115A">
        <w:rPr>
          <w:rFonts w:eastAsia="Calibri"/>
          <w:iCs/>
          <w:sz w:val="26"/>
          <w:szCs w:val="26"/>
          <w:lang w:eastAsia="en-US"/>
        </w:rPr>
        <w:t xml:space="preserve"> называет игру "девятым валом детского развития".</w:t>
      </w:r>
      <w:r w:rsidR="00DF07A7">
        <w:rPr>
          <w:rFonts w:eastAsia="Calibri"/>
          <w:iCs/>
          <w:sz w:val="26"/>
          <w:szCs w:val="26"/>
          <w:lang w:eastAsia="en-US"/>
        </w:rPr>
        <w:t xml:space="preserve"> </w:t>
      </w:r>
      <w:r w:rsidRPr="0058115A">
        <w:rPr>
          <w:rFonts w:eastAsia="Calibri"/>
          <w:iCs/>
          <w:sz w:val="26"/>
          <w:szCs w:val="26"/>
          <w:lang w:eastAsia="en-US"/>
        </w:rPr>
        <w:t>Игры  будут способствовать развитию добрых чувств, интеллектуальных способностей, мыслительных операций, расширению кругозора,  общей осведомленности, словарного запаса.</w:t>
      </w:r>
    </w:p>
    <w:p w:rsidR="0058115A" w:rsidRPr="0058115A" w:rsidRDefault="0058115A" w:rsidP="0058115A">
      <w:pPr>
        <w:pStyle w:val="Default"/>
        <w:ind w:firstLine="426"/>
        <w:rPr>
          <w:rFonts w:eastAsia="Calibri"/>
          <w:iCs/>
          <w:sz w:val="26"/>
          <w:szCs w:val="26"/>
          <w:lang w:eastAsia="en-US"/>
        </w:rPr>
      </w:pPr>
      <w:r w:rsidRPr="0058115A">
        <w:rPr>
          <w:rFonts w:eastAsia="Calibri"/>
          <w:b/>
          <w:iCs/>
          <w:sz w:val="26"/>
          <w:szCs w:val="26"/>
          <w:lang w:eastAsia="en-US"/>
        </w:rPr>
        <w:t>Новизна программы</w:t>
      </w:r>
      <w:r w:rsidRPr="0058115A">
        <w:rPr>
          <w:rFonts w:eastAsia="Calibri"/>
          <w:iCs/>
          <w:sz w:val="26"/>
          <w:szCs w:val="26"/>
          <w:lang w:eastAsia="en-US"/>
        </w:rPr>
        <w:t xml:space="preserve"> состоит в том, что</w:t>
      </w:r>
      <w:r>
        <w:rPr>
          <w:rFonts w:eastAsia="Calibri"/>
          <w:iCs/>
          <w:sz w:val="26"/>
          <w:szCs w:val="26"/>
          <w:lang w:eastAsia="en-US"/>
        </w:rPr>
        <w:t xml:space="preserve"> </w:t>
      </w:r>
      <w:r w:rsidRPr="0058115A">
        <w:rPr>
          <w:rFonts w:eastAsia="Calibri"/>
          <w:iCs/>
          <w:sz w:val="26"/>
          <w:szCs w:val="26"/>
          <w:lang w:eastAsia="en-US"/>
        </w:rPr>
        <w:t>опора делается на</w:t>
      </w:r>
      <w:r>
        <w:rPr>
          <w:rFonts w:eastAsia="Calibri"/>
          <w:iCs/>
          <w:sz w:val="26"/>
          <w:szCs w:val="26"/>
          <w:lang w:eastAsia="en-US"/>
        </w:rPr>
        <w:t xml:space="preserve"> </w:t>
      </w:r>
      <w:r w:rsidRPr="0058115A">
        <w:rPr>
          <w:rFonts w:eastAsia="Calibri"/>
          <w:iCs/>
          <w:sz w:val="26"/>
          <w:szCs w:val="26"/>
          <w:lang w:eastAsia="en-US"/>
        </w:rPr>
        <w:t>ознакомление детей с  традициями народной культуры: календарно-обрядовыми праздниками.</w:t>
      </w:r>
    </w:p>
    <w:p w:rsidR="00173A7B" w:rsidRPr="00173A7B" w:rsidRDefault="00173A7B" w:rsidP="00173A7B">
      <w:pPr>
        <w:spacing w:after="0" w:line="240" w:lineRule="auto"/>
        <w:rPr>
          <w:rFonts w:ascii="Times New Roman" w:eastAsia="Calibri" w:hAnsi="Times New Roman" w:cs="Times New Roman"/>
          <w:iCs/>
          <w:color w:val="000000"/>
          <w:sz w:val="26"/>
          <w:szCs w:val="26"/>
          <w:lang w:eastAsia="en-US"/>
        </w:rPr>
      </w:pPr>
      <w:r w:rsidRPr="00173A7B">
        <w:rPr>
          <w:rFonts w:ascii="Times New Roman" w:eastAsia="Calibri" w:hAnsi="Times New Roman" w:cs="Times New Roman"/>
          <w:iCs/>
          <w:color w:val="000000"/>
          <w:sz w:val="26"/>
          <w:szCs w:val="26"/>
          <w:lang w:eastAsia="en-US"/>
        </w:rPr>
        <w:t>Программа предполагает совместную работу детей с педагогом, а также их самостоятельную игровую деятельность.</w:t>
      </w:r>
    </w:p>
    <w:p w:rsidR="003B0F20" w:rsidRDefault="00173A7B" w:rsidP="00173A7B">
      <w:pPr>
        <w:spacing w:after="0" w:line="240" w:lineRule="auto"/>
        <w:rPr>
          <w:rFonts w:ascii="Times New Roman" w:eastAsia="Calibri" w:hAnsi="Times New Roman" w:cs="Times New Roman"/>
          <w:iCs/>
          <w:color w:val="000000"/>
          <w:sz w:val="26"/>
          <w:szCs w:val="26"/>
          <w:lang w:eastAsia="en-US"/>
        </w:rPr>
      </w:pPr>
      <w:r w:rsidRPr="00173A7B">
        <w:rPr>
          <w:rFonts w:ascii="Times New Roman" w:eastAsia="Calibri" w:hAnsi="Times New Roman" w:cs="Times New Roman"/>
          <w:iCs/>
          <w:color w:val="000000"/>
          <w:sz w:val="26"/>
          <w:szCs w:val="26"/>
          <w:lang w:eastAsia="en-US"/>
        </w:rPr>
        <w:t xml:space="preserve">Практическая значимость данной программы заключается в том, чтобы создать условия для возрождения народных подвижных  игр  и помочь сделать досуг детей содержательным и полезным.  </w:t>
      </w:r>
    </w:p>
    <w:p w:rsidR="00173A7B" w:rsidRDefault="00173A7B" w:rsidP="00173A7B">
      <w:pPr>
        <w:spacing w:after="0" w:line="240" w:lineRule="auto"/>
        <w:rPr>
          <w:rFonts w:ascii="Times New Roman" w:eastAsia="Calibri" w:hAnsi="Times New Roman" w:cs="Times New Roman"/>
          <w:iCs/>
          <w:color w:val="000000"/>
          <w:sz w:val="26"/>
          <w:szCs w:val="26"/>
          <w:lang w:eastAsia="en-US"/>
        </w:rPr>
      </w:pPr>
      <w:r w:rsidRPr="00173A7B">
        <w:rPr>
          <w:rFonts w:ascii="Times New Roman" w:eastAsia="Calibri" w:hAnsi="Times New Roman" w:cs="Times New Roman"/>
          <w:iCs/>
          <w:color w:val="000000"/>
          <w:sz w:val="26"/>
          <w:szCs w:val="26"/>
          <w:lang w:eastAsia="en-US"/>
        </w:rPr>
        <w:t>Программа рассчитана на один года обучения.</w:t>
      </w:r>
    </w:p>
    <w:p w:rsidR="00B91BB0" w:rsidRPr="00173A7B" w:rsidRDefault="00B91BB0" w:rsidP="00173A7B">
      <w:pPr>
        <w:spacing w:after="0" w:line="240" w:lineRule="auto"/>
        <w:rPr>
          <w:rFonts w:ascii="Times New Roman" w:eastAsia="Calibri" w:hAnsi="Times New Roman" w:cs="Times New Roman"/>
          <w:iCs/>
          <w:color w:val="000000"/>
          <w:sz w:val="26"/>
          <w:szCs w:val="26"/>
          <w:lang w:eastAsia="en-US"/>
        </w:rPr>
      </w:pPr>
    </w:p>
    <w:p w:rsidR="0058115A" w:rsidRPr="000B5A02" w:rsidRDefault="0058115A" w:rsidP="0058115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8115A">
        <w:rPr>
          <w:rFonts w:ascii="Times New Roman" w:eastAsia="Calibri" w:hAnsi="Times New Roman" w:cs="Times New Roman"/>
          <w:iCs/>
          <w:color w:val="000000"/>
          <w:sz w:val="26"/>
          <w:szCs w:val="26"/>
          <w:lang w:eastAsia="en-US"/>
        </w:rPr>
        <w:lastRenderedPageBreak/>
        <w:t> </w:t>
      </w:r>
      <w:r w:rsidRPr="000B5A02">
        <w:rPr>
          <w:rFonts w:ascii="Times New Roman" w:eastAsia="Times New Roman" w:hAnsi="Times New Roman" w:cs="Times New Roman"/>
          <w:b/>
          <w:sz w:val="26"/>
          <w:szCs w:val="26"/>
        </w:rPr>
        <w:t>2. Цели и задачи</w:t>
      </w:r>
    </w:p>
    <w:p w:rsidR="0058115A" w:rsidRDefault="0058115A" w:rsidP="0058115A">
      <w:pPr>
        <w:pStyle w:val="Default"/>
        <w:ind w:firstLine="426"/>
        <w:rPr>
          <w:rFonts w:eastAsia="Calibri"/>
          <w:b/>
          <w:iCs/>
          <w:sz w:val="26"/>
          <w:szCs w:val="26"/>
          <w:lang w:eastAsia="en-US"/>
        </w:rPr>
      </w:pPr>
      <w:r w:rsidRPr="0058115A">
        <w:rPr>
          <w:rFonts w:eastAsia="Calibri"/>
          <w:b/>
          <w:iCs/>
          <w:sz w:val="26"/>
          <w:szCs w:val="26"/>
          <w:lang w:eastAsia="en-US"/>
        </w:rPr>
        <w:t>Цель программы</w:t>
      </w:r>
      <w:r>
        <w:rPr>
          <w:rFonts w:eastAsia="Calibri"/>
          <w:b/>
          <w:iCs/>
          <w:sz w:val="26"/>
          <w:szCs w:val="26"/>
          <w:lang w:eastAsia="en-US"/>
        </w:rPr>
        <w:t xml:space="preserve">:   </w:t>
      </w:r>
    </w:p>
    <w:p w:rsidR="0058115A" w:rsidRDefault="0058115A" w:rsidP="0058115A">
      <w:pPr>
        <w:pStyle w:val="Default"/>
        <w:ind w:firstLine="426"/>
        <w:rPr>
          <w:rFonts w:eastAsia="Calibri"/>
          <w:iCs/>
          <w:sz w:val="26"/>
          <w:szCs w:val="26"/>
          <w:lang w:eastAsia="en-US"/>
        </w:rPr>
      </w:pPr>
      <w:r w:rsidRPr="0058115A">
        <w:rPr>
          <w:rFonts w:eastAsia="Calibri"/>
          <w:iCs/>
          <w:sz w:val="26"/>
          <w:szCs w:val="26"/>
          <w:lang w:eastAsia="en-US"/>
        </w:rPr>
        <w:t xml:space="preserve">Приобщить детей к русской  национальной культуре через  народную игру. </w:t>
      </w:r>
    </w:p>
    <w:p w:rsidR="00DF07A7" w:rsidRPr="0058115A" w:rsidRDefault="00DF07A7" w:rsidP="0058115A">
      <w:pPr>
        <w:pStyle w:val="Default"/>
        <w:ind w:firstLine="426"/>
        <w:rPr>
          <w:rFonts w:eastAsia="Calibri"/>
          <w:iCs/>
          <w:sz w:val="26"/>
          <w:szCs w:val="26"/>
          <w:lang w:eastAsia="en-US"/>
        </w:rPr>
      </w:pPr>
    </w:p>
    <w:p w:rsidR="0058115A" w:rsidRPr="0058115A" w:rsidRDefault="0058115A" w:rsidP="0058115A">
      <w:pPr>
        <w:pStyle w:val="Default"/>
        <w:ind w:firstLine="426"/>
        <w:rPr>
          <w:rFonts w:eastAsia="Calibri"/>
          <w:b/>
          <w:iCs/>
          <w:sz w:val="26"/>
          <w:szCs w:val="26"/>
          <w:lang w:eastAsia="en-US"/>
        </w:rPr>
      </w:pPr>
      <w:r w:rsidRPr="0058115A">
        <w:rPr>
          <w:rFonts w:eastAsia="Calibri"/>
          <w:b/>
          <w:iCs/>
          <w:sz w:val="26"/>
          <w:szCs w:val="26"/>
          <w:lang w:eastAsia="en-US"/>
        </w:rPr>
        <w:t>Задачи программы</w:t>
      </w:r>
      <w:r>
        <w:rPr>
          <w:rFonts w:eastAsia="Calibri"/>
          <w:b/>
          <w:iCs/>
          <w:sz w:val="26"/>
          <w:szCs w:val="26"/>
          <w:lang w:eastAsia="en-US"/>
        </w:rPr>
        <w:t>:</w:t>
      </w:r>
    </w:p>
    <w:p w:rsidR="0058115A" w:rsidRPr="0058115A" w:rsidRDefault="0058115A" w:rsidP="0058115A">
      <w:pPr>
        <w:pStyle w:val="Default"/>
        <w:ind w:firstLine="426"/>
        <w:rPr>
          <w:rFonts w:eastAsia="Calibri"/>
          <w:i/>
          <w:iCs/>
          <w:sz w:val="26"/>
          <w:szCs w:val="26"/>
          <w:lang w:eastAsia="en-US"/>
        </w:rPr>
      </w:pPr>
      <w:r w:rsidRPr="0058115A">
        <w:rPr>
          <w:rFonts w:eastAsia="Calibri"/>
          <w:i/>
          <w:iCs/>
          <w:sz w:val="26"/>
          <w:szCs w:val="26"/>
          <w:lang w:eastAsia="en-US"/>
        </w:rPr>
        <w:t>образовательные</w:t>
      </w:r>
    </w:p>
    <w:p w:rsidR="0058115A" w:rsidRPr="0058115A" w:rsidRDefault="0058115A" w:rsidP="0058115A">
      <w:pPr>
        <w:pStyle w:val="Default"/>
        <w:ind w:firstLine="426"/>
        <w:rPr>
          <w:rFonts w:eastAsia="Calibri"/>
          <w:iCs/>
          <w:sz w:val="26"/>
          <w:szCs w:val="26"/>
          <w:lang w:eastAsia="en-US"/>
        </w:rPr>
      </w:pPr>
      <w:bookmarkStart w:id="0" w:name="_GoBack"/>
      <w:r w:rsidRPr="0058115A">
        <w:rPr>
          <w:rFonts w:eastAsia="Calibri"/>
          <w:iCs/>
          <w:sz w:val="26"/>
          <w:szCs w:val="26"/>
          <w:lang w:eastAsia="en-US"/>
        </w:rPr>
        <w:t>познакомить детей   с календарно-обрядовыми праздниками, играми; обучить навыкам игровой деятельности, многообразию игровых форм;</w:t>
      </w:r>
    </w:p>
    <w:bookmarkEnd w:id="0"/>
    <w:p w:rsidR="0058115A" w:rsidRPr="0058115A" w:rsidRDefault="0058115A" w:rsidP="0058115A">
      <w:pPr>
        <w:pStyle w:val="Default"/>
        <w:ind w:firstLine="426"/>
        <w:rPr>
          <w:rFonts w:eastAsia="Calibri"/>
          <w:iCs/>
          <w:sz w:val="26"/>
          <w:szCs w:val="26"/>
          <w:lang w:eastAsia="en-US"/>
        </w:rPr>
      </w:pPr>
      <w:r w:rsidRPr="0058115A">
        <w:rPr>
          <w:rFonts w:eastAsia="Calibri"/>
          <w:iCs/>
          <w:sz w:val="26"/>
          <w:szCs w:val="26"/>
          <w:lang w:eastAsia="en-US"/>
        </w:rPr>
        <w:t>приобщить к национальной культуре России;</w:t>
      </w:r>
    </w:p>
    <w:p w:rsidR="0058115A" w:rsidRPr="0058115A" w:rsidRDefault="0058115A" w:rsidP="0058115A">
      <w:pPr>
        <w:pStyle w:val="Default"/>
        <w:ind w:firstLine="426"/>
        <w:rPr>
          <w:rFonts w:eastAsia="Calibri"/>
          <w:iCs/>
          <w:sz w:val="26"/>
          <w:szCs w:val="26"/>
          <w:lang w:eastAsia="en-US"/>
        </w:rPr>
      </w:pPr>
      <w:r w:rsidRPr="0058115A">
        <w:rPr>
          <w:rFonts w:eastAsia="Calibri"/>
          <w:iCs/>
          <w:sz w:val="26"/>
          <w:szCs w:val="26"/>
          <w:lang w:eastAsia="en-US"/>
        </w:rPr>
        <w:t xml:space="preserve">научить детей самостоятельно и с удовольствием играть; </w:t>
      </w:r>
    </w:p>
    <w:p w:rsidR="0058115A" w:rsidRPr="0058115A" w:rsidRDefault="0058115A" w:rsidP="0058115A">
      <w:pPr>
        <w:pStyle w:val="Default"/>
        <w:ind w:firstLine="426"/>
        <w:rPr>
          <w:rFonts w:eastAsia="Calibri"/>
          <w:i/>
          <w:iCs/>
          <w:sz w:val="26"/>
          <w:szCs w:val="26"/>
          <w:lang w:eastAsia="en-US"/>
        </w:rPr>
      </w:pPr>
      <w:r w:rsidRPr="0058115A">
        <w:rPr>
          <w:rFonts w:eastAsia="Calibri"/>
          <w:i/>
          <w:iCs/>
          <w:sz w:val="26"/>
          <w:szCs w:val="26"/>
          <w:lang w:eastAsia="en-US"/>
        </w:rPr>
        <w:t xml:space="preserve">воспитательные </w:t>
      </w:r>
    </w:p>
    <w:p w:rsidR="0058115A" w:rsidRPr="0058115A" w:rsidRDefault="0058115A" w:rsidP="0058115A">
      <w:pPr>
        <w:pStyle w:val="Default"/>
        <w:ind w:firstLine="426"/>
        <w:rPr>
          <w:rFonts w:eastAsia="Calibri"/>
          <w:iCs/>
          <w:sz w:val="26"/>
          <w:szCs w:val="26"/>
          <w:lang w:eastAsia="en-US"/>
        </w:rPr>
      </w:pPr>
      <w:r w:rsidRPr="0058115A">
        <w:rPr>
          <w:rFonts w:eastAsia="Calibri"/>
          <w:iCs/>
          <w:sz w:val="26"/>
          <w:szCs w:val="26"/>
          <w:lang w:eastAsia="en-US"/>
        </w:rPr>
        <w:t>воспитание дисциплинированности, доброжелательного отношения к товарищам, навыков здорового образа жизни.</w:t>
      </w:r>
    </w:p>
    <w:p w:rsidR="0058115A" w:rsidRPr="0058115A" w:rsidRDefault="0058115A" w:rsidP="0058115A">
      <w:pPr>
        <w:pStyle w:val="Default"/>
        <w:ind w:firstLine="426"/>
        <w:rPr>
          <w:rFonts w:eastAsia="Calibri"/>
          <w:i/>
          <w:iCs/>
          <w:sz w:val="26"/>
          <w:szCs w:val="26"/>
          <w:lang w:eastAsia="en-US"/>
        </w:rPr>
      </w:pPr>
      <w:r w:rsidRPr="0058115A">
        <w:rPr>
          <w:rFonts w:eastAsia="Calibri"/>
          <w:i/>
          <w:iCs/>
          <w:sz w:val="26"/>
          <w:szCs w:val="26"/>
          <w:lang w:eastAsia="en-US"/>
        </w:rPr>
        <w:t>развивающие</w:t>
      </w:r>
    </w:p>
    <w:p w:rsidR="0058115A" w:rsidRPr="0058115A" w:rsidRDefault="0058115A" w:rsidP="0058115A">
      <w:pPr>
        <w:pStyle w:val="Default"/>
        <w:ind w:firstLine="426"/>
        <w:rPr>
          <w:rFonts w:eastAsia="Calibri"/>
          <w:iCs/>
          <w:sz w:val="26"/>
          <w:szCs w:val="26"/>
          <w:lang w:eastAsia="en-US"/>
        </w:rPr>
      </w:pPr>
      <w:r w:rsidRPr="0058115A">
        <w:rPr>
          <w:rFonts w:eastAsia="Calibri"/>
          <w:iCs/>
          <w:sz w:val="26"/>
          <w:szCs w:val="26"/>
          <w:lang w:eastAsia="en-US"/>
        </w:rPr>
        <w:t>развитие навыков совместной деятельности, умения сотрудничать со сверстниками, согласовывать собственное поведение с поведением других детей, навыков толерантного поведения</w:t>
      </w:r>
    </w:p>
    <w:p w:rsidR="0058115A" w:rsidRPr="0058115A" w:rsidRDefault="0058115A" w:rsidP="0058115A">
      <w:pPr>
        <w:pStyle w:val="Default"/>
        <w:ind w:firstLine="426"/>
        <w:rPr>
          <w:rFonts w:eastAsia="Calibri"/>
          <w:iCs/>
          <w:sz w:val="26"/>
          <w:szCs w:val="26"/>
          <w:lang w:eastAsia="en-US"/>
        </w:rPr>
      </w:pPr>
      <w:r w:rsidRPr="0058115A">
        <w:rPr>
          <w:rFonts w:eastAsia="Calibri"/>
          <w:iCs/>
          <w:sz w:val="26"/>
          <w:szCs w:val="26"/>
          <w:lang w:eastAsia="en-US"/>
        </w:rPr>
        <w:t>создать условия для расширения кругозора о формах и видах игр; прививать  интерес к народным обычаям, праздникам, их истории.</w:t>
      </w:r>
    </w:p>
    <w:p w:rsidR="004F203E" w:rsidRPr="000B5A02" w:rsidRDefault="004F203E" w:rsidP="004F203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</w:rPr>
      </w:pPr>
    </w:p>
    <w:p w:rsidR="004F203E" w:rsidRDefault="004F203E" w:rsidP="004F203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5A02">
        <w:rPr>
          <w:rFonts w:ascii="Times New Roman" w:eastAsia="Times New Roman" w:hAnsi="Times New Roman" w:cs="Times New Roman"/>
          <w:b/>
          <w:sz w:val="26"/>
          <w:szCs w:val="26"/>
        </w:rPr>
        <w:t>Возраст детей</w:t>
      </w:r>
      <w:r w:rsidRPr="000B5A02">
        <w:rPr>
          <w:rFonts w:ascii="Times New Roman" w:eastAsia="Times New Roman" w:hAnsi="Times New Roman" w:cs="Times New Roman"/>
          <w:sz w:val="26"/>
          <w:szCs w:val="26"/>
        </w:rPr>
        <w:t>, участвующих в реализации данной образовательной программы 12- 13 лет.</w:t>
      </w:r>
    </w:p>
    <w:p w:rsidR="008051DD" w:rsidRDefault="008051DD" w:rsidP="0026732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73A7B" w:rsidRPr="00173A7B" w:rsidRDefault="00173A7B" w:rsidP="0026732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73A7B">
        <w:rPr>
          <w:rFonts w:ascii="Times New Roman" w:eastAsia="Times New Roman" w:hAnsi="Times New Roman" w:cs="Times New Roman"/>
          <w:b/>
          <w:sz w:val="26"/>
          <w:szCs w:val="26"/>
        </w:rPr>
        <w:t>Материально-техническое обеспечение</w:t>
      </w:r>
    </w:p>
    <w:p w:rsidR="00173A7B" w:rsidRPr="00267323" w:rsidRDefault="00173A7B" w:rsidP="0026732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7323">
        <w:rPr>
          <w:rFonts w:ascii="Times New Roman" w:eastAsia="Times New Roman" w:hAnsi="Times New Roman" w:cs="Times New Roman"/>
          <w:sz w:val="26"/>
          <w:szCs w:val="26"/>
        </w:rPr>
        <w:t xml:space="preserve">Педагог на </w:t>
      </w:r>
      <w:proofErr w:type="gramStart"/>
      <w:r w:rsidRPr="00267323">
        <w:rPr>
          <w:rFonts w:ascii="Times New Roman" w:eastAsia="Times New Roman" w:hAnsi="Times New Roman" w:cs="Times New Roman"/>
          <w:sz w:val="26"/>
          <w:szCs w:val="26"/>
        </w:rPr>
        <w:t>занятии</w:t>
      </w:r>
      <w:proofErr w:type="gramEnd"/>
      <w:r w:rsidRPr="00267323">
        <w:rPr>
          <w:rFonts w:ascii="Times New Roman" w:eastAsia="Times New Roman" w:hAnsi="Times New Roman" w:cs="Times New Roman"/>
          <w:sz w:val="26"/>
          <w:szCs w:val="26"/>
        </w:rPr>
        <w:t xml:space="preserve">  использует: наглядные пособия, карточки с заданиями, иллюстрации, подсобный материал  для проведения игр, видео материал.</w:t>
      </w:r>
    </w:p>
    <w:p w:rsidR="008051DD" w:rsidRDefault="008051DD" w:rsidP="008051DD">
      <w:pPr>
        <w:tabs>
          <w:tab w:val="left" w:pos="3420"/>
          <w:tab w:val="left" w:pos="450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</w:p>
    <w:p w:rsidR="008051DD" w:rsidRPr="000B5A02" w:rsidRDefault="008051DD" w:rsidP="008051DD">
      <w:pPr>
        <w:tabs>
          <w:tab w:val="left" w:pos="3420"/>
          <w:tab w:val="left" w:pos="450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Pr="000B5A02">
        <w:rPr>
          <w:rFonts w:ascii="Times New Roman" w:eastAsia="Times New Roman" w:hAnsi="Times New Roman" w:cs="Times New Roman"/>
          <w:b/>
          <w:sz w:val="26"/>
          <w:szCs w:val="26"/>
        </w:rPr>
        <w:t>Методическое обеспечение программы</w:t>
      </w:r>
    </w:p>
    <w:p w:rsidR="008051DD" w:rsidRPr="000B5A02" w:rsidRDefault="008051DD" w:rsidP="008051DD">
      <w:pPr>
        <w:pStyle w:val="a3"/>
        <w:spacing w:before="0" w:beforeAutospacing="0" w:after="0" w:afterAutospacing="0"/>
        <w:rPr>
          <w:sz w:val="26"/>
          <w:szCs w:val="26"/>
        </w:rPr>
      </w:pPr>
      <w:proofErr w:type="gramStart"/>
      <w:r w:rsidRPr="000B5A02">
        <w:rPr>
          <w:sz w:val="26"/>
          <w:szCs w:val="26"/>
        </w:rPr>
        <w:t xml:space="preserve">На занятиях использую  методы: слово учителя, беседа, лекция, рассказ, ответы на вопросы, </w:t>
      </w:r>
      <w:proofErr w:type="spellStart"/>
      <w:r w:rsidRPr="000B5A02">
        <w:rPr>
          <w:sz w:val="26"/>
          <w:szCs w:val="26"/>
        </w:rPr>
        <w:t>инсценирование</w:t>
      </w:r>
      <w:proofErr w:type="spellEnd"/>
      <w:r w:rsidRPr="000B5A02">
        <w:rPr>
          <w:sz w:val="26"/>
          <w:szCs w:val="26"/>
        </w:rPr>
        <w:t>, викторины, конкурсы, презентация.</w:t>
      </w:r>
      <w:proofErr w:type="gramEnd"/>
      <w:r w:rsidRPr="000B5A02">
        <w:rPr>
          <w:sz w:val="26"/>
          <w:szCs w:val="26"/>
        </w:rPr>
        <w:t xml:space="preserve"> Все методы используются в непринужденной обстановке, что создает атмосферу большой заинтересованности в работе.</w:t>
      </w:r>
    </w:p>
    <w:p w:rsidR="008051DD" w:rsidRPr="000B5A02" w:rsidRDefault="008051DD" w:rsidP="008051DD">
      <w:pPr>
        <w:pStyle w:val="a7"/>
        <w:ind w:left="720"/>
        <w:rPr>
          <w:rFonts w:ascii="Times New Roman" w:hAnsi="Times New Roman"/>
          <w:i/>
          <w:sz w:val="26"/>
          <w:szCs w:val="26"/>
        </w:rPr>
      </w:pPr>
      <w:r w:rsidRPr="000B5A02">
        <w:rPr>
          <w:rFonts w:ascii="Times New Roman" w:hAnsi="Times New Roman"/>
          <w:i/>
          <w:sz w:val="26"/>
          <w:szCs w:val="26"/>
        </w:rPr>
        <w:t>Средства, необходимые для реализации программы:</w:t>
      </w:r>
    </w:p>
    <w:p w:rsidR="008051DD" w:rsidRPr="000B5A02" w:rsidRDefault="008051DD" w:rsidP="008051DD">
      <w:pPr>
        <w:pStyle w:val="a7"/>
        <w:numPr>
          <w:ilvl w:val="0"/>
          <w:numId w:val="17"/>
        </w:numPr>
        <w:jc w:val="both"/>
        <w:rPr>
          <w:rFonts w:ascii="Times New Roman" w:hAnsi="Times New Roman"/>
          <w:sz w:val="26"/>
          <w:szCs w:val="26"/>
        </w:rPr>
      </w:pPr>
      <w:r w:rsidRPr="000B5A02">
        <w:rPr>
          <w:rFonts w:ascii="Times New Roman" w:hAnsi="Times New Roman"/>
          <w:sz w:val="26"/>
          <w:szCs w:val="26"/>
        </w:rPr>
        <w:t>наличие лингвистических словарей;</w:t>
      </w:r>
    </w:p>
    <w:p w:rsidR="008051DD" w:rsidRPr="000B5A02" w:rsidRDefault="008051DD" w:rsidP="008051DD">
      <w:pPr>
        <w:pStyle w:val="a7"/>
        <w:numPr>
          <w:ilvl w:val="0"/>
          <w:numId w:val="17"/>
        </w:numPr>
        <w:jc w:val="both"/>
        <w:rPr>
          <w:rFonts w:ascii="Times New Roman" w:hAnsi="Times New Roman"/>
          <w:sz w:val="26"/>
          <w:szCs w:val="26"/>
        </w:rPr>
      </w:pPr>
      <w:r w:rsidRPr="000B5A02">
        <w:rPr>
          <w:rFonts w:ascii="Times New Roman" w:hAnsi="Times New Roman"/>
          <w:sz w:val="26"/>
          <w:szCs w:val="26"/>
        </w:rPr>
        <w:t>наличие карточек с играми и заданиями;</w:t>
      </w:r>
    </w:p>
    <w:p w:rsidR="008051DD" w:rsidRPr="000B5A02" w:rsidRDefault="008051DD" w:rsidP="008051DD">
      <w:pPr>
        <w:pStyle w:val="a7"/>
        <w:numPr>
          <w:ilvl w:val="0"/>
          <w:numId w:val="17"/>
        </w:numPr>
        <w:jc w:val="both"/>
        <w:rPr>
          <w:rFonts w:ascii="Times New Roman" w:hAnsi="Times New Roman"/>
          <w:sz w:val="26"/>
          <w:szCs w:val="26"/>
        </w:rPr>
      </w:pPr>
      <w:r w:rsidRPr="000B5A02">
        <w:rPr>
          <w:rFonts w:ascii="Times New Roman" w:hAnsi="Times New Roman"/>
          <w:sz w:val="26"/>
          <w:szCs w:val="26"/>
        </w:rPr>
        <w:t>наличие текстов для работы;</w:t>
      </w:r>
    </w:p>
    <w:p w:rsidR="008051DD" w:rsidRPr="000B5A02" w:rsidRDefault="008051DD" w:rsidP="008051DD">
      <w:pPr>
        <w:pStyle w:val="a7"/>
        <w:numPr>
          <w:ilvl w:val="0"/>
          <w:numId w:val="17"/>
        </w:numPr>
        <w:jc w:val="both"/>
        <w:rPr>
          <w:rFonts w:ascii="Times New Roman" w:hAnsi="Times New Roman"/>
          <w:sz w:val="26"/>
          <w:szCs w:val="26"/>
        </w:rPr>
      </w:pPr>
      <w:r w:rsidRPr="000B5A02">
        <w:rPr>
          <w:rFonts w:ascii="Times New Roman" w:hAnsi="Times New Roman"/>
          <w:sz w:val="26"/>
          <w:szCs w:val="26"/>
        </w:rPr>
        <w:t>ноутбук;</w:t>
      </w:r>
    </w:p>
    <w:p w:rsidR="008051DD" w:rsidRPr="000B5A02" w:rsidRDefault="008051DD" w:rsidP="008051DD">
      <w:pPr>
        <w:pStyle w:val="a7"/>
        <w:numPr>
          <w:ilvl w:val="0"/>
          <w:numId w:val="17"/>
        </w:numPr>
        <w:jc w:val="both"/>
        <w:rPr>
          <w:rFonts w:ascii="Times New Roman" w:hAnsi="Times New Roman"/>
          <w:sz w:val="26"/>
          <w:szCs w:val="26"/>
        </w:rPr>
      </w:pPr>
      <w:proofErr w:type="spellStart"/>
      <w:r w:rsidRPr="000B5A02">
        <w:rPr>
          <w:rFonts w:ascii="Times New Roman" w:hAnsi="Times New Roman"/>
          <w:sz w:val="26"/>
          <w:szCs w:val="26"/>
        </w:rPr>
        <w:t>видиоматериал</w:t>
      </w:r>
      <w:proofErr w:type="spellEnd"/>
      <w:r w:rsidRPr="000B5A02">
        <w:rPr>
          <w:rFonts w:ascii="Times New Roman" w:hAnsi="Times New Roman"/>
          <w:sz w:val="26"/>
          <w:szCs w:val="26"/>
        </w:rPr>
        <w:t>.</w:t>
      </w:r>
    </w:p>
    <w:p w:rsidR="00173A7B" w:rsidRPr="00267323" w:rsidRDefault="00173A7B" w:rsidP="0026732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73A7B" w:rsidRPr="00173A7B" w:rsidRDefault="00173A7B" w:rsidP="00173A7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73A7B">
        <w:rPr>
          <w:rFonts w:ascii="Times New Roman" w:eastAsia="Times New Roman" w:hAnsi="Times New Roman" w:cs="Times New Roman"/>
          <w:b/>
          <w:bCs/>
          <w:sz w:val="26"/>
          <w:szCs w:val="26"/>
        </w:rPr>
        <w:t>Приёмы и методы</w:t>
      </w:r>
    </w:p>
    <w:p w:rsidR="00173A7B" w:rsidRPr="00173A7B" w:rsidRDefault="00173A7B" w:rsidP="00173A7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73A7B">
        <w:rPr>
          <w:rFonts w:ascii="Times New Roman" w:eastAsia="Times New Roman" w:hAnsi="Times New Roman" w:cs="Times New Roman"/>
          <w:sz w:val="26"/>
          <w:szCs w:val="26"/>
        </w:rPr>
        <w:t xml:space="preserve">При реализации программы используются различные методы обучения: </w:t>
      </w:r>
    </w:p>
    <w:p w:rsidR="00173A7B" w:rsidRPr="00173A7B" w:rsidRDefault="00173A7B" w:rsidP="00173A7B">
      <w:pPr>
        <w:pStyle w:val="a8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proofErr w:type="gramStart"/>
      <w:r w:rsidRPr="00173A7B">
        <w:rPr>
          <w:rFonts w:ascii="Times New Roman" w:eastAsia="Times New Roman" w:hAnsi="Times New Roman"/>
          <w:sz w:val="26"/>
          <w:szCs w:val="26"/>
        </w:rPr>
        <w:t>словесные</w:t>
      </w:r>
      <w:proofErr w:type="gramEnd"/>
      <w:r w:rsidRPr="00173A7B">
        <w:rPr>
          <w:rFonts w:ascii="Times New Roman" w:eastAsia="Times New Roman" w:hAnsi="Times New Roman"/>
          <w:sz w:val="26"/>
          <w:szCs w:val="26"/>
        </w:rPr>
        <w:t>: рассказ, объяснение нового материала;</w:t>
      </w:r>
    </w:p>
    <w:p w:rsidR="00173A7B" w:rsidRPr="00173A7B" w:rsidRDefault="00173A7B" w:rsidP="00173A7B">
      <w:pPr>
        <w:pStyle w:val="a8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proofErr w:type="gramStart"/>
      <w:r w:rsidRPr="00173A7B">
        <w:rPr>
          <w:rFonts w:ascii="Times New Roman" w:eastAsia="Times New Roman" w:hAnsi="Times New Roman"/>
          <w:sz w:val="26"/>
          <w:szCs w:val="26"/>
        </w:rPr>
        <w:t>наглядные</w:t>
      </w:r>
      <w:proofErr w:type="gramEnd"/>
      <w:r w:rsidRPr="00173A7B">
        <w:rPr>
          <w:rFonts w:ascii="Times New Roman" w:eastAsia="Times New Roman" w:hAnsi="Times New Roman"/>
          <w:sz w:val="26"/>
          <w:szCs w:val="26"/>
        </w:rPr>
        <w:t>: показ новых игр, демонстрация иллюстративного материала;</w:t>
      </w:r>
    </w:p>
    <w:p w:rsidR="00173A7B" w:rsidRPr="00173A7B" w:rsidRDefault="00173A7B" w:rsidP="00173A7B">
      <w:pPr>
        <w:pStyle w:val="a8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173A7B">
        <w:rPr>
          <w:rFonts w:ascii="Times New Roman" w:eastAsia="Times New Roman" w:hAnsi="Times New Roman"/>
          <w:sz w:val="26"/>
          <w:szCs w:val="26"/>
        </w:rPr>
        <w:t xml:space="preserve">практические: апробирование новых игр: игры на свежем </w:t>
      </w:r>
      <w:proofErr w:type="gramStart"/>
      <w:r w:rsidRPr="00173A7B">
        <w:rPr>
          <w:rFonts w:ascii="Times New Roman" w:eastAsia="Times New Roman" w:hAnsi="Times New Roman"/>
          <w:sz w:val="26"/>
          <w:szCs w:val="26"/>
        </w:rPr>
        <w:t>воздухе</w:t>
      </w:r>
      <w:proofErr w:type="gramEnd"/>
      <w:r w:rsidRPr="00173A7B">
        <w:rPr>
          <w:rFonts w:ascii="Times New Roman" w:eastAsia="Times New Roman" w:hAnsi="Times New Roman"/>
          <w:sz w:val="26"/>
          <w:szCs w:val="26"/>
        </w:rPr>
        <w:t xml:space="preserve"> на школьной спортивной площадке, эстафеты, соревнования, конкурсы. </w:t>
      </w:r>
    </w:p>
    <w:p w:rsidR="00173A7B" w:rsidRPr="00173A7B" w:rsidRDefault="00173A7B" w:rsidP="00173A7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73A7B">
        <w:rPr>
          <w:rFonts w:ascii="Times New Roman" w:eastAsia="Times New Roman" w:hAnsi="Times New Roman" w:cs="Times New Roman"/>
          <w:sz w:val="26"/>
          <w:szCs w:val="26"/>
        </w:rPr>
        <w:t xml:space="preserve">При этом основным принципом является сочетание на занятиях двух видов деятельности: игровой и учебной. </w:t>
      </w:r>
    </w:p>
    <w:p w:rsidR="00173A7B" w:rsidRPr="00173A7B" w:rsidRDefault="00173A7B" w:rsidP="00173A7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73A7B">
        <w:rPr>
          <w:rFonts w:ascii="Times New Roman" w:eastAsia="Times New Roman" w:hAnsi="Times New Roman" w:cs="Times New Roman"/>
          <w:sz w:val="26"/>
          <w:szCs w:val="26"/>
        </w:rPr>
        <w:lastRenderedPageBreak/>
        <w:t>Начало работа по разделу включает знакомство с теоретическим материалом. Затем следует практическая часть занятия: освоение  новых игр.</w:t>
      </w:r>
    </w:p>
    <w:p w:rsidR="00173A7B" w:rsidRDefault="00173A7B" w:rsidP="00173A7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73A7B">
        <w:rPr>
          <w:rFonts w:ascii="Times New Roman" w:eastAsia="Times New Roman" w:hAnsi="Times New Roman" w:cs="Times New Roman"/>
          <w:sz w:val="26"/>
          <w:szCs w:val="26"/>
        </w:rPr>
        <w:t xml:space="preserve">Такой приём, как беседа, помогает установлению доверительных отношений между педагогом и </w:t>
      </w:r>
      <w:proofErr w:type="gramStart"/>
      <w:r w:rsidRPr="00173A7B">
        <w:rPr>
          <w:rFonts w:ascii="Times New Roman" w:eastAsia="Times New Roman" w:hAnsi="Times New Roman" w:cs="Times New Roman"/>
          <w:sz w:val="26"/>
          <w:szCs w:val="26"/>
        </w:rPr>
        <w:t>обучающимися</w:t>
      </w:r>
      <w:proofErr w:type="gramEnd"/>
      <w:r w:rsidRPr="00173A7B">
        <w:rPr>
          <w:rFonts w:ascii="Times New Roman" w:eastAsia="Times New Roman" w:hAnsi="Times New Roman" w:cs="Times New Roman"/>
          <w:sz w:val="26"/>
          <w:szCs w:val="26"/>
        </w:rPr>
        <w:t>, позволяет расширить кругозор и пополнить знания.</w:t>
      </w:r>
    </w:p>
    <w:p w:rsidR="00173A7B" w:rsidRDefault="00173A7B" w:rsidP="00173A7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73A7B">
        <w:rPr>
          <w:rFonts w:ascii="Times New Roman" w:eastAsia="Times New Roman" w:hAnsi="Times New Roman" w:cs="Times New Roman"/>
          <w:b/>
          <w:sz w:val="26"/>
          <w:szCs w:val="26"/>
        </w:rPr>
        <w:t xml:space="preserve">Формы  проведения занятий: </w:t>
      </w:r>
    </w:p>
    <w:p w:rsidR="00B91BB0" w:rsidRPr="00173A7B" w:rsidRDefault="00B91BB0" w:rsidP="00173A7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73A7B" w:rsidRPr="00173A7B" w:rsidRDefault="00173A7B" w:rsidP="00173A7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73A7B">
        <w:rPr>
          <w:rFonts w:ascii="Times New Roman" w:eastAsia="Times New Roman" w:hAnsi="Times New Roman" w:cs="Times New Roman"/>
          <w:sz w:val="26"/>
          <w:szCs w:val="26"/>
        </w:rPr>
        <w:t>- беседы, объяснения, игры, экскурсии,  игровые программы;</w:t>
      </w:r>
    </w:p>
    <w:p w:rsidR="00173A7B" w:rsidRPr="00173A7B" w:rsidRDefault="00173A7B" w:rsidP="00173A7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73A7B">
        <w:rPr>
          <w:rFonts w:ascii="Times New Roman" w:eastAsia="Times New Roman" w:hAnsi="Times New Roman" w:cs="Times New Roman"/>
          <w:sz w:val="26"/>
          <w:szCs w:val="26"/>
        </w:rPr>
        <w:t xml:space="preserve"> - групповые, комбинированные, практические занятия;</w:t>
      </w:r>
    </w:p>
    <w:p w:rsidR="00173A7B" w:rsidRPr="00173A7B" w:rsidRDefault="00173A7B" w:rsidP="00173A7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73A7B">
        <w:rPr>
          <w:rFonts w:ascii="Times New Roman" w:eastAsia="Times New Roman" w:hAnsi="Times New Roman" w:cs="Times New Roman"/>
          <w:sz w:val="26"/>
          <w:szCs w:val="26"/>
        </w:rPr>
        <w:t>- сочетание коллективных, групповых, индивидуальных форм работы.</w:t>
      </w:r>
    </w:p>
    <w:p w:rsidR="00173A7B" w:rsidRPr="00173A7B" w:rsidRDefault="00173A7B" w:rsidP="00173A7B">
      <w:pPr>
        <w:pStyle w:val="a8"/>
        <w:spacing w:after="0" w:line="240" w:lineRule="auto"/>
        <w:ind w:left="0"/>
        <w:rPr>
          <w:rFonts w:ascii="Times New Roman" w:eastAsia="Times New Roman" w:hAnsi="Times New Roman"/>
          <w:sz w:val="26"/>
          <w:szCs w:val="26"/>
        </w:rPr>
      </w:pPr>
      <w:r w:rsidRPr="00173A7B">
        <w:rPr>
          <w:rFonts w:ascii="Times New Roman" w:eastAsia="Times New Roman" w:hAnsi="Times New Roman"/>
          <w:sz w:val="26"/>
          <w:szCs w:val="26"/>
        </w:rPr>
        <w:t xml:space="preserve">Итоговые занятия проходят в форме игровых программ, где стимулируется творческая активность обучающихся. </w:t>
      </w:r>
    </w:p>
    <w:p w:rsidR="00173A7B" w:rsidRPr="00173A7B" w:rsidRDefault="00173A7B" w:rsidP="00173A7B">
      <w:pPr>
        <w:pStyle w:val="a8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B91BB0" w:rsidRDefault="00173A7B" w:rsidP="00173A7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73A7B">
        <w:rPr>
          <w:rFonts w:ascii="Times New Roman" w:eastAsia="Times New Roman" w:hAnsi="Times New Roman" w:cs="Times New Roman"/>
          <w:b/>
          <w:sz w:val="26"/>
          <w:szCs w:val="26"/>
        </w:rPr>
        <w:t>Методы работы:</w:t>
      </w:r>
    </w:p>
    <w:p w:rsidR="00173A7B" w:rsidRPr="00173A7B" w:rsidRDefault="00173A7B" w:rsidP="00173A7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73A7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173A7B">
        <w:rPr>
          <w:rFonts w:ascii="Times New Roman" w:eastAsia="Times New Roman" w:hAnsi="Times New Roman" w:cs="Times New Roman"/>
          <w:sz w:val="26"/>
          <w:szCs w:val="26"/>
        </w:rPr>
        <w:t xml:space="preserve"> -  эмоциональные: поощрение, подсказка, похвала, свободный выбор участия в играх;</w:t>
      </w:r>
    </w:p>
    <w:p w:rsidR="00173A7B" w:rsidRPr="00173A7B" w:rsidRDefault="00173A7B" w:rsidP="00173A7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73A7B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proofErr w:type="gramStart"/>
      <w:r w:rsidRPr="00173A7B">
        <w:rPr>
          <w:rFonts w:ascii="Times New Roman" w:eastAsia="Times New Roman" w:hAnsi="Times New Roman" w:cs="Times New Roman"/>
          <w:sz w:val="26"/>
          <w:szCs w:val="26"/>
        </w:rPr>
        <w:t>познавательные</w:t>
      </w:r>
      <w:proofErr w:type="gramEnd"/>
      <w:r w:rsidRPr="00173A7B">
        <w:rPr>
          <w:rFonts w:ascii="Times New Roman" w:eastAsia="Times New Roman" w:hAnsi="Times New Roman" w:cs="Times New Roman"/>
          <w:sz w:val="26"/>
          <w:szCs w:val="26"/>
        </w:rPr>
        <w:t>: познавательный интерес, участие в поиске сведений и материалов, выполнение творческих заданий;</w:t>
      </w:r>
    </w:p>
    <w:p w:rsidR="00173A7B" w:rsidRPr="00173A7B" w:rsidRDefault="00173A7B" w:rsidP="00173A7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73A7B">
        <w:rPr>
          <w:rFonts w:ascii="Times New Roman" w:eastAsia="Times New Roman" w:hAnsi="Times New Roman" w:cs="Times New Roman"/>
          <w:sz w:val="26"/>
          <w:szCs w:val="26"/>
        </w:rPr>
        <w:t>-    волевые: предъявление учебных требований, самооценка деятельности;</w:t>
      </w:r>
    </w:p>
    <w:p w:rsidR="00173A7B" w:rsidRDefault="00173A7B" w:rsidP="00173A7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73A7B">
        <w:rPr>
          <w:rFonts w:ascii="Times New Roman" w:eastAsia="Times New Roman" w:hAnsi="Times New Roman" w:cs="Times New Roman"/>
          <w:sz w:val="26"/>
          <w:szCs w:val="26"/>
        </w:rPr>
        <w:t>- социальные: развитие желания быть полезным, создание ситуации взаимопомощи, заинтересованность в результатах.</w:t>
      </w:r>
    </w:p>
    <w:p w:rsidR="00B91BB0" w:rsidRPr="00173A7B" w:rsidRDefault="00B91BB0" w:rsidP="00173A7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91BB0" w:rsidRPr="00B91BB0" w:rsidRDefault="00B91BB0" w:rsidP="00B91BB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B91BB0">
        <w:rPr>
          <w:rFonts w:ascii="Times New Roman" w:eastAsia="Times New Roman" w:hAnsi="Times New Roman" w:cs="Times New Roman"/>
          <w:b/>
          <w:sz w:val="26"/>
          <w:szCs w:val="26"/>
        </w:rPr>
        <w:t>Проверка результатов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CC432F">
        <w:rPr>
          <w:rFonts w:ascii="Helvetica" w:eastAsia="Times New Roman" w:hAnsi="Helvetica" w:cs="Helvetica"/>
          <w:color w:val="333333"/>
          <w:sz w:val="20"/>
          <w:szCs w:val="20"/>
        </w:rPr>
        <w:t> </w:t>
      </w:r>
      <w:r w:rsidRPr="00B91BB0">
        <w:rPr>
          <w:rFonts w:ascii="Times New Roman" w:eastAsia="Times New Roman" w:hAnsi="Times New Roman" w:cs="Times New Roman"/>
          <w:sz w:val="26"/>
          <w:szCs w:val="26"/>
          <w:lang w:eastAsia="en-US"/>
        </w:rPr>
        <w:t>обучения осуществляется во время занятий посредством:</w:t>
      </w:r>
    </w:p>
    <w:p w:rsidR="00B91BB0" w:rsidRPr="00B91BB0" w:rsidRDefault="00B91BB0" w:rsidP="00B91BB0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B91BB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наблюдения педагога за практической работой </w:t>
      </w:r>
      <w:proofErr w:type="gramStart"/>
      <w:r w:rsidRPr="00B91BB0">
        <w:rPr>
          <w:rFonts w:ascii="Times New Roman" w:eastAsia="Times New Roman" w:hAnsi="Times New Roman" w:cs="Times New Roman"/>
          <w:sz w:val="26"/>
          <w:szCs w:val="26"/>
          <w:lang w:eastAsia="en-US"/>
        </w:rPr>
        <w:t>обучающихся</w:t>
      </w:r>
      <w:proofErr w:type="gramEnd"/>
      <w:r w:rsidRPr="00B91BB0">
        <w:rPr>
          <w:rFonts w:ascii="Times New Roman" w:eastAsia="Times New Roman" w:hAnsi="Times New Roman" w:cs="Times New Roman"/>
          <w:sz w:val="26"/>
          <w:szCs w:val="26"/>
          <w:lang w:eastAsia="en-US"/>
        </w:rPr>
        <w:t>;</w:t>
      </w:r>
    </w:p>
    <w:p w:rsidR="00B91BB0" w:rsidRPr="00B91BB0" w:rsidRDefault="00B91BB0" w:rsidP="00B91BB0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B91BB0">
        <w:rPr>
          <w:rFonts w:ascii="Times New Roman" w:eastAsia="Times New Roman" w:hAnsi="Times New Roman" w:cs="Times New Roman"/>
          <w:sz w:val="26"/>
          <w:szCs w:val="26"/>
          <w:lang w:eastAsia="en-US"/>
        </w:rPr>
        <w:t>опросов по изучаемым темам;</w:t>
      </w:r>
    </w:p>
    <w:p w:rsidR="00B91BB0" w:rsidRPr="00B91BB0" w:rsidRDefault="00B91BB0" w:rsidP="00B91BB0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B91BB0">
        <w:rPr>
          <w:rFonts w:ascii="Times New Roman" w:eastAsia="Times New Roman" w:hAnsi="Times New Roman" w:cs="Times New Roman"/>
          <w:sz w:val="26"/>
          <w:szCs w:val="26"/>
          <w:lang w:eastAsia="en-US"/>
        </w:rPr>
        <w:t>оценки качества самостоятельного выполнения практических заданий;</w:t>
      </w:r>
    </w:p>
    <w:p w:rsidR="00B91BB0" w:rsidRPr="00B91BB0" w:rsidRDefault="00B91BB0" w:rsidP="00B91BB0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B91BB0">
        <w:rPr>
          <w:rFonts w:ascii="Times New Roman" w:eastAsia="Times New Roman" w:hAnsi="Times New Roman" w:cs="Times New Roman"/>
          <w:sz w:val="26"/>
          <w:szCs w:val="26"/>
          <w:lang w:eastAsia="en-US"/>
        </w:rPr>
        <w:t>фиксации частоты участия в соревнованиях по народным играм, в празднично-игровых мероприятиях;</w:t>
      </w:r>
    </w:p>
    <w:p w:rsidR="00173A7B" w:rsidRPr="000B5A02" w:rsidRDefault="00173A7B" w:rsidP="00173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5A02">
        <w:rPr>
          <w:rFonts w:ascii="Times New Roman" w:hAnsi="Times New Roman" w:cs="Times New Roman"/>
          <w:b/>
          <w:sz w:val="26"/>
          <w:szCs w:val="26"/>
        </w:rPr>
        <w:t xml:space="preserve">Режим занятий. </w:t>
      </w:r>
      <w:r w:rsidR="00A93439" w:rsidRPr="00A93439">
        <w:rPr>
          <w:rFonts w:ascii="Times New Roman" w:hAnsi="Times New Roman" w:cs="Times New Roman"/>
          <w:sz w:val="26"/>
          <w:szCs w:val="26"/>
        </w:rPr>
        <w:t>Программа</w:t>
      </w:r>
      <w:r w:rsidR="00A93439">
        <w:rPr>
          <w:rFonts w:ascii="Times New Roman" w:hAnsi="Times New Roman" w:cs="Times New Roman"/>
          <w:sz w:val="26"/>
          <w:szCs w:val="26"/>
        </w:rPr>
        <w:t xml:space="preserve"> </w:t>
      </w:r>
      <w:r w:rsidRPr="000B5A02">
        <w:rPr>
          <w:rFonts w:ascii="Times New Roman" w:hAnsi="Times New Roman" w:cs="Times New Roman"/>
          <w:sz w:val="26"/>
          <w:szCs w:val="26"/>
        </w:rPr>
        <w:t>предусматривает проведение 1 занятия (по 2 часа) в неделю. В реализации программы участвует 1 группа  учащихся 6 класса. Тематическ</w:t>
      </w:r>
      <w:r w:rsidR="00A93439">
        <w:rPr>
          <w:rFonts w:ascii="Times New Roman" w:hAnsi="Times New Roman" w:cs="Times New Roman"/>
          <w:sz w:val="26"/>
          <w:szCs w:val="26"/>
        </w:rPr>
        <w:t>ий  план</w:t>
      </w:r>
      <w:r w:rsidRPr="000B5A02">
        <w:rPr>
          <w:rFonts w:ascii="Times New Roman" w:hAnsi="Times New Roman" w:cs="Times New Roman"/>
          <w:sz w:val="26"/>
          <w:szCs w:val="26"/>
        </w:rPr>
        <w:t xml:space="preserve"> предус</w:t>
      </w:r>
      <w:r w:rsidR="00A93439">
        <w:rPr>
          <w:rFonts w:ascii="Times New Roman" w:hAnsi="Times New Roman" w:cs="Times New Roman"/>
          <w:sz w:val="26"/>
          <w:szCs w:val="26"/>
        </w:rPr>
        <w:t>матривает проведение 72</w:t>
      </w:r>
      <w:r w:rsidRPr="000B5A02">
        <w:rPr>
          <w:rFonts w:ascii="Times New Roman" w:hAnsi="Times New Roman" w:cs="Times New Roman"/>
          <w:sz w:val="26"/>
          <w:szCs w:val="26"/>
        </w:rPr>
        <w:t xml:space="preserve"> занятий </w:t>
      </w:r>
      <w:r w:rsidR="00A93439">
        <w:rPr>
          <w:rFonts w:ascii="Times New Roman" w:hAnsi="Times New Roman" w:cs="Times New Roman"/>
          <w:sz w:val="26"/>
          <w:szCs w:val="26"/>
        </w:rPr>
        <w:t>в год</w:t>
      </w:r>
      <w:r w:rsidRPr="000B5A02">
        <w:rPr>
          <w:rFonts w:ascii="Times New Roman" w:hAnsi="Times New Roman" w:cs="Times New Roman"/>
          <w:sz w:val="26"/>
          <w:szCs w:val="26"/>
        </w:rPr>
        <w:t xml:space="preserve"> (72 часа).</w:t>
      </w:r>
    </w:p>
    <w:p w:rsidR="00173A7B" w:rsidRPr="000B5A02" w:rsidRDefault="00173A7B" w:rsidP="00173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73A7B" w:rsidRDefault="00173A7B" w:rsidP="005D26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5A02">
        <w:rPr>
          <w:rFonts w:ascii="Times New Roman" w:hAnsi="Times New Roman" w:cs="Times New Roman"/>
          <w:b/>
          <w:sz w:val="26"/>
          <w:szCs w:val="26"/>
        </w:rPr>
        <w:t xml:space="preserve">График проведения занятий: </w:t>
      </w:r>
      <w:r w:rsidRPr="000B5A02">
        <w:rPr>
          <w:rFonts w:ascii="Times New Roman" w:hAnsi="Times New Roman" w:cs="Times New Roman"/>
          <w:sz w:val="26"/>
          <w:szCs w:val="26"/>
        </w:rPr>
        <w:t xml:space="preserve">среда 14.10 </w:t>
      </w:r>
      <w:r>
        <w:rPr>
          <w:rFonts w:ascii="Times New Roman" w:hAnsi="Times New Roman" w:cs="Times New Roman"/>
          <w:sz w:val="26"/>
          <w:szCs w:val="26"/>
        </w:rPr>
        <w:t>– 14.55, 15.05 – 15.50; спортивный зал.</w:t>
      </w:r>
    </w:p>
    <w:p w:rsidR="00A93439" w:rsidRDefault="00A93439" w:rsidP="004F203E">
      <w:pPr>
        <w:pStyle w:val="a4"/>
        <w:spacing w:after="0" w:line="240" w:lineRule="auto"/>
        <w:ind w:firstLine="426"/>
        <w:rPr>
          <w:rFonts w:ascii="Times New Roman" w:hAnsi="Times New Roman" w:cs="Times New Roman"/>
          <w:b/>
          <w:sz w:val="26"/>
          <w:szCs w:val="26"/>
        </w:rPr>
      </w:pPr>
    </w:p>
    <w:p w:rsidR="004F203E" w:rsidRPr="000B5A02" w:rsidRDefault="004F203E" w:rsidP="004F203E">
      <w:pPr>
        <w:pStyle w:val="a4"/>
        <w:spacing w:after="0" w:line="240" w:lineRule="auto"/>
        <w:ind w:firstLine="426"/>
        <w:rPr>
          <w:rFonts w:ascii="Times New Roman" w:hAnsi="Times New Roman" w:cs="Times New Roman"/>
          <w:b/>
          <w:sz w:val="26"/>
          <w:szCs w:val="26"/>
        </w:rPr>
      </w:pPr>
      <w:r w:rsidRPr="000B5A02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="00481A1E">
        <w:rPr>
          <w:rFonts w:ascii="Times New Roman" w:hAnsi="Times New Roman" w:cs="Times New Roman"/>
          <w:b/>
          <w:sz w:val="26"/>
          <w:szCs w:val="26"/>
        </w:rPr>
        <w:t>Учебный план образовательной программы</w:t>
      </w:r>
      <w:r w:rsidRPr="000B5A02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173A7B">
        <w:rPr>
          <w:rFonts w:ascii="Times New Roman" w:hAnsi="Times New Roman" w:cs="Times New Roman"/>
          <w:b/>
          <w:sz w:val="26"/>
          <w:szCs w:val="26"/>
        </w:rPr>
        <w:t xml:space="preserve"> Игра затея</w:t>
      </w:r>
      <w:r w:rsidRPr="000B5A02">
        <w:rPr>
          <w:rFonts w:ascii="Times New Roman" w:hAnsi="Times New Roman" w:cs="Times New Roman"/>
          <w:b/>
          <w:sz w:val="26"/>
          <w:szCs w:val="26"/>
        </w:rPr>
        <w:t>»</w:t>
      </w:r>
    </w:p>
    <w:p w:rsidR="004F203E" w:rsidRDefault="004F203E" w:rsidP="004F203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395"/>
        <w:gridCol w:w="850"/>
        <w:gridCol w:w="993"/>
        <w:gridCol w:w="1275"/>
        <w:gridCol w:w="2552"/>
      </w:tblGrid>
      <w:tr w:rsidR="004F203E" w:rsidRPr="00181412" w:rsidTr="00B91BB0">
        <w:tc>
          <w:tcPr>
            <w:tcW w:w="567" w:type="dxa"/>
            <w:vMerge w:val="restart"/>
            <w:shd w:val="clear" w:color="auto" w:fill="auto"/>
          </w:tcPr>
          <w:p w:rsidR="004F203E" w:rsidRPr="00585D87" w:rsidRDefault="004F203E" w:rsidP="004F203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585D8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№ </w:t>
            </w:r>
            <w:proofErr w:type="spellStart"/>
            <w:proofErr w:type="gramStart"/>
            <w:r w:rsidRPr="00585D8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  <w:r w:rsidRPr="00585D8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585D8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</w:t>
            </w:r>
            <w:proofErr w:type="spellEnd"/>
          </w:p>
        </w:tc>
        <w:tc>
          <w:tcPr>
            <w:tcW w:w="4395" w:type="dxa"/>
            <w:vMerge w:val="restart"/>
            <w:shd w:val="clear" w:color="auto" w:fill="auto"/>
          </w:tcPr>
          <w:p w:rsidR="004F203E" w:rsidRPr="00585D87" w:rsidRDefault="004F203E" w:rsidP="004F203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585D8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Название раздела, темы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4F203E" w:rsidRPr="00585D87" w:rsidRDefault="004F203E" w:rsidP="004F20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585D8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Кол-во часов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F203E" w:rsidRPr="00585D87" w:rsidRDefault="004F203E" w:rsidP="004F20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585D8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Формы аттестации/контроля</w:t>
            </w:r>
          </w:p>
        </w:tc>
      </w:tr>
      <w:tr w:rsidR="004F203E" w:rsidRPr="004C11A4" w:rsidTr="00B91BB0">
        <w:tc>
          <w:tcPr>
            <w:tcW w:w="567" w:type="dxa"/>
            <w:vMerge/>
            <w:shd w:val="clear" w:color="auto" w:fill="auto"/>
          </w:tcPr>
          <w:p w:rsidR="004F203E" w:rsidRPr="00585D87" w:rsidRDefault="004F203E" w:rsidP="004F203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4F203E" w:rsidRPr="00585D87" w:rsidRDefault="004F203E" w:rsidP="004F203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4F203E" w:rsidRPr="00585D87" w:rsidRDefault="004F203E" w:rsidP="004F203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585D8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4F203E" w:rsidRPr="00585D87" w:rsidRDefault="004F203E" w:rsidP="004F203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585D8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теория</w:t>
            </w:r>
          </w:p>
        </w:tc>
        <w:tc>
          <w:tcPr>
            <w:tcW w:w="1275" w:type="dxa"/>
            <w:shd w:val="clear" w:color="auto" w:fill="auto"/>
          </w:tcPr>
          <w:p w:rsidR="004F203E" w:rsidRPr="00585D87" w:rsidRDefault="004F203E" w:rsidP="004F203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585D8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практика</w:t>
            </w:r>
          </w:p>
        </w:tc>
        <w:tc>
          <w:tcPr>
            <w:tcW w:w="2552" w:type="dxa"/>
            <w:vMerge/>
            <w:shd w:val="clear" w:color="auto" w:fill="auto"/>
          </w:tcPr>
          <w:p w:rsidR="004F203E" w:rsidRPr="004C11A4" w:rsidRDefault="004F203E" w:rsidP="004F203E">
            <w:pPr>
              <w:spacing w:after="0"/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39428A" w:rsidRPr="00836C93" w:rsidTr="004A15DE">
        <w:trPr>
          <w:trHeight w:val="70"/>
        </w:trPr>
        <w:tc>
          <w:tcPr>
            <w:tcW w:w="567" w:type="dxa"/>
            <w:shd w:val="clear" w:color="auto" w:fill="auto"/>
          </w:tcPr>
          <w:p w:rsidR="0039428A" w:rsidRPr="00812E18" w:rsidRDefault="0039428A" w:rsidP="004F20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12E1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:rsidR="0039428A" w:rsidRDefault="0039428A" w:rsidP="003F2307">
            <w:pPr>
              <w:shd w:val="clear" w:color="auto" w:fill="FFFFFF"/>
              <w:spacing w:after="0" w:line="240" w:lineRule="auto"/>
              <w:rPr>
                <w:b/>
                <w:sz w:val="24"/>
                <w:szCs w:val="24"/>
              </w:rPr>
            </w:pPr>
            <w:r w:rsidRPr="000B75E6">
              <w:rPr>
                <w:rFonts w:ascii="Times New Roman" w:hAnsi="Times New Roman"/>
                <w:b/>
              </w:rPr>
              <w:t>Организационное занятие</w:t>
            </w:r>
            <w:r>
              <w:rPr>
                <w:rFonts w:ascii="Times New Roman" w:hAnsi="Times New Roman"/>
              </w:rPr>
              <w:t xml:space="preserve"> </w:t>
            </w:r>
            <w:r w:rsidRPr="00EC29D5">
              <w:rPr>
                <w:rFonts w:ascii="Times New Roman" w:hAnsi="Times New Roman"/>
              </w:rPr>
              <w:t>(режим,</w:t>
            </w:r>
            <w:r>
              <w:rPr>
                <w:rFonts w:ascii="Times New Roman" w:hAnsi="Times New Roman"/>
              </w:rPr>
              <w:t xml:space="preserve"> </w:t>
            </w:r>
            <w:r w:rsidRPr="00EC29D5">
              <w:rPr>
                <w:rFonts w:ascii="Times New Roman" w:hAnsi="Times New Roman"/>
              </w:rPr>
              <w:t>график,</w:t>
            </w:r>
            <w:r>
              <w:rPr>
                <w:rFonts w:ascii="Times New Roman" w:hAnsi="Times New Roman"/>
              </w:rPr>
              <w:t xml:space="preserve"> </w:t>
            </w:r>
            <w:r w:rsidRPr="00EC29D5">
              <w:rPr>
                <w:rFonts w:ascii="Times New Roman" w:hAnsi="Times New Roman"/>
              </w:rPr>
              <w:t>план занятий).</w:t>
            </w:r>
            <w:r>
              <w:rPr>
                <w:rFonts w:ascii="Times New Roman" w:hAnsi="Times New Roman"/>
              </w:rPr>
              <w:t xml:space="preserve"> </w:t>
            </w:r>
            <w:r w:rsidRPr="00EC29D5">
              <w:rPr>
                <w:rFonts w:ascii="Times New Roman" w:hAnsi="Times New Roman"/>
              </w:rPr>
              <w:t>Зна</w:t>
            </w:r>
            <w:r w:rsidR="00AC1365">
              <w:rPr>
                <w:rFonts w:ascii="Times New Roman" w:hAnsi="Times New Roman"/>
              </w:rPr>
              <w:t>комство с программой</w:t>
            </w:r>
            <w:r w:rsidRPr="00EC29D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EC29D5">
              <w:rPr>
                <w:rFonts w:ascii="Times New Roman" w:hAnsi="Times New Roman"/>
              </w:rPr>
              <w:t>Правила поведения и техника безопасности на занятиях.</w:t>
            </w:r>
            <w:r w:rsidRPr="004466A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Диагностика.</w:t>
            </w:r>
            <w:r w:rsidRPr="00464FD4">
              <w:rPr>
                <w:b/>
                <w:sz w:val="24"/>
                <w:szCs w:val="24"/>
              </w:rPr>
              <w:t xml:space="preserve"> </w:t>
            </w:r>
          </w:p>
          <w:p w:rsidR="0039428A" w:rsidRPr="00EC29D5" w:rsidRDefault="0039428A" w:rsidP="003F230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9428A" w:rsidRPr="00A837B1" w:rsidRDefault="0039428A" w:rsidP="004F2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39428A" w:rsidRPr="00A837B1" w:rsidRDefault="0039428A" w:rsidP="004F2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39428A" w:rsidRPr="00A837B1" w:rsidRDefault="0039428A" w:rsidP="004F2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39428A" w:rsidRPr="009379EE" w:rsidRDefault="0039428A" w:rsidP="003F23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79EE">
              <w:rPr>
                <w:rFonts w:ascii="Times New Roman" w:hAnsi="Times New Roman"/>
              </w:rPr>
              <w:t>Опрос.</w:t>
            </w:r>
          </w:p>
          <w:p w:rsidR="0039428A" w:rsidRPr="009379EE" w:rsidRDefault="0039428A" w:rsidP="003F23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79EE">
              <w:rPr>
                <w:rFonts w:ascii="Times New Roman" w:hAnsi="Times New Roman"/>
              </w:rPr>
              <w:t>Наблюдение.</w:t>
            </w:r>
          </w:p>
        </w:tc>
      </w:tr>
      <w:tr w:rsidR="0039428A" w:rsidRPr="00836C93" w:rsidTr="00B91BB0">
        <w:tc>
          <w:tcPr>
            <w:tcW w:w="567" w:type="dxa"/>
            <w:shd w:val="clear" w:color="auto" w:fill="auto"/>
          </w:tcPr>
          <w:p w:rsidR="0039428A" w:rsidRPr="00812E18" w:rsidRDefault="0039428A" w:rsidP="004F20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39428A" w:rsidRPr="00E54B4B" w:rsidRDefault="0039428A" w:rsidP="003F2307">
            <w:pPr>
              <w:pStyle w:val="a7"/>
              <w:rPr>
                <w:rFonts w:ascii="Times New Roman" w:eastAsiaTheme="minorEastAsia" w:hAnsi="Times New Roman"/>
                <w:lang w:eastAsia="ru-RU"/>
              </w:rPr>
            </w:pPr>
            <w:r w:rsidRPr="00E54B4B">
              <w:rPr>
                <w:rFonts w:ascii="Times New Roman" w:eastAsiaTheme="minorEastAsia" w:hAnsi="Times New Roman"/>
                <w:b/>
                <w:lang w:eastAsia="ru-RU"/>
              </w:rPr>
              <w:t>Тема №1</w:t>
            </w:r>
            <w:proofErr w:type="gramStart"/>
            <w:r w:rsidRPr="00E54B4B">
              <w:rPr>
                <w:rFonts w:ascii="Times New Roman" w:eastAsiaTheme="minorEastAsia" w:hAnsi="Times New Roman"/>
                <w:b/>
                <w:lang w:eastAsia="ru-RU"/>
              </w:rPr>
              <w:t xml:space="preserve"> К</w:t>
            </w:r>
            <w:proofErr w:type="gramEnd"/>
            <w:r w:rsidRPr="00E54B4B">
              <w:rPr>
                <w:rFonts w:ascii="Times New Roman" w:eastAsiaTheme="minorEastAsia" w:hAnsi="Times New Roman"/>
                <w:b/>
                <w:lang w:eastAsia="ru-RU"/>
              </w:rPr>
              <w:t>алендарно- обрядовые праздники.</w:t>
            </w:r>
            <w:r>
              <w:rPr>
                <w:rFonts w:ascii="Times New Roman" w:eastAsiaTheme="minorEastAsia" w:hAnsi="Times New Roman"/>
                <w:lang w:eastAsia="ru-RU"/>
              </w:rPr>
              <w:t xml:space="preserve">  «Осень – перемен восемь»,</w:t>
            </w:r>
            <w:r w:rsidRPr="00E54B4B">
              <w:rPr>
                <w:rFonts w:ascii="Times New Roman" w:eastAsiaTheme="minorEastAsia" w:hAnsi="Times New Roman"/>
                <w:lang w:eastAsia="ru-RU"/>
              </w:rPr>
              <w:t xml:space="preserve"> теоретические сведения об осенних праздниках, народные обычаи и обряды. </w:t>
            </w:r>
            <w:proofErr w:type="spellStart"/>
            <w:r w:rsidRPr="00E54B4B">
              <w:rPr>
                <w:rFonts w:ascii="Times New Roman" w:eastAsiaTheme="minorEastAsia" w:hAnsi="Times New Roman"/>
                <w:lang w:eastAsia="ru-RU"/>
              </w:rPr>
              <w:t>Осенины</w:t>
            </w:r>
            <w:proofErr w:type="spellEnd"/>
            <w:r w:rsidRPr="00E54B4B">
              <w:rPr>
                <w:rFonts w:ascii="Times New Roman" w:eastAsiaTheme="minorEastAsia" w:hAnsi="Times New Roman"/>
                <w:lang w:eastAsia="ru-RU"/>
              </w:rPr>
              <w:t>, Семенов день.</w:t>
            </w:r>
          </w:p>
          <w:p w:rsidR="0039428A" w:rsidRPr="00E54B4B" w:rsidRDefault="0039428A" w:rsidP="003F2307">
            <w:pPr>
              <w:pStyle w:val="a7"/>
              <w:rPr>
                <w:rFonts w:ascii="Times New Roman" w:eastAsiaTheme="minorEastAsia" w:hAnsi="Times New Roman"/>
                <w:i/>
                <w:lang w:eastAsia="ru-RU"/>
              </w:rPr>
            </w:pPr>
            <w:r w:rsidRPr="00E54B4B">
              <w:rPr>
                <w:rFonts w:ascii="Times New Roman" w:eastAsiaTheme="minorEastAsia" w:hAnsi="Times New Roman"/>
                <w:i/>
                <w:lang w:eastAsia="ru-RU"/>
              </w:rPr>
              <w:lastRenderedPageBreak/>
              <w:t>Старинные народные игры:</w:t>
            </w:r>
          </w:p>
          <w:p w:rsidR="0039428A" w:rsidRPr="00EC29D5" w:rsidRDefault="0039428A" w:rsidP="003F230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54B4B">
              <w:rPr>
                <w:rFonts w:ascii="Times New Roman" w:hAnsi="Times New Roman"/>
              </w:rPr>
              <w:t>а) Теоретические сведения о старинных играх; б) «Третий лишний», «Тяни-толкай», «Прыгалки», «Разрывные цепи».</w:t>
            </w:r>
          </w:p>
        </w:tc>
        <w:tc>
          <w:tcPr>
            <w:tcW w:w="850" w:type="dxa"/>
            <w:shd w:val="clear" w:color="auto" w:fill="auto"/>
          </w:tcPr>
          <w:p w:rsidR="0039428A" w:rsidRPr="00A837B1" w:rsidRDefault="0039428A" w:rsidP="004F2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2</w:t>
            </w:r>
          </w:p>
        </w:tc>
        <w:tc>
          <w:tcPr>
            <w:tcW w:w="993" w:type="dxa"/>
            <w:shd w:val="clear" w:color="auto" w:fill="auto"/>
          </w:tcPr>
          <w:p w:rsidR="0039428A" w:rsidRPr="00A837B1" w:rsidRDefault="0039428A" w:rsidP="004F2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39428A" w:rsidRPr="00A837B1" w:rsidRDefault="0039428A" w:rsidP="004F2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39428A" w:rsidRDefault="0039428A" w:rsidP="003F23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79EE">
              <w:rPr>
                <w:rFonts w:ascii="Times New Roman" w:hAnsi="Times New Roman"/>
              </w:rPr>
              <w:t>Наблюдение</w:t>
            </w:r>
          </w:p>
          <w:p w:rsidR="0039428A" w:rsidRPr="009379EE" w:rsidRDefault="0039428A" w:rsidP="003F23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</w:t>
            </w:r>
          </w:p>
          <w:p w:rsidR="0039428A" w:rsidRPr="009379EE" w:rsidRDefault="0039428A" w:rsidP="003F23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9428A" w:rsidRPr="00836C93" w:rsidTr="00B91BB0">
        <w:tc>
          <w:tcPr>
            <w:tcW w:w="567" w:type="dxa"/>
            <w:shd w:val="clear" w:color="auto" w:fill="auto"/>
          </w:tcPr>
          <w:p w:rsidR="0039428A" w:rsidRPr="00812E18" w:rsidRDefault="0039428A" w:rsidP="004F20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3</w:t>
            </w:r>
          </w:p>
        </w:tc>
        <w:tc>
          <w:tcPr>
            <w:tcW w:w="4395" w:type="dxa"/>
            <w:shd w:val="clear" w:color="auto" w:fill="auto"/>
          </w:tcPr>
          <w:p w:rsidR="0039428A" w:rsidRDefault="0039428A" w:rsidP="003F230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54B4B">
              <w:rPr>
                <w:rFonts w:ascii="Times New Roman" w:hAnsi="Times New Roman"/>
                <w:b/>
              </w:rPr>
              <w:t>Тема №2</w:t>
            </w:r>
            <w:proofErr w:type="gramStart"/>
            <w:r w:rsidRPr="009379E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К</w:t>
            </w:r>
            <w:proofErr w:type="gramEnd"/>
            <w:r>
              <w:rPr>
                <w:rFonts w:ascii="Times New Roman" w:hAnsi="Times New Roman"/>
                <w:b/>
              </w:rPr>
              <w:t>алендарно- обрядовый праздник</w:t>
            </w:r>
            <w:r w:rsidRPr="00E54B4B">
              <w:rPr>
                <w:rFonts w:ascii="Times New Roman" w:hAnsi="Times New Roman"/>
                <w:b/>
              </w:rPr>
              <w:t>.</w:t>
            </w:r>
            <w:r w:rsidRPr="009379EE">
              <w:rPr>
                <w:rFonts w:ascii="Times New Roman" w:hAnsi="Times New Roman"/>
              </w:rPr>
              <w:t xml:space="preserve"> «Рождество Богородицы»</w:t>
            </w:r>
            <w:proofErr w:type="gramStart"/>
            <w:r w:rsidRPr="00EC29D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,</w:t>
            </w:r>
            <w:proofErr w:type="gramEnd"/>
            <w:r>
              <w:rPr>
                <w:rFonts w:ascii="Times New Roman" w:hAnsi="Times New Roman"/>
              </w:rPr>
              <w:t xml:space="preserve"> теоре</w:t>
            </w:r>
            <w:r w:rsidRPr="00EC29D5">
              <w:rPr>
                <w:rFonts w:ascii="Times New Roman" w:hAnsi="Times New Roman"/>
              </w:rPr>
              <w:t>тически</w:t>
            </w:r>
            <w:r>
              <w:rPr>
                <w:rFonts w:ascii="Times New Roman" w:hAnsi="Times New Roman"/>
              </w:rPr>
              <w:t>е сведения о народном празднике.</w:t>
            </w:r>
          </w:p>
          <w:p w:rsidR="0039428A" w:rsidRPr="00EC29D5" w:rsidRDefault="0039428A" w:rsidP="003F2307">
            <w:pPr>
              <w:spacing w:after="0" w:line="240" w:lineRule="auto"/>
              <w:rPr>
                <w:rFonts w:ascii="Times New Roman" w:hAnsi="Times New Roman"/>
              </w:rPr>
            </w:pPr>
            <w:r w:rsidRPr="00404F06">
              <w:rPr>
                <w:rFonts w:ascii="Times New Roman" w:hAnsi="Times New Roman"/>
                <w:i/>
              </w:rPr>
              <w:t xml:space="preserve">Игры – </w:t>
            </w:r>
            <w:proofErr w:type="spellStart"/>
            <w:r w:rsidRPr="00404F06">
              <w:rPr>
                <w:rFonts w:ascii="Times New Roman" w:hAnsi="Times New Roman"/>
                <w:i/>
              </w:rPr>
              <w:t>смекалочки</w:t>
            </w:r>
            <w:proofErr w:type="spellEnd"/>
            <w:r>
              <w:rPr>
                <w:rFonts w:ascii="Times New Roman" w:hAnsi="Times New Roman"/>
              </w:rPr>
              <w:t>: в</w:t>
            </w:r>
            <w:r w:rsidRPr="00E54B4B">
              <w:rPr>
                <w:rFonts w:ascii="Times New Roman" w:hAnsi="Times New Roman"/>
              </w:rPr>
              <w:t>еселые задачки, кроссворды, ребусы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39428A" w:rsidRPr="00A837B1" w:rsidRDefault="0039428A" w:rsidP="004F203E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39428A" w:rsidRPr="00A837B1" w:rsidRDefault="0039428A" w:rsidP="004F203E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39428A" w:rsidRPr="00A837B1" w:rsidRDefault="0039428A" w:rsidP="004F203E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39428A" w:rsidRDefault="0039428A" w:rsidP="003F23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79EE">
              <w:rPr>
                <w:rFonts w:ascii="Times New Roman" w:hAnsi="Times New Roman"/>
              </w:rPr>
              <w:t>Наблюдение</w:t>
            </w:r>
          </w:p>
          <w:p w:rsidR="0039428A" w:rsidRPr="009379EE" w:rsidRDefault="0039428A" w:rsidP="003F23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Игры</w:t>
            </w:r>
          </w:p>
        </w:tc>
      </w:tr>
      <w:tr w:rsidR="0039428A" w:rsidRPr="00836C93" w:rsidTr="00B91BB0">
        <w:tc>
          <w:tcPr>
            <w:tcW w:w="567" w:type="dxa"/>
            <w:shd w:val="clear" w:color="auto" w:fill="auto"/>
          </w:tcPr>
          <w:p w:rsidR="0039428A" w:rsidRPr="00812E18" w:rsidRDefault="0039428A" w:rsidP="004F20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395" w:type="dxa"/>
            <w:shd w:val="clear" w:color="auto" w:fill="auto"/>
          </w:tcPr>
          <w:p w:rsidR="0039428A" w:rsidRDefault="0039428A" w:rsidP="003F230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04F06">
              <w:rPr>
                <w:rFonts w:ascii="Times New Roman" w:hAnsi="Times New Roman"/>
                <w:b/>
              </w:rPr>
              <w:t>Тема №3</w:t>
            </w:r>
            <w:proofErr w:type="gramStart"/>
            <w:r>
              <w:rPr>
                <w:rFonts w:ascii="Times New Roman" w:hAnsi="Times New Roman"/>
                <w:b/>
              </w:rPr>
              <w:t xml:space="preserve"> К</w:t>
            </w:r>
            <w:proofErr w:type="gramEnd"/>
            <w:r>
              <w:rPr>
                <w:rFonts w:ascii="Times New Roman" w:hAnsi="Times New Roman"/>
                <w:b/>
              </w:rPr>
              <w:t>алендарно- обрядовый праздник</w:t>
            </w:r>
            <w:r w:rsidRPr="00E54B4B">
              <w:rPr>
                <w:rFonts w:ascii="Times New Roman" w:hAnsi="Times New Roman"/>
                <w:b/>
              </w:rPr>
              <w:t>.</w:t>
            </w:r>
            <w:r w:rsidRPr="009379E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«Воздвижение (Сдвижение), теоре</w:t>
            </w:r>
            <w:r w:rsidRPr="00EC29D5">
              <w:rPr>
                <w:rFonts w:ascii="Times New Roman" w:hAnsi="Times New Roman"/>
              </w:rPr>
              <w:t>тически</w:t>
            </w:r>
            <w:r>
              <w:rPr>
                <w:rFonts w:ascii="Times New Roman" w:hAnsi="Times New Roman"/>
              </w:rPr>
              <w:t>е сведения о народном празднике</w:t>
            </w:r>
            <w:r w:rsidRPr="00EC29D5">
              <w:rPr>
                <w:rFonts w:ascii="Times New Roman" w:hAnsi="Times New Roman"/>
              </w:rPr>
              <w:t xml:space="preserve">. </w:t>
            </w:r>
          </w:p>
          <w:p w:rsidR="0039428A" w:rsidRDefault="0039428A" w:rsidP="003F230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04F06">
              <w:rPr>
                <w:rFonts w:ascii="Times New Roman" w:hAnsi="Times New Roman"/>
                <w:i/>
              </w:rPr>
              <w:t>Игры нашего двора</w:t>
            </w:r>
            <w:r>
              <w:rPr>
                <w:rFonts w:ascii="Times New Roman" w:hAnsi="Times New Roman"/>
                <w:i/>
              </w:rPr>
              <w:t xml:space="preserve">: </w:t>
            </w:r>
          </w:p>
          <w:p w:rsidR="0039428A" w:rsidRPr="00EC29D5" w:rsidRDefault="0039428A" w:rsidP="00C333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404F06">
              <w:rPr>
                <w:rFonts w:ascii="Times New Roman" w:hAnsi="Times New Roman"/>
              </w:rPr>
              <w:t>игры с водой, игры с песком, игры с мелкими пред</w:t>
            </w:r>
            <w:r>
              <w:rPr>
                <w:rFonts w:ascii="Times New Roman" w:hAnsi="Times New Roman"/>
              </w:rPr>
              <w:t>метами, игры со шнурками и т.д.</w:t>
            </w:r>
          </w:p>
        </w:tc>
        <w:tc>
          <w:tcPr>
            <w:tcW w:w="850" w:type="dxa"/>
            <w:shd w:val="clear" w:color="auto" w:fill="auto"/>
          </w:tcPr>
          <w:p w:rsidR="0039428A" w:rsidRPr="00A837B1" w:rsidRDefault="0039428A" w:rsidP="004F2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39428A" w:rsidRPr="00A837B1" w:rsidRDefault="0039428A" w:rsidP="004F2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39428A" w:rsidRPr="00A837B1" w:rsidRDefault="0039428A" w:rsidP="004F2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39428A" w:rsidRDefault="0039428A" w:rsidP="003F23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79EE">
              <w:rPr>
                <w:rFonts w:ascii="Times New Roman" w:hAnsi="Times New Roman"/>
              </w:rPr>
              <w:t>Наблюдение</w:t>
            </w:r>
          </w:p>
          <w:p w:rsidR="0039428A" w:rsidRPr="009379EE" w:rsidRDefault="0039428A" w:rsidP="003F23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4F06">
              <w:rPr>
                <w:rFonts w:ascii="Times New Roman" w:hAnsi="Times New Roman"/>
              </w:rPr>
              <w:t>Игры-упражнения</w:t>
            </w:r>
          </w:p>
        </w:tc>
      </w:tr>
      <w:tr w:rsidR="0039428A" w:rsidRPr="00836C93" w:rsidTr="00B91BB0">
        <w:tc>
          <w:tcPr>
            <w:tcW w:w="567" w:type="dxa"/>
            <w:shd w:val="clear" w:color="auto" w:fill="auto"/>
          </w:tcPr>
          <w:p w:rsidR="0039428A" w:rsidRPr="00812E18" w:rsidRDefault="0039428A" w:rsidP="004F20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395" w:type="dxa"/>
            <w:shd w:val="clear" w:color="auto" w:fill="auto"/>
          </w:tcPr>
          <w:p w:rsidR="0039428A" w:rsidRPr="00EC29D5" w:rsidRDefault="0039428A" w:rsidP="007C0F85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04F06">
              <w:rPr>
                <w:rFonts w:ascii="Times New Roman" w:hAnsi="Times New Roman"/>
                <w:b/>
              </w:rPr>
              <w:t>Тема № 4</w:t>
            </w:r>
            <w:r w:rsidRPr="009379E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404F06">
              <w:rPr>
                <w:rFonts w:ascii="Times New Roman" w:hAnsi="Times New Roman"/>
                <w:b/>
              </w:rPr>
              <w:t>Октябр</w:t>
            </w:r>
            <w:proofErr w:type="gramStart"/>
            <w:r w:rsidRPr="00404F06">
              <w:rPr>
                <w:rFonts w:ascii="Times New Roman" w:hAnsi="Times New Roman"/>
                <w:b/>
              </w:rPr>
              <w:t>ь-</w:t>
            </w:r>
            <w:proofErr w:type="gramEnd"/>
            <w:r w:rsidRPr="00404F0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04F06">
              <w:rPr>
                <w:rFonts w:ascii="Times New Roman" w:hAnsi="Times New Roman"/>
                <w:b/>
              </w:rPr>
              <w:t>свадебник</w:t>
            </w:r>
            <w:proofErr w:type="spellEnd"/>
            <w:r w:rsidRPr="00404F06">
              <w:rPr>
                <w:rFonts w:ascii="Times New Roman" w:hAnsi="Times New Roman"/>
                <w:b/>
              </w:rPr>
              <w:t>.</w:t>
            </w:r>
            <w:r w:rsidRPr="009379EE">
              <w:rPr>
                <w:rFonts w:ascii="Times New Roman" w:hAnsi="Times New Roman"/>
              </w:rPr>
              <w:t xml:space="preserve"> </w:t>
            </w:r>
            <w:r w:rsidRPr="00EC29D5">
              <w:rPr>
                <w:rFonts w:ascii="Times New Roman" w:hAnsi="Times New Roman"/>
              </w:rPr>
              <w:t>сведения о свадебном обряде.</w:t>
            </w:r>
            <w:r>
              <w:rPr>
                <w:rFonts w:ascii="Times New Roman" w:hAnsi="Times New Roman"/>
              </w:rPr>
              <w:t xml:space="preserve"> </w:t>
            </w:r>
            <w:r w:rsidRPr="00801E2C">
              <w:rPr>
                <w:rFonts w:ascii="Times New Roman" w:hAnsi="Times New Roman"/>
                <w:i/>
              </w:rPr>
              <w:t>Музыкально- фольклорные игры</w:t>
            </w:r>
            <w:r w:rsidR="007C0F85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39428A" w:rsidRPr="00A837B1" w:rsidRDefault="0039428A" w:rsidP="004F2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39428A" w:rsidRPr="00A837B1" w:rsidRDefault="0039428A" w:rsidP="004F2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39428A" w:rsidRPr="00A837B1" w:rsidRDefault="0039428A" w:rsidP="004F2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39428A" w:rsidRDefault="0039428A" w:rsidP="003F23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79EE">
              <w:rPr>
                <w:rFonts w:ascii="Times New Roman" w:hAnsi="Times New Roman"/>
              </w:rPr>
              <w:t>Наблюдение</w:t>
            </w:r>
          </w:p>
          <w:p w:rsidR="0039428A" w:rsidRPr="009379EE" w:rsidRDefault="0039428A" w:rsidP="003F23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Игры</w:t>
            </w:r>
          </w:p>
        </w:tc>
      </w:tr>
      <w:tr w:rsidR="0039428A" w:rsidRPr="00836C93" w:rsidTr="00B91BB0">
        <w:tc>
          <w:tcPr>
            <w:tcW w:w="567" w:type="dxa"/>
            <w:shd w:val="clear" w:color="auto" w:fill="auto"/>
          </w:tcPr>
          <w:p w:rsidR="0039428A" w:rsidRPr="00812E18" w:rsidRDefault="0039428A" w:rsidP="004F20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4395" w:type="dxa"/>
            <w:shd w:val="clear" w:color="auto" w:fill="auto"/>
          </w:tcPr>
          <w:p w:rsidR="0039428A" w:rsidRDefault="0039428A" w:rsidP="003F230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01E2C">
              <w:rPr>
                <w:rFonts w:ascii="Times New Roman" w:hAnsi="Times New Roman"/>
                <w:b/>
              </w:rPr>
              <w:t>Тема №5</w:t>
            </w:r>
            <w:r w:rsidRPr="009379EE">
              <w:rPr>
                <w:rFonts w:ascii="Times New Roman" w:hAnsi="Times New Roman"/>
              </w:rPr>
              <w:t xml:space="preserve">  </w:t>
            </w:r>
            <w:r w:rsidRPr="00801E2C">
              <w:rPr>
                <w:rFonts w:ascii="Times New Roman" w:hAnsi="Times New Roman"/>
                <w:b/>
              </w:rPr>
              <w:t xml:space="preserve">Покров. </w:t>
            </w:r>
            <w:proofErr w:type="spellStart"/>
            <w:r w:rsidRPr="00801E2C">
              <w:rPr>
                <w:rFonts w:ascii="Times New Roman" w:hAnsi="Times New Roman"/>
                <w:b/>
              </w:rPr>
              <w:t>Дмитровская</w:t>
            </w:r>
            <w:proofErr w:type="spellEnd"/>
            <w:r w:rsidRPr="00801E2C">
              <w:rPr>
                <w:rFonts w:ascii="Times New Roman" w:hAnsi="Times New Roman"/>
                <w:b/>
              </w:rPr>
              <w:t xml:space="preserve"> неделя</w:t>
            </w:r>
            <w:r>
              <w:rPr>
                <w:rFonts w:ascii="Times New Roman" w:hAnsi="Times New Roman"/>
                <w:b/>
              </w:rPr>
              <w:t>.</w:t>
            </w:r>
            <w:r w:rsidRPr="00801E2C">
              <w:rPr>
                <w:rFonts w:ascii="Times New Roman" w:hAnsi="Times New Roman"/>
                <w:b/>
              </w:rPr>
              <w:t xml:space="preserve"> </w:t>
            </w:r>
            <w:r w:rsidRPr="00EC29D5">
              <w:rPr>
                <w:rFonts w:ascii="Times New Roman" w:hAnsi="Times New Roman"/>
              </w:rPr>
              <w:t>Сведения</w:t>
            </w:r>
            <w:r>
              <w:rPr>
                <w:rFonts w:ascii="Times New Roman" w:hAnsi="Times New Roman"/>
              </w:rPr>
              <w:t xml:space="preserve"> о праздниках. </w:t>
            </w:r>
          </w:p>
          <w:p w:rsidR="0039428A" w:rsidRPr="00EC29D5" w:rsidRDefault="0039428A" w:rsidP="003F230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i/>
                <w:sz w:val="24"/>
                <w:szCs w:val="24"/>
              </w:rPr>
              <w:t>Развивающая</w:t>
            </w:r>
            <w:r w:rsidRPr="00736FAD">
              <w:rPr>
                <w:i/>
                <w:sz w:val="24"/>
                <w:szCs w:val="24"/>
              </w:rPr>
              <w:t xml:space="preserve"> иг</w:t>
            </w:r>
            <w:r>
              <w:rPr>
                <w:i/>
                <w:sz w:val="24"/>
                <w:szCs w:val="24"/>
              </w:rPr>
              <w:t>ра</w:t>
            </w:r>
            <w:r w:rsidRPr="00706DE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 « Эрудит».</w:t>
            </w:r>
          </w:p>
        </w:tc>
        <w:tc>
          <w:tcPr>
            <w:tcW w:w="850" w:type="dxa"/>
            <w:shd w:val="clear" w:color="auto" w:fill="auto"/>
          </w:tcPr>
          <w:p w:rsidR="0039428A" w:rsidRPr="00A837B1" w:rsidRDefault="0039428A" w:rsidP="004F2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39428A" w:rsidRPr="00A837B1" w:rsidRDefault="0039428A" w:rsidP="004F2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39428A" w:rsidRPr="00A837B1" w:rsidRDefault="0039428A" w:rsidP="004F2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39428A" w:rsidRPr="009379EE" w:rsidRDefault="0039428A" w:rsidP="003F23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Конкурсные задания.</w:t>
            </w:r>
          </w:p>
        </w:tc>
      </w:tr>
      <w:tr w:rsidR="0039428A" w:rsidRPr="00836C93" w:rsidTr="00B91BB0">
        <w:tc>
          <w:tcPr>
            <w:tcW w:w="567" w:type="dxa"/>
            <w:shd w:val="clear" w:color="auto" w:fill="auto"/>
          </w:tcPr>
          <w:p w:rsidR="0039428A" w:rsidRPr="00812E18" w:rsidRDefault="0039428A" w:rsidP="004F20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4395" w:type="dxa"/>
            <w:shd w:val="clear" w:color="auto" w:fill="auto"/>
          </w:tcPr>
          <w:p w:rsidR="0039428A" w:rsidRPr="006832DF" w:rsidRDefault="0039428A" w:rsidP="003F2307">
            <w:pPr>
              <w:pStyle w:val="a7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6832DF">
              <w:rPr>
                <w:rFonts w:ascii="Times New Roman" w:hAnsi="Times New Roman"/>
                <w:b/>
              </w:rPr>
              <w:t>Тема №6</w:t>
            </w:r>
            <w:r w:rsidRPr="009379E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</w:t>
            </w:r>
            <w:r w:rsidRPr="006832DF">
              <w:rPr>
                <w:rFonts w:ascii="Times New Roman" w:eastAsiaTheme="minorEastAsia" w:hAnsi="Times New Roman"/>
                <w:b/>
                <w:lang w:eastAsia="ru-RU"/>
              </w:rPr>
              <w:t>Игры своего края.</w:t>
            </w:r>
          </w:p>
          <w:p w:rsidR="0039428A" w:rsidRPr="00EC29D5" w:rsidRDefault="0039428A" w:rsidP="003F2307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Участие в игровых программах музея.</w:t>
            </w:r>
          </w:p>
        </w:tc>
        <w:tc>
          <w:tcPr>
            <w:tcW w:w="850" w:type="dxa"/>
            <w:shd w:val="clear" w:color="auto" w:fill="auto"/>
          </w:tcPr>
          <w:p w:rsidR="0039428A" w:rsidRPr="00A837B1" w:rsidRDefault="0039428A" w:rsidP="004F2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39428A" w:rsidRPr="00A837B1" w:rsidRDefault="0039428A" w:rsidP="004F2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39428A" w:rsidRPr="00A837B1" w:rsidRDefault="0039428A" w:rsidP="004F2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39428A" w:rsidRDefault="0039428A" w:rsidP="003F23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Экскурсия</w:t>
            </w:r>
          </w:p>
          <w:p w:rsidR="0039428A" w:rsidRPr="009379EE" w:rsidRDefault="0039428A" w:rsidP="00C333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Игровая деятельность</w:t>
            </w:r>
          </w:p>
        </w:tc>
      </w:tr>
      <w:tr w:rsidR="0039428A" w:rsidRPr="00836C93" w:rsidTr="00B91BB0">
        <w:tc>
          <w:tcPr>
            <w:tcW w:w="567" w:type="dxa"/>
            <w:shd w:val="clear" w:color="auto" w:fill="auto"/>
          </w:tcPr>
          <w:p w:rsidR="0039428A" w:rsidRPr="00812E18" w:rsidRDefault="0039428A" w:rsidP="004F20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4395" w:type="dxa"/>
            <w:shd w:val="clear" w:color="auto" w:fill="auto"/>
          </w:tcPr>
          <w:p w:rsidR="0039428A" w:rsidRPr="00EC29D5" w:rsidRDefault="0039428A" w:rsidP="003F2307">
            <w:pPr>
              <w:spacing w:after="0" w:line="240" w:lineRule="auto"/>
              <w:rPr>
                <w:rFonts w:ascii="Times New Roman" w:hAnsi="Times New Roman"/>
              </w:rPr>
            </w:pPr>
            <w:r w:rsidRPr="00C2690A">
              <w:rPr>
                <w:rFonts w:ascii="Times New Roman" w:hAnsi="Times New Roman"/>
                <w:b/>
              </w:rPr>
              <w:t>Тема №7</w:t>
            </w:r>
            <w:proofErr w:type="gramStart"/>
            <w:r w:rsidRPr="009379EE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b/>
              </w:rPr>
              <w:t>К</w:t>
            </w:r>
            <w:proofErr w:type="gramEnd"/>
            <w:r>
              <w:rPr>
                <w:rFonts w:ascii="Times New Roman" w:hAnsi="Times New Roman"/>
                <w:b/>
              </w:rPr>
              <w:t>алендарно- обрядовый праздник</w:t>
            </w:r>
            <w:r w:rsidRPr="00E54B4B">
              <w:rPr>
                <w:rFonts w:ascii="Times New Roman" w:hAnsi="Times New Roman"/>
                <w:b/>
              </w:rPr>
              <w:t>.</w:t>
            </w:r>
            <w:r w:rsidRPr="009379E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6832DF">
              <w:rPr>
                <w:rFonts w:ascii="Times New Roman" w:hAnsi="Times New Roman"/>
              </w:rPr>
              <w:t>Казанская – зимняя</w:t>
            </w:r>
            <w:proofErr w:type="gramStart"/>
            <w:r w:rsidRPr="006832DF"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т</w:t>
            </w:r>
            <w:proofErr w:type="gramEnd"/>
            <w:r>
              <w:rPr>
                <w:rFonts w:ascii="Times New Roman" w:hAnsi="Times New Roman"/>
              </w:rPr>
              <w:t>еоре</w:t>
            </w:r>
            <w:r w:rsidRPr="00EC29D5">
              <w:rPr>
                <w:rFonts w:ascii="Times New Roman" w:hAnsi="Times New Roman"/>
              </w:rPr>
              <w:t>тически</w:t>
            </w:r>
            <w:r>
              <w:rPr>
                <w:rFonts w:ascii="Times New Roman" w:hAnsi="Times New Roman"/>
              </w:rPr>
              <w:t>е сведения о народном празднике</w:t>
            </w:r>
            <w:r w:rsidRPr="00EC29D5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i/>
              </w:rPr>
              <w:t xml:space="preserve">Подвижные игры на свежем </w:t>
            </w:r>
            <w:proofErr w:type="gramStart"/>
            <w:r>
              <w:rPr>
                <w:i/>
              </w:rPr>
              <w:t>воздухе</w:t>
            </w:r>
            <w:proofErr w:type="gramEnd"/>
            <w:r>
              <w:rPr>
                <w:i/>
              </w:rPr>
              <w:t>.</w:t>
            </w:r>
            <w:r w:rsidRPr="009F6DD2">
              <w:rPr>
                <w:rFonts w:ascii="Times New Roman" w:hAnsi="Times New Roman"/>
                <w:i/>
              </w:rPr>
              <w:t xml:space="preserve">  </w:t>
            </w:r>
          </w:p>
        </w:tc>
        <w:tc>
          <w:tcPr>
            <w:tcW w:w="850" w:type="dxa"/>
            <w:shd w:val="clear" w:color="auto" w:fill="auto"/>
          </w:tcPr>
          <w:p w:rsidR="0039428A" w:rsidRPr="00A837B1" w:rsidRDefault="0039428A" w:rsidP="004F2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39428A" w:rsidRPr="00A837B1" w:rsidRDefault="0039428A" w:rsidP="004F2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39428A" w:rsidRPr="00A837B1" w:rsidRDefault="0039428A" w:rsidP="004F2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39428A" w:rsidRPr="009379EE" w:rsidRDefault="0039428A" w:rsidP="003F23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Игры-соревнования.</w:t>
            </w:r>
          </w:p>
        </w:tc>
      </w:tr>
      <w:tr w:rsidR="0039428A" w:rsidRPr="00836C93" w:rsidTr="00B91BB0">
        <w:tc>
          <w:tcPr>
            <w:tcW w:w="567" w:type="dxa"/>
            <w:shd w:val="clear" w:color="auto" w:fill="auto"/>
          </w:tcPr>
          <w:p w:rsidR="0039428A" w:rsidRPr="00812E18" w:rsidRDefault="0039428A" w:rsidP="003F23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4395" w:type="dxa"/>
            <w:shd w:val="clear" w:color="auto" w:fill="auto"/>
          </w:tcPr>
          <w:p w:rsidR="0039428A" w:rsidRPr="00EC29D5" w:rsidRDefault="0039428A" w:rsidP="00C333BF">
            <w:pPr>
              <w:shd w:val="clear" w:color="auto" w:fill="FFFFFF"/>
              <w:spacing w:after="0" w:line="240" w:lineRule="auto"/>
              <w:ind w:right="38"/>
              <w:rPr>
                <w:rFonts w:ascii="Times New Roman" w:hAnsi="Times New Roman"/>
              </w:rPr>
            </w:pPr>
            <w:r w:rsidRPr="00B33226">
              <w:rPr>
                <w:rFonts w:ascii="Times New Roman" w:hAnsi="Times New Roman"/>
                <w:b/>
              </w:rPr>
              <w:t>Тема №8   Познавательно-игровая программа</w:t>
            </w:r>
            <w:r>
              <w:rPr>
                <w:rFonts w:ascii="Times New Roman" w:hAnsi="Times New Roman"/>
                <w:b/>
              </w:rPr>
              <w:t>:</w:t>
            </w:r>
            <w:r w:rsidRPr="00B33226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r w:rsidRPr="00B33226">
              <w:rPr>
                <w:rFonts w:ascii="Times New Roman" w:hAnsi="Times New Roman"/>
              </w:rPr>
              <w:t>Говорим здоровью – ДА!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850" w:type="dxa"/>
            <w:shd w:val="clear" w:color="auto" w:fill="auto"/>
          </w:tcPr>
          <w:p w:rsidR="0039428A" w:rsidRPr="00A837B1" w:rsidRDefault="0039428A" w:rsidP="003F2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39428A" w:rsidRPr="00A837B1" w:rsidRDefault="0039428A" w:rsidP="003F2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39428A" w:rsidRPr="00A837B1" w:rsidRDefault="0039428A" w:rsidP="003F2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39428A" w:rsidRPr="009379EE" w:rsidRDefault="0039428A" w:rsidP="003F23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Конкурсные задания.</w:t>
            </w:r>
          </w:p>
          <w:p w:rsidR="0039428A" w:rsidRPr="009379EE" w:rsidRDefault="0039428A" w:rsidP="003F23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79EE">
              <w:rPr>
                <w:rFonts w:ascii="Times New Roman" w:hAnsi="Times New Roman"/>
              </w:rPr>
              <w:t>Наблюдение.</w:t>
            </w:r>
          </w:p>
        </w:tc>
      </w:tr>
      <w:tr w:rsidR="0039428A" w:rsidRPr="00836C93" w:rsidTr="00B91BB0">
        <w:tc>
          <w:tcPr>
            <w:tcW w:w="567" w:type="dxa"/>
            <w:shd w:val="clear" w:color="auto" w:fill="auto"/>
          </w:tcPr>
          <w:p w:rsidR="0039428A" w:rsidRPr="00812E18" w:rsidRDefault="0039428A" w:rsidP="004F20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4395" w:type="dxa"/>
            <w:shd w:val="clear" w:color="auto" w:fill="auto"/>
          </w:tcPr>
          <w:p w:rsidR="0039428A" w:rsidRPr="00EC29D5" w:rsidRDefault="00AC1365" w:rsidP="004A15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Тема №</w:t>
            </w:r>
            <w:r w:rsidR="004A15DE" w:rsidRPr="004A15DE">
              <w:rPr>
                <w:rFonts w:ascii="Calibri" w:eastAsia="Times New Roman" w:hAnsi="Calibri" w:cs="Times New Roman"/>
                <w:b/>
                <w:lang w:eastAsia="en-US"/>
              </w:rPr>
              <w:t>9</w:t>
            </w:r>
            <w:r w:rsidRPr="004A15DE">
              <w:rPr>
                <w:rFonts w:ascii="Calibri" w:eastAsia="Times New Roman" w:hAnsi="Calibri" w:cs="Times New Roman"/>
                <w:lang w:eastAsia="en-US"/>
              </w:rPr>
              <w:t xml:space="preserve">  </w:t>
            </w:r>
            <w:r w:rsidR="004A15DE" w:rsidRPr="004A15DE">
              <w:rPr>
                <w:rFonts w:ascii="Calibri" w:eastAsia="Times New Roman" w:hAnsi="Calibri" w:cs="Times New Roman"/>
                <w:b/>
                <w:lang w:eastAsia="en-US"/>
              </w:rPr>
              <w:t>Словесные игр</w:t>
            </w:r>
            <w:proofErr w:type="gramStart"/>
            <w:r w:rsidR="004A15DE" w:rsidRPr="004A15DE">
              <w:rPr>
                <w:rFonts w:ascii="Calibri" w:eastAsia="Times New Roman" w:hAnsi="Calibri" w:cs="Times New Roman"/>
                <w:b/>
                <w:lang w:eastAsia="en-US"/>
              </w:rPr>
              <w:t>ы</w:t>
            </w:r>
            <w:r w:rsidR="004A15DE" w:rsidRPr="004A15DE">
              <w:rPr>
                <w:rFonts w:ascii="Calibri" w:eastAsia="Times New Roman" w:hAnsi="Calibri" w:cs="Times New Roman"/>
                <w:lang w:eastAsia="en-US"/>
              </w:rPr>
              <w:t>-</w:t>
            </w:r>
            <w:proofErr w:type="gramEnd"/>
            <w:r w:rsidR="004A15DE" w:rsidRPr="004A15DE">
              <w:rPr>
                <w:rFonts w:ascii="Calibri" w:eastAsia="Times New Roman" w:hAnsi="Calibri" w:cs="Times New Roman"/>
                <w:lang w:eastAsia="en-US"/>
              </w:rPr>
              <w:t xml:space="preserve"> это скороговорки,  быстрое повторение труднопроизносимых слов.</w:t>
            </w:r>
            <w:r w:rsidR="004A15DE" w:rsidRPr="004A15D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39428A" w:rsidRPr="00A837B1" w:rsidRDefault="0039428A" w:rsidP="004F2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39428A" w:rsidRPr="00A837B1" w:rsidRDefault="0039428A" w:rsidP="004F2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39428A" w:rsidRPr="00A837B1" w:rsidRDefault="0039428A" w:rsidP="004F2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39428A" w:rsidRPr="009379EE" w:rsidRDefault="0039428A" w:rsidP="003F23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Опрос</w:t>
            </w:r>
          </w:p>
          <w:p w:rsidR="0039428A" w:rsidRPr="009379EE" w:rsidRDefault="0039428A" w:rsidP="003F23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79EE">
              <w:rPr>
                <w:rFonts w:ascii="Times New Roman" w:hAnsi="Times New Roman"/>
              </w:rPr>
              <w:t>Наблюдение.</w:t>
            </w:r>
          </w:p>
        </w:tc>
      </w:tr>
      <w:tr w:rsidR="0039428A" w:rsidRPr="00836C93" w:rsidTr="00B91B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Pr="00812E18" w:rsidRDefault="0039428A" w:rsidP="004F20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Pr="00E54B4B" w:rsidRDefault="0039428A" w:rsidP="003F2307">
            <w:pPr>
              <w:pStyle w:val="a7"/>
              <w:rPr>
                <w:rFonts w:ascii="Times New Roman" w:eastAsiaTheme="minorEastAsia" w:hAnsi="Times New Roman"/>
                <w:lang w:eastAsia="ru-RU"/>
              </w:rPr>
            </w:pPr>
            <w:r w:rsidRPr="00C2690A">
              <w:rPr>
                <w:rFonts w:ascii="Times New Roman" w:hAnsi="Times New Roman"/>
                <w:b/>
              </w:rPr>
              <w:t>Тема №1</w:t>
            </w:r>
            <w:r w:rsidR="00AC1365">
              <w:rPr>
                <w:rFonts w:ascii="Times New Roman" w:hAnsi="Times New Roman"/>
                <w:b/>
              </w:rPr>
              <w:t>0</w:t>
            </w:r>
            <w:proofErr w:type="gramStart"/>
            <w:r w:rsidRPr="008E5C70">
              <w:rPr>
                <w:rFonts w:ascii="Times New Roman" w:hAnsi="Times New Roman"/>
              </w:rPr>
              <w:t xml:space="preserve"> </w:t>
            </w:r>
            <w:r w:rsidRPr="00E54B4B">
              <w:rPr>
                <w:rFonts w:ascii="Times New Roman" w:eastAsiaTheme="minorEastAsia" w:hAnsi="Times New Roman"/>
                <w:b/>
                <w:lang w:eastAsia="ru-RU"/>
              </w:rPr>
              <w:t>К</w:t>
            </w:r>
            <w:proofErr w:type="gramEnd"/>
            <w:r w:rsidRPr="00E54B4B">
              <w:rPr>
                <w:rFonts w:ascii="Times New Roman" w:eastAsiaTheme="minorEastAsia" w:hAnsi="Times New Roman"/>
                <w:b/>
                <w:lang w:eastAsia="ru-RU"/>
              </w:rPr>
              <w:t>алендарно- обрядовые праздники.</w:t>
            </w:r>
            <w:r>
              <w:rPr>
                <w:rFonts w:ascii="Times New Roman" w:eastAsiaTheme="minorEastAsia" w:hAnsi="Times New Roman"/>
                <w:lang w:eastAsia="ru-RU"/>
              </w:rPr>
              <w:t xml:space="preserve">  </w:t>
            </w:r>
            <w:hyperlink r:id="rId6" w:tooltip="Народные праздники" w:history="1">
              <w:r w:rsidRPr="009379EE">
                <w:rPr>
                  <w:rFonts w:ascii="Times New Roman" w:hAnsi="Times New Roman"/>
                </w:rPr>
                <w:t>Михайлов день</w:t>
              </w:r>
            </w:hyperlink>
            <w:proofErr w:type="gramStart"/>
            <w:r w:rsidRPr="009379E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eastAsiaTheme="minorEastAsia" w:hAnsi="Times New Roman"/>
                <w:lang w:eastAsia="ru-RU"/>
              </w:rPr>
              <w:t>,</w:t>
            </w:r>
            <w:proofErr w:type="gramEnd"/>
            <w:r>
              <w:rPr>
                <w:rFonts w:ascii="Times New Roman" w:eastAsiaTheme="minorEastAsia" w:hAnsi="Times New Roman"/>
                <w:lang w:eastAsia="ru-RU"/>
              </w:rPr>
              <w:t xml:space="preserve"> теоретические сведения о празднике</w:t>
            </w:r>
            <w:r w:rsidRPr="00E54B4B">
              <w:rPr>
                <w:rFonts w:ascii="Times New Roman" w:eastAsiaTheme="minorEastAsia" w:hAnsi="Times New Roman"/>
                <w:lang w:eastAsia="ru-RU"/>
              </w:rPr>
              <w:t xml:space="preserve">, народные обычаи </w:t>
            </w:r>
            <w:r>
              <w:rPr>
                <w:rFonts w:ascii="Times New Roman" w:eastAsiaTheme="minorEastAsia" w:hAnsi="Times New Roman"/>
                <w:lang w:eastAsia="ru-RU"/>
              </w:rPr>
              <w:t xml:space="preserve">и обряды. </w:t>
            </w:r>
          </w:p>
          <w:p w:rsidR="0039428A" w:rsidRPr="00EC29D5" w:rsidRDefault="004A15DE" w:rsidP="00AC1365">
            <w:pPr>
              <w:pStyle w:val="a7"/>
              <w:rPr>
                <w:rFonts w:ascii="Times New Roman" w:hAnsi="Times New Roman"/>
              </w:rPr>
            </w:pPr>
            <w:r w:rsidRPr="004A15DE">
              <w:rPr>
                <w:rFonts w:ascii="Times New Roman" w:eastAsiaTheme="minorEastAsia" w:hAnsi="Times New Roman"/>
                <w:lang w:eastAsia="ru-RU"/>
              </w:rPr>
              <w:t>Народные  игры, приметы, пословицы, поговорки.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Pr="00A837B1" w:rsidRDefault="0039428A" w:rsidP="004F2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Pr="00A837B1" w:rsidRDefault="0039428A" w:rsidP="004F2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Pr="00A837B1" w:rsidRDefault="0039428A" w:rsidP="004F2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Pr="009379EE" w:rsidRDefault="0039428A" w:rsidP="003F23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</w:t>
            </w:r>
          </w:p>
          <w:p w:rsidR="0039428A" w:rsidRPr="009379EE" w:rsidRDefault="0039428A" w:rsidP="003F23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79EE">
              <w:rPr>
                <w:rFonts w:ascii="Times New Roman" w:hAnsi="Times New Roman"/>
              </w:rPr>
              <w:t>Наблюдение</w:t>
            </w:r>
          </w:p>
        </w:tc>
      </w:tr>
      <w:tr w:rsidR="0039428A" w:rsidRPr="00836C93" w:rsidTr="007C0F85">
        <w:trPr>
          <w:trHeight w:val="10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Pr="00812E18" w:rsidRDefault="0039428A" w:rsidP="004F20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Pr="00B6353B" w:rsidRDefault="004A15DE" w:rsidP="007C0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Тема № 11 </w:t>
            </w:r>
            <w:r w:rsidR="0039428A" w:rsidRPr="00B6353B">
              <w:rPr>
                <w:rFonts w:ascii="Times New Roman" w:hAnsi="Times New Roman"/>
                <w:b/>
              </w:rPr>
              <w:t xml:space="preserve">«Введенье пришло – зиму привело». </w:t>
            </w:r>
            <w:r w:rsidR="0039428A" w:rsidRPr="00B6353B">
              <w:rPr>
                <w:rFonts w:ascii="Times New Roman" w:hAnsi="Times New Roman"/>
              </w:rPr>
              <w:t xml:space="preserve">Сведения о зимних праздниках, народных обычаях и обрядах. </w:t>
            </w:r>
          </w:p>
          <w:p w:rsidR="0039428A" w:rsidRPr="00EC29D5" w:rsidRDefault="004A15DE" w:rsidP="007C0F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Юмористические игры.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Pr="00A837B1" w:rsidRDefault="0039428A" w:rsidP="004F2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Pr="00A837B1" w:rsidRDefault="0039428A" w:rsidP="004F2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Pr="00A837B1" w:rsidRDefault="0039428A" w:rsidP="004F2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Pr="009379EE" w:rsidRDefault="0039428A" w:rsidP="003F23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</w:t>
            </w:r>
          </w:p>
          <w:p w:rsidR="0039428A" w:rsidRPr="009379EE" w:rsidRDefault="0039428A" w:rsidP="003F23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79EE">
              <w:rPr>
                <w:rFonts w:ascii="Times New Roman" w:hAnsi="Times New Roman"/>
              </w:rPr>
              <w:t>Наблюдение</w:t>
            </w:r>
          </w:p>
        </w:tc>
      </w:tr>
      <w:tr w:rsidR="0039428A" w:rsidRPr="00836C93" w:rsidTr="00B91B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Pr="00812E18" w:rsidRDefault="0039428A" w:rsidP="004F20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Pr="009379EE" w:rsidRDefault="004A15DE" w:rsidP="007C0F85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Тема №12</w:t>
            </w:r>
            <w:r w:rsidR="0039428A" w:rsidRPr="00B6353B">
              <w:rPr>
                <w:rFonts w:ascii="Times New Roman" w:hAnsi="Times New Roman"/>
                <w:b/>
              </w:rPr>
              <w:t xml:space="preserve"> «Придёт </w:t>
            </w:r>
            <w:proofErr w:type="spellStart"/>
            <w:proofErr w:type="gramStart"/>
            <w:r w:rsidR="0039428A" w:rsidRPr="00B6353B">
              <w:rPr>
                <w:rFonts w:ascii="Times New Roman" w:hAnsi="Times New Roman"/>
                <w:b/>
              </w:rPr>
              <w:t>Наум-наставит</w:t>
            </w:r>
            <w:proofErr w:type="spellEnd"/>
            <w:proofErr w:type="gramEnd"/>
            <w:r w:rsidR="0039428A" w:rsidRPr="00B6353B">
              <w:rPr>
                <w:rFonts w:ascii="Times New Roman" w:hAnsi="Times New Roman"/>
                <w:b/>
              </w:rPr>
              <w:t xml:space="preserve"> на ум»</w:t>
            </w:r>
            <w:r w:rsidR="0039428A">
              <w:rPr>
                <w:rFonts w:ascii="Times New Roman" w:hAnsi="Times New Roman"/>
              </w:rPr>
              <w:t>, теоре</w:t>
            </w:r>
            <w:r w:rsidR="0039428A" w:rsidRPr="00EC29D5">
              <w:rPr>
                <w:rFonts w:ascii="Times New Roman" w:hAnsi="Times New Roman"/>
              </w:rPr>
              <w:t>тически</w:t>
            </w:r>
            <w:r w:rsidR="0039428A">
              <w:rPr>
                <w:rFonts w:ascii="Times New Roman" w:hAnsi="Times New Roman"/>
              </w:rPr>
              <w:t>е сведения о народном празднике</w:t>
            </w:r>
            <w:r w:rsidR="0039428A" w:rsidRPr="00EC29D5">
              <w:rPr>
                <w:rFonts w:ascii="Times New Roman" w:hAnsi="Times New Roman"/>
              </w:rPr>
              <w:t xml:space="preserve">. </w:t>
            </w:r>
            <w:r w:rsidR="007C0F85">
              <w:rPr>
                <w:rFonts w:ascii="Times New Roman" w:hAnsi="Times New Roman"/>
              </w:rPr>
              <w:t>Настольные игры.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Pr="00A837B1" w:rsidRDefault="0039428A" w:rsidP="004F2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Pr="00A837B1" w:rsidRDefault="0039428A" w:rsidP="004F2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Pr="00A837B1" w:rsidRDefault="0039428A" w:rsidP="004F2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Pr="009379EE" w:rsidRDefault="0039428A" w:rsidP="003F23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Игры- упражнения.</w:t>
            </w:r>
          </w:p>
          <w:p w:rsidR="0039428A" w:rsidRPr="009379EE" w:rsidRDefault="0039428A" w:rsidP="003F23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79EE">
              <w:rPr>
                <w:rFonts w:ascii="Times New Roman" w:hAnsi="Times New Roman"/>
              </w:rPr>
              <w:t>Наблюдение</w:t>
            </w:r>
          </w:p>
        </w:tc>
      </w:tr>
      <w:tr w:rsidR="0039428A" w:rsidRPr="00836C93" w:rsidTr="00B91B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Pr="00812E18" w:rsidRDefault="0039428A" w:rsidP="004F20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Pr="00B6353B" w:rsidRDefault="007C0F85" w:rsidP="003F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№ 13</w:t>
            </w:r>
            <w:proofErr w:type="gramStart"/>
            <w:r>
              <w:rPr>
                <w:rFonts w:ascii="Times New Roman" w:hAnsi="Times New Roman"/>
                <w:b/>
              </w:rPr>
              <w:t xml:space="preserve">   </w:t>
            </w:r>
            <w:r w:rsidR="0039428A" w:rsidRPr="00B6353B">
              <w:rPr>
                <w:rFonts w:ascii="Times New Roman" w:hAnsi="Times New Roman"/>
                <w:b/>
              </w:rPr>
              <w:t>О</w:t>
            </w:r>
            <w:proofErr w:type="gramEnd"/>
            <w:r w:rsidR="0039428A" w:rsidRPr="00B6353B">
              <w:rPr>
                <w:rFonts w:ascii="Times New Roman" w:hAnsi="Times New Roman"/>
                <w:b/>
              </w:rPr>
              <w:t>т Егорья до Николы.</w:t>
            </w:r>
          </w:p>
          <w:p w:rsidR="0039428A" w:rsidRDefault="0039428A" w:rsidP="003F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о святых: Георгий Победоно</w:t>
            </w:r>
            <w:r w:rsidRPr="00EC29D5">
              <w:rPr>
                <w:rFonts w:ascii="Times New Roman" w:hAnsi="Times New Roman"/>
              </w:rPr>
              <w:t>сец</w:t>
            </w:r>
            <w:r>
              <w:rPr>
                <w:rFonts w:ascii="Times New Roman" w:hAnsi="Times New Roman"/>
              </w:rPr>
              <w:t xml:space="preserve"> и Николай</w:t>
            </w:r>
            <w:r w:rsidRPr="00EC29D5">
              <w:rPr>
                <w:rFonts w:ascii="Times New Roman" w:hAnsi="Times New Roman"/>
              </w:rPr>
              <w:t xml:space="preserve"> Чудотворец. Приметы и </w:t>
            </w:r>
            <w:proofErr w:type="gramStart"/>
            <w:r w:rsidRPr="00EC29D5">
              <w:rPr>
                <w:rFonts w:ascii="Times New Roman" w:hAnsi="Times New Roman"/>
              </w:rPr>
              <w:t>поговорки</w:t>
            </w:r>
            <w:proofErr w:type="gramEnd"/>
            <w:r w:rsidRPr="00EC29D5">
              <w:rPr>
                <w:rFonts w:ascii="Times New Roman" w:hAnsi="Times New Roman"/>
              </w:rPr>
              <w:t xml:space="preserve"> посвященные святым.</w:t>
            </w:r>
          </w:p>
          <w:p w:rsidR="0039428A" w:rsidRPr="00EC29D5" w:rsidRDefault="0039428A" w:rsidP="007C0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01E2C">
              <w:rPr>
                <w:rFonts w:ascii="Times New Roman" w:hAnsi="Times New Roman"/>
                <w:i/>
              </w:rPr>
              <w:t>Музыкально- фольклорные игры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Pr="00A837B1" w:rsidRDefault="0039428A" w:rsidP="004F2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Pr="00A837B1" w:rsidRDefault="0039428A" w:rsidP="004F2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Pr="00A837B1" w:rsidRDefault="0039428A" w:rsidP="004F2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Pr="009379EE" w:rsidRDefault="0039428A" w:rsidP="003F23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Игры</w:t>
            </w:r>
          </w:p>
          <w:p w:rsidR="0039428A" w:rsidRPr="009379EE" w:rsidRDefault="0039428A" w:rsidP="003F23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79EE">
              <w:rPr>
                <w:rFonts w:ascii="Times New Roman" w:hAnsi="Times New Roman"/>
              </w:rPr>
              <w:t xml:space="preserve">Наблюдение </w:t>
            </w:r>
          </w:p>
        </w:tc>
      </w:tr>
      <w:tr w:rsidR="0039428A" w:rsidRPr="00836C93" w:rsidTr="00B91B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Pr="00812E18" w:rsidRDefault="0039428A" w:rsidP="004F20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Pr="00634830" w:rsidRDefault="007C0F85" w:rsidP="003F2307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№ 14</w:t>
            </w:r>
            <w:r w:rsidR="0039428A">
              <w:rPr>
                <w:rFonts w:ascii="Times New Roman" w:hAnsi="Times New Roman"/>
                <w:b/>
              </w:rPr>
              <w:t xml:space="preserve"> </w:t>
            </w:r>
            <w:r w:rsidR="0039428A" w:rsidRPr="00634830">
              <w:rPr>
                <w:rFonts w:ascii="Times New Roman" w:hAnsi="Times New Roman"/>
                <w:b/>
              </w:rPr>
              <w:t>"Новый год у ворот"</w:t>
            </w:r>
          </w:p>
          <w:p w:rsidR="0039428A" w:rsidRDefault="0039428A" w:rsidP="003F230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A5AA6">
              <w:rPr>
                <w:rFonts w:ascii="Times New Roman" w:hAnsi="Times New Roman"/>
              </w:rPr>
              <w:t xml:space="preserve">«Сею – вею, </w:t>
            </w:r>
            <w:proofErr w:type="spellStart"/>
            <w:r w:rsidRPr="008A5AA6">
              <w:rPr>
                <w:rFonts w:ascii="Times New Roman" w:hAnsi="Times New Roman"/>
              </w:rPr>
              <w:t>посеваю</w:t>
            </w:r>
            <w:proofErr w:type="spellEnd"/>
            <w:r w:rsidRPr="008A5AA6">
              <w:rPr>
                <w:rFonts w:ascii="Times New Roman" w:hAnsi="Times New Roman"/>
              </w:rPr>
              <w:t xml:space="preserve">, с Новым годом </w:t>
            </w:r>
            <w:r w:rsidRPr="008A5AA6">
              <w:rPr>
                <w:rFonts w:ascii="Times New Roman" w:hAnsi="Times New Roman"/>
              </w:rPr>
              <w:lastRenderedPageBreak/>
              <w:t>поздравляю».</w:t>
            </w:r>
          </w:p>
          <w:p w:rsidR="0039428A" w:rsidRPr="00EC29D5" w:rsidRDefault="007C0F85" w:rsidP="003F230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i/>
                <w:sz w:val="24"/>
                <w:szCs w:val="24"/>
              </w:rPr>
              <w:t xml:space="preserve">Развивающие </w:t>
            </w:r>
            <w:r w:rsidR="0039428A" w:rsidRPr="00736FAD">
              <w:rPr>
                <w:i/>
                <w:sz w:val="24"/>
                <w:szCs w:val="24"/>
              </w:rPr>
              <w:t xml:space="preserve"> игр</w:t>
            </w:r>
            <w:r>
              <w:rPr>
                <w:i/>
                <w:sz w:val="24"/>
                <w:szCs w:val="24"/>
              </w:rPr>
              <w:t>ы</w:t>
            </w:r>
            <w:r w:rsidR="0039428A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Pr="00A837B1" w:rsidRDefault="0039428A" w:rsidP="004F2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Pr="00A837B1" w:rsidRDefault="0039428A" w:rsidP="004F2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Pr="00A837B1" w:rsidRDefault="0039428A" w:rsidP="004F2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Pr="009379EE" w:rsidRDefault="0039428A" w:rsidP="003F23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Конкурсные задания.</w:t>
            </w:r>
          </w:p>
          <w:p w:rsidR="0039428A" w:rsidRPr="009379EE" w:rsidRDefault="0039428A" w:rsidP="003F23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79EE">
              <w:rPr>
                <w:rFonts w:ascii="Times New Roman" w:hAnsi="Times New Roman"/>
              </w:rPr>
              <w:t>Наблюдение</w:t>
            </w:r>
          </w:p>
        </w:tc>
      </w:tr>
      <w:tr w:rsidR="0039428A" w:rsidRPr="00836C93" w:rsidTr="00B91B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Pr="00812E18" w:rsidRDefault="0039428A" w:rsidP="004F20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16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Pr="009379EE" w:rsidRDefault="0039428A" w:rsidP="003F230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C2690A">
              <w:rPr>
                <w:rFonts w:ascii="Times New Roman" w:hAnsi="Times New Roman"/>
                <w:b/>
              </w:rPr>
              <w:t xml:space="preserve">Тема № </w:t>
            </w:r>
            <w:r w:rsidR="007C0F85">
              <w:rPr>
                <w:rFonts w:ascii="Times New Roman" w:hAnsi="Times New Roman"/>
                <w:b/>
              </w:rPr>
              <w:t xml:space="preserve">15 </w:t>
            </w:r>
            <w:r w:rsidRPr="009379EE">
              <w:rPr>
                <w:rFonts w:ascii="Times New Roman" w:hAnsi="Times New Roman"/>
              </w:rPr>
              <w:t xml:space="preserve"> </w:t>
            </w:r>
            <w:r w:rsidRPr="006832DF">
              <w:rPr>
                <w:rFonts w:ascii="Times New Roman" w:hAnsi="Times New Roman"/>
                <w:b/>
              </w:rPr>
              <w:t>Игры своего края.</w:t>
            </w:r>
          </w:p>
          <w:p w:rsidR="0039428A" w:rsidRPr="00EC29D5" w:rsidRDefault="0039428A" w:rsidP="003F230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игровых программах музея.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Pr="00A837B1" w:rsidRDefault="0039428A" w:rsidP="004F2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Pr="00A837B1" w:rsidRDefault="0039428A" w:rsidP="004F2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Pr="00A837B1" w:rsidRDefault="0039428A" w:rsidP="004F2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Pr="009379EE" w:rsidRDefault="0039428A" w:rsidP="003F23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Экскурсия</w:t>
            </w:r>
          </w:p>
        </w:tc>
      </w:tr>
      <w:tr w:rsidR="0039428A" w:rsidRPr="00836C93" w:rsidTr="00B91B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Pr="00812E18" w:rsidRDefault="0039428A" w:rsidP="004F20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Pr="009379EE" w:rsidRDefault="007C0F85" w:rsidP="003F230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Тема № 16</w:t>
            </w:r>
            <w:r w:rsidR="0039428A" w:rsidRPr="00634830">
              <w:rPr>
                <w:rFonts w:ascii="Times New Roman" w:hAnsi="Times New Roman"/>
                <w:b/>
              </w:rPr>
              <w:t xml:space="preserve">  Беседа о Рождестве</w:t>
            </w:r>
            <w:r w:rsidR="0039428A" w:rsidRPr="009379EE">
              <w:rPr>
                <w:rFonts w:ascii="Times New Roman" w:hAnsi="Times New Roman"/>
              </w:rPr>
              <w:t xml:space="preserve">. </w:t>
            </w:r>
          </w:p>
          <w:p w:rsidR="0039428A" w:rsidRPr="009379EE" w:rsidRDefault="0039428A" w:rsidP="003F230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379EE">
              <w:rPr>
                <w:rFonts w:ascii="Times New Roman" w:hAnsi="Times New Roman"/>
              </w:rPr>
              <w:t>Страшные вечера. Ряженье.</w:t>
            </w:r>
          </w:p>
          <w:p w:rsidR="0039428A" w:rsidRPr="00EC29D5" w:rsidRDefault="0039428A" w:rsidP="003F230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Зимние святки, </w:t>
            </w:r>
            <w:r>
              <w:rPr>
                <w:rFonts w:ascii="Times New Roman" w:hAnsi="Times New Roman"/>
              </w:rPr>
              <w:t>теоре</w:t>
            </w:r>
            <w:r w:rsidRPr="00EC29D5">
              <w:rPr>
                <w:rFonts w:ascii="Times New Roman" w:hAnsi="Times New Roman"/>
              </w:rPr>
              <w:t>тически</w:t>
            </w:r>
            <w:r>
              <w:rPr>
                <w:rFonts w:ascii="Times New Roman" w:hAnsi="Times New Roman"/>
              </w:rPr>
              <w:t>е сведения о народном празднике</w:t>
            </w:r>
            <w:r w:rsidRPr="00EC29D5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i/>
              </w:rPr>
              <w:t xml:space="preserve">Подвижные игры на свежем </w:t>
            </w:r>
            <w:proofErr w:type="gramStart"/>
            <w:r>
              <w:rPr>
                <w:i/>
              </w:rPr>
              <w:t>воздухе</w:t>
            </w:r>
            <w:proofErr w:type="gramEnd"/>
            <w:r>
              <w:rPr>
                <w:i/>
              </w:rPr>
              <w:t>.</w:t>
            </w:r>
            <w:r w:rsidRPr="009F6DD2">
              <w:rPr>
                <w:rFonts w:ascii="Times New Roman" w:hAnsi="Times New Roman"/>
                <w:i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Pr="00A837B1" w:rsidRDefault="0039428A" w:rsidP="004F2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Pr="00A837B1" w:rsidRDefault="0039428A" w:rsidP="004F2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Pr="00A837B1" w:rsidRDefault="0039428A" w:rsidP="004F2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Default="0039428A" w:rsidP="003F23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Игры</w:t>
            </w:r>
          </w:p>
          <w:p w:rsidR="0039428A" w:rsidRPr="009379EE" w:rsidRDefault="0039428A" w:rsidP="003F23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79EE">
              <w:rPr>
                <w:rFonts w:ascii="Times New Roman" w:hAnsi="Times New Roman"/>
              </w:rPr>
              <w:t>Наблюдение</w:t>
            </w:r>
          </w:p>
        </w:tc>
      </w:tr>
      <w:tr w:rsidR="0039428A" w:rsidRPr="00836C93" w:rsidTr="00B91B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Pr="00812E18" w:rsidRDefault="0039428A" w:rsidP="004F20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Pr="00634830" w:rsidRDefault="007C0F85" w:rsidP="003F230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№ 17</w:t>
            </w:r>
            <w:r w:rsidR="0039428A" w:rsidRPr="00634830">
              <w:rPr>
                <w:rFonts w:ascii="Times New Roman" w:hAnsi="Times New Roman"/>
                <w:b/>
              </w:rPr>
              <w:t xml:space="preserve"> Зимние святки.</w:t>
            </w:r>
          </w:p>
          <w:p w:rsidR="0039428A" w:rsidRPr="00EC29D5" w:rsidRDefault="0039428A" w:rsidP="00BE59C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Игровая программа </w:t>
            </w:r>
            <w:r w:rsidR="00272F47">
              <w:rPr>
                <w:rFonts w:ascii="Times New Roman" w:hAnsi="Times New Roman"/>
              </w:rPr>
              <w:t>«Рождественские посиделки</w:t>
            </w:r>
            <w:r>
              <w:rPr>
                <w:rFonts w:ascii="Times New Roman" w:hAnsi="Times New Roman"/>
              </w:rPr>
              <w:t>».</w:t>
            </w:r>
            <w:r w:rsidRPr="00EC29D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Pr="00A837B1" w:rsidRDefault="0039428A" w:rsidP="004F2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Pr="00A837B1" w:rsidRDefault="0039428A" w:rsidP="004F2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Pr="00A837B1" w:rsidRDefault="0039428A" w:rsidP="004F2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Pr="009379EE" w:rsidRDefault="0039428A" w:rsidP="003F23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Игры</w:t>
            </w:r>
          </w:p>
        </w:tc>
      </w:tr>
      <w:tr w:rsidR="0039428A" w:rsidRPr="00836C93" w:rsidTr="00B91B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Pr="00812E18" w:rsidRDefault="0039428A" w:rsidP="004F20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Default="007C0F85" w:rsidP="003F230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Тема № 18  </w:t>
            </w:r>
            <w:r w:rsidR="0039428A" w:rsidRPr="00634830">
              <w:rPr>
                <w:rFonts w:ascii="Times New Roman" w:hAnsi="Times New Roman"/>
                <w:b/>
              </w:rPr>
              <w:t>Крещение,</w:t>
            </w:r>
            <w:r w:rsidR="0039428A" w:rsidRPr="009379EE">
              <w:rPr>
                <w:rFonts w:ascii="Times New Roman" w:hAnsi="Times New Roman"/>
              </w:rPr>
              <w:t xml:space="preserve"> </w:t>
            </w:r>
            <w:r w:rsidR="0039428A">
              <w:rPr>
                <w:rFonts w:ascii="Times New Roman" w:hAnsi="Times New Roman"/>
              </w:rPr>
              <w:t>теоре</w:t>
            </w:r>
            <w:r w:rsidR="0039428A" w:rsidRPr="00EC29D5">
              <w:rPr>
                <w:rFonts w:ascii="Times New Roman" w:hAnsi="Times New Roman"/>
              </w:rPr>
              <w:t>тически</w:t>
            </w:r>
            <w:r w:rsidR="0039428A">
              <w:rPr>
                <w:rFonts w:ascii="Times New Roman" w:hAnsi="Times New Roman"/>
              </w:rPr>
              <w:t>е сведения о народном празднике</w:t>
            </w:r>
            <w:r w:rsidR="0039428A" w:rsidRPr="00EC29D5">
              <w:rPr>
                <w:rFonts w:ascii="Times New Roman" w:hAnsi="Times New Roman"/>
              </w:rPr>
              <w:t xml:space="preserve">. </w:t>
            </w:r>
          </w:p>
          <w:p w:rsidR="007C0F85" w:rsidRPr="00EC29D5" w:rsidRDefault="007C0F85" w:rsidP="003F230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54B4B">
              <w:rPr>
                <w:rFonts w:ascii="Times New Roman" w:hAnsi="Times New Roman"/>
                <w:i/>
              </w:rPr>
              <w:t>Старинные народные игры</w:t>
            </w:r>
            <w:r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Pr="00A837B1" w:rsidRDefault="0039428A" w:rsidP="004F2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Pr="00A837B1" w:rsidRDefault="0039428A" w:rsidP="004F2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Pr="00A837B1" w:rsidRDefault="0039428A" w:rsidP="004F2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Default="0039428A" w:rsidP="003F23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Экскурсия</w:t>
            </w:r>
          </w:p>
          <w:p w:rsidR="0039428A" w:rsidRPr="009379EE" w:rsidRDefault="0039428A" w:rsidP="003F23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79EE">
              <w:rPr>
                <w:rFonts w:ascii="Times New Roman" w:hAnsi="Times New Roman"/>
              </w:rPr>
              <w:t>наблюдение</w:t>
            </w:r>
          </w:p>
        </w:tc>
      </w:tr>
      <w:tr w:rsidR="0039428A" w:rsidRPr="00836C93" w:rsidTr="00B91B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Pr="00812E18" w:rsidRDefault="0039428A" w:rsidP="004F20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Pr="00634830" w:rsidRDefault="0039428A" w:rsidP="003F230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№ 1</w:t>
            </w:r>
            <w:r w:rsidR="008E2CEC">
              <w:rPr>
                <w:rFonts w:ascii="Times New Roman" w:hAnsi="Times New Roman"/>
                <w:b/>
              </w:rPr>
              <w:t>9</w:t>
            </w:r>
            <w:r w:rsidRPr="00634830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«Татьянин день»,</w:t>
            </w:r>
            <w:r>
              <w:rPr>
                <w:rFonts w:ascii="Times New Roman" w:hAnsi="Times New Roman"/>
              </w:rPr>
              <w:t xml:space="preserve"> теоре</w:t>
            </w:r>
            <w:r w:rsidRPr="00EC29D5">
              <w:rPr>
                <w:rFonts w:ascii="Times New Roman" w:hAnsi="Times New Roman"/>
              </w:rPr>
              <w:t>тически</w:t>
            </w:r>
            <w:r>
              <w:rPr>
                <w:rFonts w:ascii="Times New Roman" w:hAnsi="Times New Roman"/>
              </w:rPr>
              <w:t>е сведения о народном празднике</w:t>
            </w:r>
            <w:r w:rsidRPr="00EC29D5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39428A" w:rsidRPr="00EC29D5" w:rsidRDefault="007C0F85" w:rsidP="003F230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Настольные игры.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Pr="00A837B1" w:rsidRDefault="0039428A" w:rsidP="004F2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Pr="00A837B1" w:rsidRDefault="0039428A" w:rsidP="004F2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Pr="00A837B1" w:rsidRDefault="0039428A" w:rsidP="004F2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Pr="009379EE" w:rsidRDefault="0039428A" w:rsidP="003F23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Игры</w:t>
            </w:r>
          </w:p>
          <w:p w:rsidR="0039428A" w:rsidRPr="009379EE" w:rsidRDefault="0039428A" w:rsidP="003F23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79EE">
              <w:rPr>
                <w:rFonts w:ascii="Times New Roman" w:hAnsi="Times New Roman"/>
              </w:rPr>
              <w:t>наблюдение</w:t>
            </w:r>
          </w:p>
        </w:tc>
      </w:tr>
      <w:tr w:rsidR="0039428A" w:rsidRPr="00836C93" w:rsidTr="00B91B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Pr="00812E18" w:rsidRDefault="0039428A" w:rsidP="004F20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Default="0039428A" w:rsidP="003F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Тема № 2</w:t>
            </w:r>
            <w:r w:rsidR="008E2CEC">
              <w:rPr>
                <w:rFonts w:ascii="Times New Roman" w:hAnsi="Times New Roman"/>
                <w:b/>
              </w:rPr>
              <w:t>0</w:t>
            </w:r>
            <w:r w:rsidRPr="00ED5645">
              <w:rPr>
                <w:rFonts w:ascii="Times New Roman" w:hAnsi="Times New Roman"/>
                <w:b/>
              </w:rPr>
              <w:t xml:space="preserve"> Ефрем Сирин,</w:t>
            </w:r>
            <w:r>
              <w:rPr>
                <w:rFonts w:ascii="Times New Roman" w:hAnsi="Times New Roman"/>
              </w:rPr>
              <w:t xml:space="preserve"> теоре</w:t>
            </w:r>
            <w:r w:rsidRPr="00EC29D5">
              <w:rPr>
                <w:rFonts w:ascii="Times New Roman" w:hAnsi="Times New Roman"/>
              </w:rPr>
              <w:t>тически</w:t>
            </w:r>
            <w:r>
              <w:rPr>
                <w:rFonts w:ascii="Times New Roman" w:hAnsi="Times New Roman"/>
              </w:rPr>
              <w:t>е сведения о народном празднике</w:t>
            </w:r>
            <w:r w:rsidRPr="00EC29D5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 </w:t>
            </w:r>
            <w:r w:rsidRPr="009E53BD">
              <w:rPr>
                <w:rFonts w:ascii="Times New Roman" w:hAnsi="Times New Roman"/>
              </w:rPr>
              <w:t xml:space="preserve"> </w:t>
            </w:r>
          </w:p>
          <w:p w:rsidR="0039428A" w:rsidRPr="00EC29D5" w:rsidRDefault="0039428A" w:rsidP="003F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4F06">
              <w:rPr>
                <w:rFonts w:ascii="Times New Roman" w:hAnsi="Times New Roman"/>
                <w:i/>
              </w:rPr>
              <w:t xml:space="preserve">Игры – </w:t>
            </w:r>
            <w:proofErr w:type="spellStart"/>
            <w:r w:rsidRPr="00404F06">
              <w:rPr>
                <w:rFonts w:ascii="Times New Roman" w:hAnsi="Times New Roman"/>
                <w:i/>
              </w:rPr>
              <w:t>смекалочки</w:t>
            </w:r>
            <w:proofErr w:type="spellEnd"/>
            <w:r>
              <w:rPr>
                <w:rFonts w:ascii="Times New Roman" w:hAnsi="Times New Roman"/>
              </w:rPr>
              <w:t>: в</w:t>
            </w:r>
            <w:r w:rsidRPr="00E54B4B">
              <w:rPr>
                <w:rFonts w:ascii="Times New Roman" w:hAnsi="Times New Roman"/>
              </w:rPr>
              <w:t>еселые задачки, кроссворды, ребусы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Pr="00A837B1" w:rsidRDefault="0039428A" w:rsidP="004F2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Pr="00A837B1" w:rsidRDefault="0039428A" w:rsidP="004F2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Pr="00A837B1" w:rsidRDefault="0039428A" w:rsidP="004F2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Pr="009379EE" w:rsidRDefault="0039428A" w:rsidP="003F23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Игры</w:t>
            </w:r>
          </w:p>
          <w:p w:rsidR="0039428A" w:rsidRPr="009379EE" w:rsidRDefault="0039428A" w:rsidP="003F23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79EE">
              <w:rPr>
                <w:rFonts w:ascii="Times New Roman" w:hAnsi="Times New Roman"/>
              </w:rPr>
              <w:t>наблюдение</w:t>
            </w:r>
          </w:p>
        </w:tc>
      </w:tr>
      <w:tr w:rsidR="0039428A" w:rsidRPr="00836C93" w:rsidTr="00B91B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Pr="00812E18" w:rsidRDefault="0039428A" w:rsidP="004F20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Pr="009379EE" w:rsidRDefault="008E2CEC" w:rsidP="003F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Тема № 21</w:t>
            </w:r>
            <w:r w:rsidR="0039428A" w:rsidRPr="00ED5645">
              <w:rPr>
                <w:rFonts w:ascii="Times New Roman" w:hAnsi="Times New Roman"/>
                <w:b/>
              </w:rPr>
              <w:t xml:space="preserve"> </w:t>
            </w:r>
            <w:r w:rsidR="00C24E1D" w:rsidRPr="00717A4E">
              <w:rPr>
                <w:rFonts w:ascii="Times New Roman" w:hAnsi="Times New Roman" w:cs="Times New Roman"/>
                <w:b/>
              </w:rPr>
              <w:t>«</w:t>
            </w:r>
            <w:r w:rsidR="00C24E1D" w:rsidRPr="00717A4E">
              <w:rPr>
                <w:rFonts w:ascii="Times New Roman" w:eastAsia="Times New Roman" w:hAnsi="Times New Roman" w:cs="Times New Roman"/>
                <w:b/>
                <w:color w:val="00000A"/>
                <w:kern w:val="36"/>
                <w:sz w:val="24"/>
                <w:szCs w:val="24"/>
              </w:rPr>
              <w:t>Праздник трёх святителей»</w:t>
            </w:r>
            <w:r w:rsidR="00C24E1D">
              <w:rPr>
                <w:rFonts w:ascii="Times New Roman" w:hAnsi="Times New Roman" w:cs="Times New Roman"/>
                <w:b/>
              </w:rPr>
              <w:t>,</w:t>
            </w:r>
            <w:r w:rsidR="00C24E1D" w:rsidRPr="00B03B05">
              <w:rPr>
                <w:rFonts w:ascii="Times New Roman" w:hAnsi="Times New Roman" w:cs="Times New Roman"/>
              </w:rPr>
              <w:t xml:space="preserve"> теоретическ</w:t>
            </w:r>
            <w:r w:rsidR="00C24E1D">
              <w:rPr>
                <w:rFonts w:ascii="Times New Roman" w:hAnsi="Times New Roman" w:cs="Times New Roman"/>
              </w:rPr>
              <w:t>ие сведения о святых</w:t>
            </w:r>
            <w:r w:rsidR="00C24E1D" w:rsidRPr="00B03B05">
              <w:rPr>
                <w:rFonts w:ascii="Times New Roman" w:hAnsi="Times New Roman" w:cs="Times New Roman"/>
              </w:rPr>
              <w:t xml:space="preserve">.   </w:t>
            </w:r>
            <w:r w:rsidR="0039428A" w:rsidRPr="00EC29D5">
              <w:rPr>
                <w:rFonts w:ascii="Times New Roman" w:hAnsi="Times New Roman"/>
              </w:rPr>
              <w:t xml:space="preserve"> </w:t>
            </w:r>
            <w:r w:rsidR="0039428A">
              <w:rPr>
                <w:rFonts w:ascii="Times New Roman" w:hAnsi="Times New Roman"/>
              </w:rPr>
              <w:t xml:space="preserve"> </w:t>
            </w:r>
            <w:r w:rsidR="0039428A" w:rsidRPr="009E53BD">
              <w:rPr>
                <w:rFonts w:ascii="Times New Roman" w:hAnsi="Times New Roman"/>
              </w:rPr>
              <w:t xml:space="preserve"> </w:t>
            </w:r>
          </w:p>
          <w:p w:rsidR="0039428A" w:rsidRPr="00EC29D5" w:rsidRDefault="007C0F85" w:rsidP="007C0F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Игры нашего двора.</w:t>
            </w:r>
            <w:r w:rsidR="0039428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Pr="00A837B1" w:rsidRDefault="0039428A" w:rsidP="004F2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Pr="00A837B1" w:rsidRDefault="0039428A" w:rsidP="004F2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Pr="00A837B1" w:rsidRDefault="0039428A" w:rsidP="004F2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Pr="009379EE" w:rsidRDefault="0039428A" w:rsidP="003F23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Игры</w:t>
            </w:r>
          </w:p>
          <w:p w:rsidR="0039428A" w:rsidRPr="009379EE" w:rsidRDefault="0039428A" w:rsidP="003F23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79EE">
              <w:rPr>
                <w:rFonts w:ascii="Times New Roman" w:hAnsi="Times New Roman"/>
              </w:rPr>
              <w:t>Наблюдение</w:t>
            </w:r>
          </w:p>
        </w:tc>
      </w:tr>
      <w:tr w:rsidR="0039428A" w:rsidRPr="00836C93" w:rsidTr="00B91B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Pr="00812E18" w:rsidRDefault="0039428A" w:rsidP="004F20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Pr="00A02686" w:rsidRDefault="008E2CEC" w:rsidP="003F230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№ 22</w:t>
            </w:r>
            <w:r w:rsidR="0039428A" w:rsidRPr="00A02686">
              <w:rPr>
                <w:rFonts w:ascii="Times New Roman" w:hAnsi="Times New Roman"/>
                <w:b/>
              </w:rPr>
              <w:t xml:space="preserve"> «Сретенье – первая встреча весны»</w:t>
            </w:r>
            <w:r w:rsidR="0039428A" w:rsidRPr="00ED5645">
              <w:rPr>
                <w:rFonts w:ascii="Times New Roman" w:hAnsi="Times New Roman"/>
                <w:b/>
              </w:rPr>
              <w:t xml:space="preserve"> »,</w:t>
            </w:r>
            <w:r w:rsidR="0039428A" w:rsidRPr="00A02686">
              <w:rPr>
                <w:rFonts w:ascii="Times New Roman" w:hAnsi="Times New Roman"/>
                <w:b/>
              </w:rPr>
              <w:t xml:space="preserve"> </w:t>
            </w:r>
            <w:r w:rsidR="0039428A" w:rsidRPr="00A02686">
              <w:rPr>
                <w:rFonts w:ascii="Times New Roman" w:hAnsi="Times New Roman"/>
              </w:rPr>
              <w:t>теоретические сведения о народном празднике.</w:t>
            </w:r>
            <w:r w:rsidR="0039428A" w:rsidRPr="00A02686">
              <w:rPr>
                <w:rFonts w:ascii="Times New Roman" w:hAnsi="Times New Roman"/>
                <w:b/>
              </w:rPr>
              <w:t xml:space="preserve">   </w:t>
            </w:r>
          </w:p>
          <w:p w:rsidR="0039428A" w:rsidRPr="009379EE" w:rsidRDefault="0039428A" w:rsidP="007C0F85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01E2C">
              <w:rPr>
                <w:rFonts w:ascii="Times New Roman" w:hAnsi="Times New Roman"/>
                <w:i/>
              </w:rPr>
              <w:t>Музыкально- фольклорные игры</w:t>
            </w:r>
            <w:r w:rsidR="007C0F85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Pr="00A837B1" w:rsidRDefault="0039428A" w:rsidP="004F2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Pr="00A837B1" w:rsidRDefault="0039428A" w:rsidP="004F2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Pr="00A837B1" w:rsidRDefault="0039428A" w:rsidP="004F2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Pr="009379EE" w:rsidRDefault="0039428A" w:rsidP="003F23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Игры</w:t>
            </w:r>
          </w:p>
          <w:p w:rsidR="0039428A" w:rsidRPr="009379EE" w:rsidRDefault="0039428A" w:rsidP="003F23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79EE">
              <w:rPr>
                <w:rFonts w:ascii="Times New Roman" w:hAnsi="Times New Roman"/>
              </w:rPr>
              <w:t>Наблюдение</w:t>
            </w:r>
          </w:p>
        </w:tc>
      </w:tr>
      <w:tr w:rsidR="0039428A" w:rsidRPr="00836C93" w:rsidTr="00B91B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Pr="00812E18" w:rsidRDefault="0039428A" w:rsidP="004F20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Default="008E2CEC" w:rsidP="003F230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Тема № 23</w:t>
            </w:r>
            <w:r w:rsidR="0039428A" w:rsidRPr="00A02686">
              <w:rPr>
                <w:rFonts w:ascii="Times New Roman" w:hAnsi="Times New Roman"/>
                <w:b/>
              </w:rPr>
              <w:t xml:space="preserve"> Календарно-обрядовый праздник</w:t>
            </w:r>
            <w:r w:rsidR="0039428A">
              <w:rPr>
                <w:rFonts w:ascii="Times New Roman" w:hAnsi="Times New Roman"/>
                <w:b/>
              </w:rPr>
              <w:t xml:space="preserve"> </w:t>
            </w:r>
            <w:r w:rsidR="0039428A" w:rsidRPr="009379EE">
              <w:rPr>
                <w:rFonts w:ascii="Times New Roman" w:hAnsi="Times New Roman"/>
              </w:rPr>
              <w:t>« Сударушка масленица»</w:t>
            </w:r>
          </w:p>
          <w:p w:rsidR="0039428A" w:rsidRPr="00EC29D5" w:rsidRDefault="0039428A" w:rsidP="008E2CE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379EE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стреча весны. Масленая </w:t>
            </w:r>
            <w:r w:rsidRPr="009379EE">
              <w:rPr>
                <w:rFonts w:ascii="Times New Roman" w:hAnsi="Times New Roman"/>
              </w:rPr>
              <w:t xml:space="preserve">неделя.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Pr="00A837B1" w:rsidRDefault="0039428A" w:rsidP="004F2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Pr="00A837B1" w:rsidRDefault="0039428A" w:rsidP="004F2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Pr="00A837B1" w:rsidRDefault="0039428A" w:rsidP="004F2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Pr="009379EE" w:rsidRDefault="0039428A" w:rsidP="003F23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Конкурсные задания.</w:t>
            </w:r>
          </w:p>
          <w:p w:rsidR="0039428A" w:rsidRPr="009379EE" w:rsidRDefault="0039428A" w:rsidP="003F23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79EE">
              <w:rPr>
                <w:rFonts w:ascii="Times New Roman" w:hAnsi="Times New Roman"/>
              </w:rPr>
              <w:t>Наблюдение</w:t>
            </w:r>
          </w:p>
        </w:tc>
      </w:tr>
      <w:tr w:rsidR="0039428A" w:rsidRPr="00836C93" w:rsidTr="00B91B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Pr="00812E18" w:rsidRDefault="0039428A" w:rsidP="004F20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Pr="00300E04" w:rsidRDefault="008E2CEC" w:rsidP="003F23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Тема № 24</w:t>
            </w:r>
            <w:r w:rsidR="0039428A" w:rsidRPr="00300E04">
              <w:rPr>
                <w:rFonts w:ascii="Times New Roman" w:hAnsi="Times New Roman"/>
                <w:b/>
              </w:rPr>
              <w:t xml:space="preserve"> «Великий пост – мост на 7 верст».  </w:t>
            </w:r>
            <w:r w:rsidR="0039428A" w:rsidRPr="00300E04">
              <w:rPr>
                <w:rFonts w:ascii="Times New Roman" w:hAnsi="Times New Roman"/>
              </w:rPr>
              <w:t>Вербное воскресенье, значение праздника, традиции, поверья.</w:t>
            </w:r>
          </w:p>
          <w:p w:rsidR="0039428A" w:rsidRPr="008E2CEC" w:rsidRDefault="0039428A" w:rsidP="008E2CEC">
            <w:pPr>
              <w:pStyle w:val="a7"/>
              <w:rPr>
                <w:rFonts w:ascii="Times New Roman" w:hAnsi="Times New Roman"/>
              </w:rPr>
            </w:pPr>
            <w:r w:rsidRPr="008E2CEC">
              <w:rPr>
                <w:rFonts w:ascii="Times New Roman" w:eastAsiaTheme="minorEastAsia" w:hAnsi="Times New Roman"/>
                <w:lang w:eastAsia="ru-RU"/>
              </w:rPr>
              <w:t>Игры своего края.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Pr="00A837B1" w:rsidRDefault="0039428A" w:rsidP="004F2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Pr="00A837B1" w:rsidRDefault="0039428A" w:rsidP="004F2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Pr="00A837B1" w:rsidRDefault="0039428A" w:rsidP="004F2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Default="0039428A" w:rsidP="003F23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Игры</w:t>
            </w:r>
          </w:p>
          <w:p w:rsidR="0039428A" w:rsidRPr="009379EE" w:rsidRDefault="0039428A" w:rsidP="003F23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79EE">
              <w:rPr>
                <w:rFonts w:ascii="Times New Roman" w:hAnsi="Times New Roman"/>
              </w:rPr>
              <w:t>Наблюдение</w:t>
            </w:r>
          </w:p>
        </w:tc>
      </w:tr>
      <w:tr w:rsidR="0039428A" w:rsidRPr="00836C93" w:rsidTr="00B91B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Pr="00812E18" w:rsidRDefault="0039428A" w:rsidP="004F20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Pr="00EC29D5" w:rsidRDefault="008E2CEC" w:rsidP="008E2CE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Тема № 25</w:t>
            </w:r>
            <w:r w:rsidR="0039428A" w:rsidRPr="00300E04">
              <w:rPr>
                <w:rFonts w:ascii="Times New Roman" w:hAnsi="Times New Roman"/>
                <w:b/>
              </w:rPr>
              <w:t xml:space="preserve"> Петровское заговенье</w:t>
            </w:r>
            <w:r w:rsidR="0039428A">
              <w:rPr>
                <w:rFonts w:ascii="Times New Roman" w:hAnsi="Times New Roman"/>
              </w:rPr>
              <w:t>,</w:t>
            </w:r>
            <w:r w:rsidR="0039428A" w:rsidRPr="00A02686">
              <w:rPr>
                <w:rFonts w:ascii="Times New Roman" w:hAnsi="Times New Roman"/>
              </w:rPr>
              <w:t xml:space="preserve"> теоретически</w:t>
            </w:r>
            <w:r w:rsidR="0039428A">
              <w:rPr>
                <w:rFonts w:ascii="Times New Roman" w:hAnsi="Times New Roman"/>
              </w:rPr>
              <w:t>е сведения о</w:t>
            </w:r>
            <w:r w:rsidR="0039428A" w:rsidRPr="00A02686">
              <w:rPr>
                <w:rFonts w:ascii="Times New Roman" w:hAnsi="Times New Roman"/>
              </w:rPr>
              <w:t xml:space="preserve"> празднике.</w:t>
            </w:r>
            <w:r w:rsidR="0039428A" w:rsidRPr="00A02686">
              <w:rPr>
                <w:rFonts w:ascii="Times New Roman" w:hAnsi="Times New Roman"/>
                <w:b/>
              </w:rPr>
              <w:t xml:space="preserve"> </w:t>
            </w:r>
            <w:r w:rsidR="0039428A">
              <w:rPr>
                <w:i/>
              </w:rPr>
              <w:t xml:space="preserve">Подвижные игры на свежем </w:t>
            </w:r>
            <w:proofErr w:type="gramStart"/>
            <w:r w:rsidR="0039428A">
              <w:rPr>
                <w:i/>
              </w:rPr>
              <w:t>воздухе</w:t>
            </w:r>
            <w:proofErr w:type="gramEnd"/>
            <w:r w:rsidR="0039428A">
              <w:rPr>
                <w:i/>
              </w:rPr>
              <w:t>.</w:t>
            </w:r>
            <w:r w:rsidR="0039428A" w:rsidRPr="009F6DD2">
              <w:rPr>
                <w:rFonts w:ascii="Times New Roman" w:hAnsi="Times New Roman"/>
                <w:i/>
              </w:rPr>
              <w:t xml:space="preserve">  </w:t>
            </w:r>
            <w:r w:rsidR="0039428A" w:rsidRPr="00A02686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Pr="00A837B1" w:rsidRDefault="0039428A" w:rsidP="004F2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Pr="00A837B1" w:rsidRDefault="0039428A" w:rsidP="004F2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Pr="00A837B1" w:rsidRDefault="0039428A" w:rsidP="004F2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Pr="009379EE" w:rsidRDefault="0039428A" w:rsidP="003F23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Игры</w:t>
            </w:r>
          </w:p>
          <w:p w:rsidR="0039428A" w:rsidRPr="009379EE" w:rsidRDefault="0039428A" w:rsidP="003F23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79EE">
              <w:rPr>
                <w:rFonts w:ascii="Times New Roman" w:hAnsi="Times New Roman"/>
              </w:rPr>
              <w:t>Наблюдение</w:t>
            </w:r>
          </w:p>
        </w:tc>
      </w:tr>
      <w:tr w:rsidR="0039428A" w:rsidRPr="00836C93" w:rsidTr="00B91B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Pr="00812E18" w:rsidRDefault="0039428A" w:rsidP="004F20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Pr="00C2690A" w:rsidRDefault="008E2CEC" w:rsidP="003F230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№26</w:t>
            </w:r>
            <w:r w:rsidR="0039428A" w:rsidRPr="00C2690A">
              <w:rPr>
                <w:rFonts w:ascii="Times New Roman" w:hAnsi="Times New Roman"/>
                <w:b/>
              </w:rPr>
              <w:t xml:space="preserve"> Игровая программа</w:t>
            </w:r>
          </w:p>
          <w:p w:rsidR="0039428A" w:rsidRPr="00EC29D5" w:rsidRDefault="0039428A" w:rsidP="003F230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C2690A">
              <w:rPr>
                <w:rFonts w:ascii="Times New Roman" w:hAnsi="Times New Roman"/>
              </w:rPr>
              <w:t>«Идет матушка Весна»</w:t>
            </w:r>
            <w:r w:rsidRPr="009379E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Pr="00A837B1" w:rsidRDefault="0039428A" w:rsidP="004F2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Pr="00A837B1" w:rsidRDefault="0039428A" w:rsidP="004F2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Pr="00A837B1" w:rsidRDefault="0039428A" w:rsidP="004F2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Default="0039428A" w:rsidP="003F23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Игры</w:t>
            </w:r>
          </w:p>
          <w:p w:rsidR="0039428A" w:rsidRPr="009379EE" w:rsidRDefault="0039428A" w:rsidP="003F23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79EE">
              <w:rPr>
                <w:rFonts w:ascii="Times New Roman" w:hAnsi="Times New Roman"/>
              </w:rPr>
              <w:t>Наблюдение</w:t>
            </w:r>
          </w:p>
        </w:tc>
      </w:tr>
      <w:tr w:rsidR="0039428A" w:rsidRPr="00836C93" w:rsidTr="00B91B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Pr="00812E18" w:rsidRDefault="0039428A" w:rsidP="004F20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Pr="00EC29D5" w:rsidRDefault="008E2CEC" w:rsidP="003F230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Тема №27</w:t>
            </w:r>
            <w:r w:rsidRPr="00464FD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День 1 апреля. </w:t>
            </w:r>
            <w:r w:rsidRPr="008E2CEC">
              <w:rPr>
                <w:rFonts w:ascii="Times New Roman" w:hAnsi="Times New Roman"/>
              </w:rPr>
              <w:t>Юмористические игры.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Pr="00A837B1" w:rsidRDefault="0039428A" w:rsidP="004F2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Pr="00A837B1" w:rsidRDefault="0039428A" w:rsidP="004F2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Pr="00A837B1" w:rsidRDefault="0039428A" w:rsidP="004F2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Default="0039428A" w:rsidP="003F23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79EE">
              <w:rPr>
                <w:rFonts w:ascii="Times New Roman" w:hAnsi="Times New Roman"/>
              </w:rPr>
              <w:t>Опрос</w:t>
            </w:r>
          </w:p>
          <w:p w:rsidR="0039428A" w:rsidRPr="009379EE" w:rsidRDefault="0039428A" w:rsidP="003F23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79EE">
              <w:rPr>
                <w:rFonts w:ascii="Times New Roman" w:hAnsi="Times New Roman"/>
              </w:rPr>
              <w:t>Наблюдение</w:t>
            </w:r>
          </w:p>
        </w:tc>
      </w:tr>
      <w:tr w:rsidR="0039428A" w:rsidRPr="00836C93" w:rsidTr="00B91B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Pr="00812E18" w:rsidRDefault="0039428A" w:rsidP="004F20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Pr="00EC29D5" w:rsidRDefault="008E2CEC" w:rsidP="008E2CE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Тема № 28</w:t>
            </w:r>
            <w:r w:rsidR="0039428A" w:rsidRPr="00DA347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proofErr w:type="gramStart"/>
            <w:r w:rsidR="0039428A" w:rsidRPr="00DA3477">
              <w:rPr>
                <w:rFonts w:ascii="Times New Roman" w:hAnsi="Times New Roman"/>
                <w:b/>
              </w:rPr>
              <w:t>Весна-красна</w:t>
            </w:r>
            <w:proofErr w:type="spellEnd"/>
            <w:proofErr w:type="gramEnd"/>
            <w:r w:rsidR="0039428A" w:rsidRPr="00DA3477">
              <w:rPr>
                <w:rFonts w:ascii="Times New Roman" w:hAnsi="Times New Roman"/>
                <w:b/>
              </w:rPr>
              <w:t>. «Благовещение»</w:t>
            </w:r>
            <w:r w:rsidR="0039428A">
              <w:rPr>
                <w:rFonts w:ascii="Times New Roman" w:hAnsi="Times New Roman"/>
              </w:rPr>
              <w:t xml:space="preserve">, </w:t>
            </w:r>
            <w:r w:rsidR="0039428A" w:rsidRPr="00E54B4B">
              <w:rPr>
                <w:rFonts w:ascii="Times New Roman" w:hAnsi="Times New Roman"/>
              </w:rPr>
              <w:t>т</w:t>
            </w:r>
            <w:r w:rsidR="0039428A">
              <w:rPr>
                <w:rFonts w:ascii="Times New Roman" w:hAnsi="Times New Roman"/>
              </w:rPr>
              <w:t>еоретические сведения о празднике</w:t>
            </w:r>
            <w:r>
              <w:rPr>
                <w:rFonts w:ascii="Times New Roman" w:hAnsi="Times New Roman"/>
              </w:rPr>
              <w:t xml:space="preserve">.  </w:t>
            </w:r>
            <w:r>
              <w:rPr>
                <w:rFonts w:ascii="Times New Roman" w:hAnsi="Times New Roman"/>
                <w:i/>
              </w:rPr>
              <w:t>Старинные народные игры.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Pr="00A837B1" w:rsidRDefault="0039428A" w:rsidP="004F2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Pr="00A837B1" w:rsidRDefault="0039428A" w:rsidP="004F2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Pr="00A837B1" w:rsidRDefault="0039428A" w:rsidP="004F2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Pr="009379EE" w:rsidRDefault="0039428A" w:rsidP="003F23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</w:t>
            </w:r>
          </w:p>
          <w:p w:rsidR="0039428A" w:rsidRPr="009379EE" w:rsidRDefault="0039428A" w:rsidP="003F23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79EE">
              <w:rPr>
                <w:rFonts w:ascii="Times New Roman" w:hAnsi="Times New Roman"/>
              </w:rPr>
              <w:t>Наблюдение</w:t>
            </w:r>
          </w:p>
        </w:tc>
      </w:tr>
      <w:tr w:rsidR="0039428A" w:rsidRPr="00836C93" w:rsidTr="00B91B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Pr="00812E18" w:rsidRDefault="0039428A" w:rsidP="004F20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Pr="00E54B4B" w:rsidRDefault="0039428A" w:rsidP="003F230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A3477">
              <w:rPr>
                <w:rFonts w:ascii="Times New Roman" w:hAnsi="Times New Roman"/>
                <w:b/>
              </w:rPr>
              <w:t xml:space="preserve">Тема № 2 </w:t>
            </w:r>
            <w:r w:rsidR="008E2CEC">
              <w:rPr>
                <w:rFonts w:ascii="Times New Roman" w:hAnsi="Times New Roman"/>
                <w:b/>
              </w:rPr>
              <w:t>9</w:t>
            </w:r>
            <w:r w:rsidRPr="00DA3477">
              <w:rPr>
                <w:rFonts w:ascii="Times New Roman" w:hAnsi="Times New Roman"/>
                <w:b/>
              </w:rPr>
              <w:t xml:space="preserve">  Пасха</w:t>
            </w:r>
            <w:r>
              <w:rPr>
                <w:rFonts w:ascii="Times New Roman" w:hAnsi="Times New Roman"/>
                <w:b/>
              </w:rPr>
              <w:t xml:space="preserve">, </w:t>
            </w:r>
            <w:r w:rsidRPr="00E54B4B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еоретические сведения о празднике</w:t>
            </w:r>
          </w:p>
          <w:p w:rsidR="0039428A" w:rsidRPr="00EC29D5" w:rsidRDefault="0039428A" w:rsidP="008E2CE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04F06">
              <w:rPr>
                <w:rFonts w:ascii="Times New Roman" w:hAnsi="Times New Roman"/>
                <w:i/>
              </w:rPr>
              <w:t xml:space="preserve">Игры – </w:t>
            </w:r>
            <w:proofErr w:type="spellStart"/>
            <w:r w:rsidRPr="00404F06">
              <w:rPr>
                <w:rFonts w:ascii="Times New Roman" w:hAnsi="Times New Roman"/>
                <w:i/>
              </w:rPr>
              <w:t>смекалочки</w:t>
            </w:r>
            <w:proofErr w:type="spellEnd"/>
            <w:r w:rsidR="008E2CEC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Pr="00A837B1" w:rsidRDefault="0039428A" w:rsidP="004F2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Pr="00A837B1" w:rsidRDefault="0039428A" w:rsidP="004F2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Pr="00A837B1" w:rsidRDefault="0039428A" w:rsidP="004F2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Pr="009379EE" w:rsidRDefault="0039428A" w:rsidP="003F23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</w:t>
            </w:r>
          </w:p>
          <w:p w:rsidR="0039428A" w:rsidRPr="009379EE" w:rsidRDefault="0039428A" w:rsidP="003F23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79EE">
              <w:rPr>
                <w:rFonts w:ascii="Times New Roman" w:hAnsi="Times New Roman"/>
              </w:rPr>
              <w:t>Наблюдение</w:t>
            </w:r>
          </w:p>
        </w:tc>
      </w:tr>
      <w:tr w:rsidR="0039428A" w:rsidRPr="00836C93" w:rsidTr="00B91B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Pr="00812E18" w:rsidRDefault="0039428A" w:rsidP="004F20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Pr="00E54B4B" w:rsidRDefault="0039428A" w:rsidP="003F230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2D06A1">
              <w:rPr>
                <w:rFonts w:ascii="Times New Roman" w:hAnsi="Times New Roman"/>
                <w:b/>
              </w:rPr>
              <w:t>Тема № 3</w:t>
            </w:r>
            <w:r w:rsidR="008E2CEC">
              <w:rPr>
                <w:rFonts w:ascii="Times New Roman" w:hAnsi="Times New Roman"/>
                <w:b/>
              </w:rPr>
              <w:t>0</w:t>
            </w:r>
            <w:r w:rsidRPr="002D06A1">
              <w:rPr>
                <w:rFonts w:ascii="Times New Roman" w:hAnsi="Times New Roman"/>
                <w:b/>
              </w:rPr>
              <w:t xml:space="preserve"> Фомины недели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25 апреля),</w:t>
            </w:r>
            <w:r w:rsidRPr="00E54B4B">
              <w:rPr>
                <w:rFonts w:ascii="Times New Roman" w:hAnsi="Times New Roman"/>
              </w:rPr>
              <w:t xml:space="preserve"> т</w:t>
            </w:r>
            <w:r>
              <w:rPr>
                <w:rFonts w:ascii="Times New Roman" w:hAnsi="Times New Roman"/>
              </w:rPr>
              <w:t>еоретические сведения о празднике</w:t>
            </w:r>
          </w:p>
          <w:p w:rsidR="0039428A" w:rsidRDefault="0039428A" w:rsidP="003F230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04F06">
              <w:rPr>
                <w:rFonts w:ascii="Times New Roman" w:hAnsi="Times New Roman"/>
                <w:i/>
              </w:rPr>
              <w:t>Игры нашего двора</w:t>
            </w:r>
            <w:r>
              <w:rPr>
                <w:rFonts w:ascii="Times New Roman" w:hAnsi="Times New Roman"/>
                <w:i/>
              </w:rPr>
              <w:t xml:space="preserve">. </w:t>
            </w:r>
          </w:p>
          <w:p w:rsidR="0039428A" w:rsidRPr="00EC29D5" w:rsidRDefault="0039428A" w:rsidP="003F230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Pr="00A837B1" w:rsidRDefault="0039428A" w:rsidP="004F2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Pr="00A837B1" w:rsidRDefault="0039428A" w:rsidP="004F2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Pr="00A837B1" w:rsidRDefault="0039428A" w:rsidP="004F2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Pr="009379EE" w:rsidRDefault="0039428A" w:rsidP="003F23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</w:t>
            </w:r>
          </w:p>
          <w:p w:rsidR="0039428A" w:rsidRPr="009379EE" w:rsidRDefault="0039428A" w:rsidP="003F23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79EE">
              <w:rPr>
                <w:rFonts w:ascii="Times New Roman" w:hAnsi="Times New Roman"/>
              </w:rPr>
              <w:t>Наблюдение</w:t>
            </w:r>
          </w:p>
        </w:tc>
      </w:tr>
      <w:tr w:rsidR="0039428A" w:rsidRPr="00836C93" w:rsidTr="00B91B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Pr="00812E18" w:rsidRDefault="0039428A" w:rsidP="004F20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32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Pr="00E54B4B" w:rsidRDefault="008E2CEC" w:rsidP="003F230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Тема №  31</w:t>
            </w:r>
            <w:r w:rsidR="0039428A">
              <w:rPr>
                <w:rFonts w:ascii="Times New Roman" w:hAnsi="Times New Roman"/>
                <w:b/>
              </w:rPr>
              <w:t xml:space="preserve"> Троица. Иван Купала,</w:t>
            </w:r>
            <w:r w:rsidR="0039428A">
              <w:rPr>
                <w:rFonts w:ascii="Times New Roman" w:hAnsi="Times New Roman"/>
              </w:rPr>
              <w:t xml:space="preserve"> </w:t>
            </w:r>
            <w:r w:rsidR="0039428A" w:rsidRPr="00E54B4B">
              <w:rPr>
                <w:rFonts w:ascii="Times New Roman" w:hAnsi="Times New Roman"/>
              </w:rPr>
              <w:t xml:space="preserve"> т</w:t>
            </w:r>
            <w:r w:rsidR="0039428A">
              <w:rPr>
                <w:rFonts w:ascii="Times New Roman" w:hAnsi="Times New Roman"/>
              </w:rPr>
              <w:t>еоретические сведения о празднике</w:t>
            </w:r>
          </w:p>
          <w:p w:rsidR="0039428A" w:rsidRPr="00EC29D5" w:rsidRDefault="0039428A" w:rsidP="008E2CE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01E2C">
              <w:rPr>
                <w:rFonts w:ascii="Times New Roman" w:hAnsi="Times New Roman"/>
                <w:i/>
              </w:rPr>
              <w:t>Музыкально- фольклорные игры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Pr="00A837B1" w:rsidRDefault="0039428A" w:rsidP="004F2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Pr="00A837B1" w:rsidRDefault="0039428A" w:rsidP="004F2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Pr="00A837B1" w:rsidRDefault="0039428A" w:rsidP="004F2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Pr="009379EE" w:rsidRDefault="0039428A" w:rsidP="003F23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</w:t>
            </w:r>
          </w:p>
          <w:p w:rsidR="0039428A" w:rsidRPr="009379EE" w:rsidRDefault="0039428A" w:rsidP="003F23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79EE">
              <w:rPr>
                <w:rFonts w:ascii="Times New Roman" w:hAnsi="Times New Roman"/>
              </w:rPr>
              <w:t>Наблюдение</w:t>
            </w:r>
          </w:p>
        </w:tc>
      </w:tr>
      <w:tr w:rsidR="0039428A" w:rsidRPr="00836C93" w:rsidTr="00B91B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Pr="00812E18" w:rsidRDefault="0039428A" w:rsidP="004F20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Pr="002D06A1" w:rsidRDefault="0039428A" w:rsidP="003F230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8E2CEC">
              <w:rPr>
                <w:rFonts w:ascii="Times New Roman" w:hAnsi="Times New Roman"/>
                <w:b/>
              </w:rPr>
              <w:t>Тема №  32</w:t>
            </w:r>
            <w:r>
              <w:rPr>
                <w:rFonts w:ascii="Times New Roman" w:hAnsi="Times New Roman"/>
                <w:b/>
              </w:rPr>
              <w:t xml:space="preserve"> Зеленые Святки,</w:t>
            </w:r>
          </w:p>
          <w:p w:rsidR="0039428A" w:rsidRPr="00E54B4B" w:rsidRDefault="0039428A" w:rsidP="003F230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54B4B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еоретические сведения о празднике</w:t>
            </w:r>
          </w:p>
          <w:p w:rsidR="0039428A" w:rsidRPr="00EC29D5" w:rsidRDefault="0039428A" w:rsidP="003F230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i/>
                <w:sz w:val="24"/>
                <w:szCs w:val="24"/>
              </w:rPr>
              <w:t>Развив</w:t>
            </w:r>
            <w:r w:rsidR="008E2CEC">
              <w:rPr>
                <w:i/>
                <w:sz w:val="24"/>
                <w:szCs w:val="24"/>
              </w:rPr>
              <w:t>ающие</w:t>
            </w:r>
            <w:r w:rsidRPr="00736FAD">
              <w:rPr>
                <w:i/>
                <w:sz w:val="24"/>
                <w:szCs w:val="24"/>
              </w:rPr>
              <w:t xml:space="preserve"> иг</w:t>
            </w:r>
            <w:r w:rsidR="008E2CEC">
              <w:rPr>
                <w:i/>
                <w:sz w:val="24"/>
                <w:szCs w:val="24"/>
              </w:rPr>
              <w:t>ры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Pr="00A837B1" w:rsidRDefault="0039428A" w:rsidP="004F2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Pr="00A837B1" w:rsidRDefault="0039428A" w:rsidP="004F2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Pr="00A837B1" w:rsidRDefault="0039428A" w:rsidP="004F2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Default="0039428A" w:rsidP="003F23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Конкурсные задания</w:t>
            </w:r>
          </w:p>
          <w:p w:rsidR="0039428A" w:rsidRPr="009379EE" w:rsidRDefault="0039428A" w:rsidP="003F23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79EE">
              <w:rPr>
                <w:rFonts w:ascii="Times New Roman" w:hAnsi="Times New Roman"/>
              </w:rPr>
              <w:t>Наблюдение</w:t>
            </w:r>
          </w:p>
        </w:tc>
      </w:tr>
      <w:tr w:rsidR="0039428A" w:rsidRPr="00836C93" w:rsidTr="00B91B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Pr="00812E18" w:rsidRDefault="0039428A" w:rsidP="004F20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Pr="00E54B4B" w:rsidRDefault="008E2CEC" w:rsidP="003F230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Тема № 33  </w:t>
            </w:r>
            <w:r w:rsidR="0039428A" w:rsidRPr="002D06A1">
              <w:rPr>
                <w:rFonts w:ascii="Times New Roman" w:hAnsi="Times New Roman"/>
                <w:b/>
              </w:rPr>
              <w:t>Ильин день,</w:t>
            </w:r>
            <w:r w:rsidR="0039428A" w:rsidRPr="00E54B4B">
              <w:rPr>
                <w:rFonts w:ascii="Times New Roman" w:hAnsi="Times New Roman"/>
              </w:rPr>
              <w:t xml:space="preserve"> т</w:t>
            </w:r>
            <w:r w:rsidR="0039428A">
              <w:rPr>
                <w:rFonts w:ascii="Times New Roman" w:hAnsi="Times New Roman"/>
              </w:rPr>
              <w:t>еоретические сведения о празднике</w:t>
            </w:r>
          </w:p>
          <w:p w:rsidR="0039428A" w:rsidRPr="008E2CEC" w:rsidRDefault="0039428A" w:rsidP="003F230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E2CEC">
              <w:rPr>
                <w:rFonts w:ascii="Times New Roman" w:hAnsi="Times New Roman"/>
              </w:rPr>
              <w:t>Участие в игровых программах музея.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Pr="00A837B1" w:rsidRDefault="0039428A" w:rsidP="004F2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Pr="00A837B1" w:rsidRDefault="0039428A" w:rsidP="004F2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Pr="00A837B1" w:rsidRDefault="0039428A" w:rsidP="004F2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Default="0039428A" w:rsidP="003F23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Экскурсия</w:t>
            </w:r>
          </w:p>
          <w:p w:rsidR="0039428A" w:rsidRPr="009379EE" w:rsidRDefault="0039428A" w:rsidP="003F23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79EE">
              <w:rPr>
                <w:rFonts w:ascii="Times New Roman" w:hAnsi="Times New Roman"/>
              </w:rPr>
              <w:t xml:space="preserve">Наблюдение </w:t>
            </w:r>
          </w:p>
        </w:tc>
      </w:tr>
      <w:tr w:rsidR="0039428A" w:rsidRPr="00836C93" w:rsidTr="00B91B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Pr="00812E18" w:rsidRDefault="0039428A" w:rsidP="004F20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Pr="009379EE" w:rsidRDefault="008E2CEC" w:rsidP="003F230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Тема№</w:t>
            </w:r>
            <w:proofErr w:type="spellEnd"/>
            <w:r>
              <w:rPr>
                <w:rFonts w:ascii="Times New Roman" w:hAnsi="Times New Roman"/>
                <w:b/>
              </w:rPr>
              <w:t xml:space="preserve"> 34</w:t>
            </w:r>
            <w:r w:rsidR="0039428A" w:rsidRPr="002D06A1">
              <w:rPr>
                <w:rFonts w:ascii="Times New Roman" w:hAnsi="Times New Roman"/>
                <w:b/>
              </w:rPr>
              <w:t xml:space="preserve">   </w:t>
            </w:r>
            <w:r w:rsidR="0039428A">
              <w:rPr>
                <w:rFonts w:ascii="Times New Roman" w:hAnsi="Times New Roman"/>
                <w:b/>
              </w:rPr>
              <w:t>«</w:t>
            </w:r>
            <w:r w:rsidR="0039428A" w:rsidRPr="002D06A1">
              <w:rPr>
                <w:rFonts w:ascii="Times New Roman" w:hAnsi="Times New Roman"/>
                <w:b/>
              </w:rPr>
              <w:t>Успение</w:t>
            </w:r>
            <w:r w:rsidR="0039428A">
              <w:rPr>
                <w:rFonts w:ascii="Times New Roman" w:hAnsi="Times New Roman"/>
                <w:b/>
              </w:rPr>
              <w:t>»</w:t>
            </w:r>
            <w:r w:rsidR="0039428A" w:rsidRPr="002D06A1">
              <w:rPr>
                <w:rFonts w:ascii="Times New Roman" w:hAnsi="Times New Roman"/>
                <w:b/>
              </w:rPr>
              <w:t>,</w:t>
            </w:r>
            <w:r w:rsidR="0039428A">
              <w:rPr>
                <w:rFonts w:ascii="Times New Roman" w:hAnsi="Times New Roman"/>
              </w:rPr>
              <w:t xml:space="preserve"> </w:t>
            </w:r>
            <w:r w:rsidR="0039428A" w:rsidRPr="00E54B4B">
              <w:rPr>
                <w:rFonts w:ascii="Times New Roman" w:hAnsi="Times New Roman"/>
              </w:rPr>
              <w:t>т</w:t>
            </w:r>
            <w:r w:rsidR="0039428A">
              <w:rPr>
                <w:rFonts w:ascii="Times New Roman" w:hAnsi="Times New Roman"/>
              </w:rPr>
              <w:t>еоретические сведения о празднике</w:t>
            </w:r>
          </w:p>
          <w:p w:rsidR="0039428A" w:rsidRPr="00EC29D5" w:rsidRDefault="0039428A" w:rsidP="003F230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i/>
              </w:rPr>
              <w:t xml:space="preserve">Подвижные игры на свежем </w:t>
            </w:r>
            <w:proofErr w:type="gramStart"/>
            <w:r>
              <w:rPr>
                <w:i/>
              </w:rPr>
              <w:t>воздухе</w:t>
            </w:r>
            <w:proofErr w:type="gramEnd"/>
            <w:r>
              <w:rPr>
                <w:i/>
              </w:rPr>
              <w:t>.</w:t>
            </w:r>
            <w:r w:rsidRPr="009F6DD2">
              <w:rPr>
                <w:rFonts w:ascii="Times New Roman" w:hAnsi="Times New Roman"/>
                <w:i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Pr="00A837B1" w:rsidRDefault="0039428A" w:rsidP="004F2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Pr="00A837B1" w:rsidRDefault="0039428A" w:rsidP="004F2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Pr="00A837B1" w:rsidRDefault="0039428A" w:rsidP="004F2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Pr="009379EE" w:rsidRDefault="0039428A" w:rsidP="003F23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Игры</w:t>
            </w:r>
          </w:p>
          <w:p w:rsidR="0039428A" w:rsidRPr="009379EE" w:rsidRDefault="0039428A" w:rsidP="003F23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79EE">
              <w:rPr>
                <w:rFonts w:ascii="Times New Roman" w:hAnsi="Times New Roman"/>
              </w:rPr>
              <w:t>Наблюдение</w:t>
            </w:r>
          </w:p>
        </w:tc>
      </w:tr>
      <w:tr w:rsidR="0039428A" w:rsidRPr="00836C93" w:rsidTr="00B91B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Pr="00812E18" w:rsidRDefault="0039428A" w:rsidP="004F20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Pr="008A5AA6" w:rsidRDefault="0039428A" w:rsidP="003F2307">
            <w:pPr>
              <w:pStyle w:val="4"/>
              <w:shd w:val="clear" w:color="auto" w:fill="FFFFFF"/>
              <w:spacing w:before="0" w:line="240" w:lineRule="auto"/>
              <w:rPr>
                <w:rFonts w:ascii="Times New Roman" w:eastAsiaTheme="minorEastAsia" w:hAnsi="Times New Roman" w:cstheme="minorBidi"/>
                <w:b w:val="0"/>
                <w:bCs w:val="0"/>
                <w:i w:val="0"/>
                <w:iCs w:val="0"/>
                <w:color w:val="auto"/>
              </w:rPr>
            </w:pPr>
            <w:proofErr w:type="spellStart"/>
            <w:r w:rsidRPr="002D06A1">
              <w:rPr>
                <w:rFonts w:ascii="Times New Roman" w:eastAsiaTheme="minorEastAsia" w:hAnsi="Times New Roman" w:cstheme="minorBidi"/>
                <w:bCs w:val="0"/>
                <w:i w:val="0"/>
                <w:iCs w:val="0"/>
                <w:color w:val="auto"/>
              </w:rPr>
              <w:t>Тема№</w:t>
            </w:r>
            <w:proofErr w:type="spellEnd"/>
            <w:r w:rsidRPr="002D06A1">
              <w:rPr>
                <w:rFonts w:ascii="Times New Roman" w:eastAsiaTheme="minorEastAsia" w:hAnsi="Times New Roman" w:cstheme="minorBidi"/>
                <w:bCs w:val="0"/>
                <w:i w:val="0"/>
                <w:iCs w:val="0"/>
                <w:color w:val="auto"/>
              </w:rPr>
              <w:t xml:space="preserve"> </w:t>
            </w:r>
            <w:r w:rsidR="008E2CEC">
              <w:rPr>
                <w:rFonts w:ascii="Times New Roman" w:eastAsiaTheme="minorEastAsia" w:hAnsi="Times New Roman" w:cstheme="minorBidi"/>
                <w:bCs w:val="0"/>
                <w:i w:val="0"/>
                <w:iCs w:val="0"/>
                <w:color w:val="auto"/>
              </w:rPr>
              <w:t>35</w:t>
            </w:r>
            <w:r w:rsidRPr="009379EE">
              <w:rPr>
                <w:rFonts w:ascii="Times New Roman" w:eastAsiaTheme="minorEastAsia" w:hAnsi="Times New Roman" w:cstheme="minorBidi"/>
                <w:b w:val="0"/>
                <w:bCs w:val="0"/>
                <w:i w:val="0"/>
                <w:iCs w:val="0"/>
                <w:color w:val="auto"/>
              </w:rPr>
              <w:t xml:space="preserve">  </w:t>
            </w:r>
            <w:r w:rsidRPr="008A5AA6">
              <w:rPr>
                <w:rFonts w:ascii="Times New Roman" w:eastAsiaTheme="minorEastAsia" w:hAnsi="Times New Roman" w:cstheme="minorBidi"/>
                <w:b w:val="0"/>
                <w:bCs w:val="0"/>
                <w:i w:val="0"/>
                <w:iCs w:val="0"/>
                <w:color w:val="auto"/>
              </w:rPr>
              <w:t>«Где обычаи чтут, там весело живут»</w:t>
            </w:r>
            <w:r>
              <w:rPr>
                <w:rFonts w:ascii="Times New Roman" w:eastAsiaTheme="minorEastAsia" w:hAnsi="Times New Roman" w:cstheme="minorBidi"/>
                <w:b w:val="0"/>
                <w:bCs w:val="0"/>
                <w:i w:val="0"/>
                <w:iCs w:val="0"/>
                <w:color w:val="auto"/>
              </w:rPr>
              <w:t>.</w:t>
            </w:r>
            <w:r w:rsidR="008E2CEC">
              <w:rPr>
                <w:rFonts w:ascii="Times New Roman" w:eastAsiaTheme="minorEastAsia" w:hAnsi="Times New Roman" w:cstheme="minorBidi"/>
                <w:b w:val="0"/>
                <w:bCs w:val="0"/>
                <w:i w:val="0"/>
                <w:iCs w:val="0"/>
                <w:color w:val="auto"/>
              </w:rPr>
              <w:t xml:space="preserve"> Праздничная программа.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Pr="00A837B1" w:rsidRDefault="0039428A" w:rsidP="004F2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Pr="00A837B1" w:rsidRDefault="0039428A" w:rsidP="004F2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Pr="00A837B1" w:rsidRDefault="0039428A" w:rsidP="004F2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Pr="009379EE" w:rsidRDefault="0039428A" w:rsidP="003F23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79EE">
              <w:rPr>
                <w:rFonts w:ascii="Times New Roman" w:hAnsi="Times New Roman"/>
              </w:rPr>
              <w:t>Праздник.</w:t>
            </w:r>
          </w:p>
        </w:tc>
      </w:tr>
      <w:tr w:rsidR="0039428A" w:rsidRPr="00836C93" w:rsidTr="00B91B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Pr="00812E18" w:rsidRDefault="0039428A" w:rsidP="004F20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Pr="00585D87" w:rsidRDefault="0039428A" w:rsidP="004F203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5D87">
              <w:rPr>
                <w:rFonts w:ascii="Calibri" w:eastAsia="Times New Roman" w:hAnsi="Calibri" w:cs="Times New Roman"/>
                <w:color w:val="00000A"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Pr="00A837B1" w:rsidRDefault="0039428A" w:rsidP="004F2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Pr="00A837B1" w:rsidRDefault="0039428A" w:rsidP="004F2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Pr="00A837B1" w:rsidRDefault="0039428A" w:rsidP="004F2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837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8A" w:rsidRPr="009379EE" w:rsidRDefault="0039428A" w:rsidP="003F23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4F203E" w:rsidRPr="001708FB" w:rsidRDefault="004F203E" w:rsidP="004F203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203E" w:rsidRDefault="004F203E" w:rsidP="004F203E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rFonts w:eastAsiaTheme="majorEastAsia"/>
          <w:b/>
          <w:sz w:val="26"/>
          <w:szCs w:val="26"/>
        </w:rPr>
      </w:pPr>
      <w:r w:rsidRPr="000B5A02">
        <w:rPr>
          <w:rFonts w:eastAsiaTheme="majorEastAsia"/>
          <w:b/>
          <w:sz w:val="26"/>
          <w:szCs w:val="26"/>
        </w:rPr>
        <w:t>4. Содержание программы</w:t>
      </w:r>
    </w:p>
    <w:p w:rsidR="00601114" w:rsidRPr="000B5A02" w:rsidRDefault="00601114" w:rsidP="004F203E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rFonts w:eastAsiaTheme="majorEastAsia"/>
          <w:b/>
          <w:sz w:val="26"/>
          <w:szCs w:val="26"/>
        </w:rPr>
      </w:pPr>
    </w:p>
    <w:p w:rsidR="00021B4D" w:rsidRPr="00021B4D" w:rsidRDefault="00021B4D" w:rsidP="00021B4D">
      <w:pPr>
        <w:pStyle w:val="Default"/>
        <w:ind w:firstLine="426"/>
        <w:rPr>
          <w:rFonts w:eastAsia="Calibri"/>
          <w:iCs/>
          <w:sz w:val="26"/>
          <w:szCs w:val="26"/>
          <w:lang w:eastAsia="en-US"/>
        </w:rPr>
      </w:pPr>
      <w:r w:rsidRPr="00021B4D">
        <w:rPr>
          <w:rFonts w:eastAsia="Calibri"/>
          <w:iCs/>
          <w:sz w:val="26"/>
          <w:szCs w:val="26"/>
          <w:lang w:eastAsia="en-US"/>
        </w:rPr>
        <w:t xml:space="preserve">Содержание программы направлено на изучение сокровищницы народной культуры: игр,  народных обрядов, определённого цикла православных праздников: Рождество, Крещение, Благовещение, Масленица и других, а так же на их значение в нравственном становлении человека. </w:t>
      </w:r>
      <w:proofErr w:type="gramStart"/>
      <w:r w:rsidRPr="00021B4D">
        <w:rPr>
          <w:rFonts w:eastAsia="Calibri"/>
          <w:iCs/>
          <w:sz w:val="26"/>
          <w:szCs w:val="26"/>
          <w:lang w:eastAsia="en-US"/>
        </w:rPr>
        <w:t>Обучающиеся познакомятся с миром народной игры,  научатся играть.</w:t>
      </w:r>
      <w:proofErr w:type="gramEnd"/>
    </w:p>
    <w:p w:rsidR="004F203E" w:rsidRDefault="004F203E" w:rsidP="004F203E">
      <w:pPr>
        <w:pStyle w:val="Default"/>
        <w:ind w:firstLine="426"/>
        <w:rPr>
          <w:sz w:val="26"/>
          <w:szCs w:val="26"/>
        </w:rPr>
      </w:pPr>
      <w:r w:rsidRPr="000B5A02">
        <w:rPr>
          <w:sz w:val="26"/>
          <w:szCs w:val="26"/>
        </w:rPr>
        <w:t>Каждое занятие  рассматриваетс</w:t>
      </w:r>
      <w:r w:rsidR="000D6C39">
        <w:rPr>
          <w:sz w:val="26"/>
          <w:szCs w:val="26"/>
        </w:rPr>
        <w:t>я через призму народных</w:t>
      </w:r>
      <w:r w:rsidRPr="000B5A02">
        <w:rPr>
          <w:sz w:val="26"/>
          <w:szCs w:val="26"/>
        </w:rPr>
        <w:t xml:space="preserve"> календарных праздников</w:t>
      </w:r>
      <w:r w:rsidR="009E5618">
        <w:rPr>
          <w:sz w:val="26"/>
          <w:szCs w:val="26"/>
        </w:rPr>
        <w:t>,</w:t>
      </w:r>
      <w:r w:rsidRPr="000B5A02">
        <w:rPr>
          <w:sz w:val="26"/>
          <w:szCs w:val="26"/>
        </w:rPr>
        <w:t xml:space="preserve"> </w:t>
      </w:r>
      <w:r w:rsidR="00286624">
        <w:rPr>
          <w:sz w:val="26"/>
          <w:szCs w:val="26"/>
        </w:rPr>
        <w:t>к которым</w:t>
      </w:r>
      <w:r w:rsidR="009E5618">
        <w:rPr>
          <w:sz w:val="26"/>
          <w:szCs w:val="26"/>
        </w:rPr>
        <w:t xml:space="preserve"> </w:t>
      </w:r>
      <w:r w:rsidR="009E5618" w:rsidRPr="000B5A02">
        <w:rPr>
          <w:sz w:val="26"/>
          <w:szCs w:val="26"/>
        </w:rPr>
        <w:t xml:space="preserve"> приурочены обрядовые </w:t>
      </w:r>
      <w:r w:rsidR="009E5618">
        <w:rPr>
          <w:sz w:val="26"/>
          <w:szCs w:val="26"/>
        </w:rPr>
        <w:t>игры, традиции, обычаи</w:t>
      </w:r>
      <w:r w:rsidR="009E5618" w:rsidRPr="000B5A02">
        <w:rPr>
          <w:sz w:val="26"/>
          <w:szCs w:val="26"/>
        </w:rPr>
        <w:t>.</w:t>
      </w:r>
    </w:p>
    <w:p w:rsidR="00C333BF" w:rsidRDefault="00286624" w:rsidP="00286624">
      <w:pPr>
        <w:pStyle w:val="Default"/>
        <w:ind w:firstLine="426"/>
        <w:rPr>
          <w:rFonts w:eastAsia="Calibri"/>
          <w:iCs/>
          <w:sz w:val="26"/>
          <w:szCs w:val="26"/>
          <w:lang w:eastAsia="en-US"/>
        </w:rPr>
      </w:pPr>
      <w:r w:rsidRPr="00B278BF">
        <w:rPr>
          <w:rFonts w:eastAsia="Calibri"/>
          <w:iCs/>
          <w:sz w:val="26"/>
          <w:szCs w:val="26"/>
          <w:lang w:eastAsia="en-US"/>
        </w:rPr>
        <w:t>Данная программа включает игры</w:t>
      </w:r>
      <w:r w:rsidR="00C333BF">
        <w:rPr>
          <w:rFonts w:eastAsia="Calibri"/>
          <w:iCs/>
          <w:sz w:val="26"/>
          <w:szCs w:val="26"/>
          <w:lang w:eastAsia="en-US"/>
        </w:rPr>
        <w:t>:</w:t>
      </w:r>
      <w:r w:rsidRPr="00B278BF">
        <w:rPr>
          <w:rFonts w:eastAsia="Calibri"/>
          <w:iCs/>
          <w:sz w:val="26"/>
          <w:szCs w:val="26"/>
          <w:lang w:eastAsia="en-US"/>
        </w:rPr>
        <w:t xml:space="preserve"> </w:t>
      </w:r>
    </w:p>
    <w:p w:rsidR="00C333BF" w:rsidRDefault="00286624" w:rsidP="00C333BF">
      <w:pPr>
        <w:pStyle w:val="Default"/>
        <w:numPr>
          <w:ilvl w:val="0"/>
          <w:numId w:val="32"/>
        </w:numPr>
        <w:rPr>
          <w:rFonts w:eastAsia="Calibri"/>
          <w:iCs/>
          <w:sz w:val="26"/>
          <w:szCs w:val="26"/>
          <w:lang w:eastAsia="en-US"/>
        </w:rPr>
      </w:pPr>
      <w:r w:rsidRPr="00B278BF">
        <w:rPr>
          <w:rFonts w:eastAsia="Calibri"/>
          <w:iCs/>
          <w:sz w:val="26"/>
          <w:szCs w:val="26"/>
          <w:lang w:eastAsia="en-US"/>
        </w:rPr>
        <w:t>н</w:t>
      </w:r>
      <w:r>
        <w:rPr>
          <w:rFonts w:eastAsia="Calibri"/>
          <w:iCs/>
          <w:sz w:val="26"/>
          <w:szCs w:val="26"/>
          <w:lang w:eastAsia="en-US"/>
        </w:rPr>
        <w:t xml:space="preserve">а развитие </w:t>
      </w:r>
      <w:r w:rsidRPr="00B278BF">
        <w:rPr>
          <w:rFonts w:eastAsia="Calibri"/>
          <w:iCs/>
          <w:sz w:val="26"/>
          <w:szCs w:val="26"/>
          <w:lang w:eastAsia="en-US"/>
        </w:rPr>
        <w:t>мышления, пам</w:t>
      </w:r>
      <w:r w:rsidR="00C333BF">
        <w:rPr>
          <w:rFonts w:eastAsia="Calibri"/>
          <w:iCs/>
          <w:sz w:val="26"/>
          <w:szCs w:val="26"/>
          <w:lang w:eastAsia="en-US"/>
        </w:rPr>
        <w:t>яти, внимания, восприятия, речи;</w:t>
      </w:r>
      <w:r w:rsidRPr="00B278BF">
        <w:rPr>
          <w:rFonts w:eastAsia="Calibri"/>
          <w:iCs/>
          <w:sz w:val="26"/>
          <w:szCs w:val="26"/>
          <w:lang w:eastAsia="en-US"/>
        </w:rPr>
        <w:t xml:space="preserve"> </w:t>
      </w:r>
    </w:p>
    <w:p w:rsidR="00C333BF" w:rsidRDefault="00286624" w:rsidP="00C333BF">
      <w:pPr>
        <w:pStyle w:val="Default"/>
        <w:numPr>
          <w:ilvl w:val="0"/>
          <w:numId w:val="32"/>
        </w:numPr>
        <w:rPr>
          <w:rFonts w:eastAsia="Calibri"/>
          <w:iCs/>
          <w:sz w:val="26"/>
          <w:szCs w:val="26"/>
          <w:lang w:eastAsia="en-US"/>
        </w:rPr>
      </w:pPr>
      <w:r>
        <w:rPr>
          <w:rFonts w:eastAsia="Calibri"/>
          <w:iCs/>
          <w:sz w:val="26"/>
          <w:szCs w:val="26"/>
          <w:lang w:eastAsia="en-US"/>
        </w:rPr>
        <w:t xml:space="preserve">на развитие </w:t>
      </w:r>
      <w:r w:rsidRPr="00B278BF">
        <w:rPr>
          <w:rFonts w:eastAsia="Calibri"/>
          <w:iCs/>
          <w:sz w:val="26"/>
          <w:szCs w:val="26"/>
          <w:lang w:eastAsia="en-US"/>
        </w:rPr>
        <w:t>эмоцио</w:t>
      </w:r>
      <w:r w:rsidR="00C333BF">
        <w:rPr>
          <w:rFonts w:eastAsia="Calibri"/>
          <w:iCs/>
          <w:sz w:val="26"/>
          <w:szCs w:val="26"/>
          <w:lang w:eastAsia="en-US"/>
        </w:rPr>
        <w:t>нально – волевой сферы личности;</w:t>
      </w:r>
    </w:p>
    <w:p w:rsidR="00286624" w:rsidRPr="00B278BF" w:rsidRDefault="00C333BF" w:rsidP="00C333BF">
      <w:pPr>
        <w:pStyle w:val="Default"/>
        <w:numPr>
          <w:ilvl w:val="0"/>
          <w:numId w:val="32"/>
        </w:numPr>
        <w:rPr>
          <w:rFonts w:eastAsia="Calibri"/>
          <w:iCs/>
          <w:sz w:val="26"/>
          <w:szCs w:val="26"/>
          <w:lang w:eastAsia="en-US"/>
        </w:rPr>
      </w:pPr>
      <w:r>
        <w:rPr>
          <w:rFonts w:eastAsia="Calibri"/>
          <w:iCs/>
          <w:sz w:val="26"/>
          <w:szCs w:val="26"/>
          <w:lang w:eastAsia="en-US"/>
        </w:rPr>
        <w:t>на развитие произвольной сферы</w:t>
      </w:r>
      <w:r w:rsidR="00286624">
        <w:rPr>
          <w:rFonts w:eastAsia="Calibri"/>
          <w:iCs/>
          <w:sz w:val="26"/>
          <w:szCs w:val="26"/>
          <w:lang w:eastAsia="en-US"/>
        </w:rPr>
        <w:t xml:space="preserve">: </w:t>
      </w:r>
      <w:r>
        <w:rPr>
          <w:rFonts w:eastAsia="Calibri"/>
          <w:iCs/>
          <w:sz w:val="26"/>
          <w:szCs w:val="26"/>
          <w:lang w:eastAsia="en-US"/>
        </w:rPr>
        <w:t>усидчивость,</w:t>
      </w:r>
      <w:r w:rsidRPr="00B278BF">
        <w:rPr>
          <w:rFonts w:eastAsia="Calibri"/>
          <w:iCs/>
          <w:sz w:val="26"/>
          <w:szCs w:val="26"/>
          <w:lang w:eastAsia="en-US"/>
        </w:rPr>
        <w:t xml:space="preserve"> </w:t>
      </w:r>
      <w:r w:rsidR="00286624" w:rsidRPr="00B278BF">
        <w:rPr>
          <w:rFonts w:eastAsia="Calibri"/>
          <w:iCs/>
          <w:sz w:val="26"/>
          <w:szCs w:val="26"/>
          <w:lang w:eastAsia="en-US"/>
        </w:rPr>
        <w:t>умение сосредоточиться, пе</w:t>
      </w:r>
      <w:r>
        <w:rPr>
          <w:rFonts w:eastAsia="Calibri"/>
          <w:iCs/>
          <w:sz w:val="26"/>
          <w:szCs w:val="26"/>
          <w:lang w:eastAsia="en-US"/>
        </w:rPr>
        <w:t>реключить внимание</w:t>
      </w:r>
      <w:r w:rsidR="00286624" w:rsidRPr="00B278BF">
        <w:rPr>
          <w:rFonts w:eastAsia="Calibri"/>
          <w:iCs/>
          <w:sz w:val="26"/>
          <w:szCs w:val="26"/>
          <w:lang w:eastAsia="en-US"/>
        </w:rPr>
        <w:t xml:space="preserve">. </w:t>
      </w:r>
    </w:p>
    <w:p w:rsidR="00286624" w:rsidRDefault="00C333BF" w:rsidP="00C333BF">
      <w:pPr>
        <w:pStyle w:val="Default"/>
        <w:rPr>
          <w:rFonts w:eastAsia="Calibri"/>
          <w:iCs/>
          <w:sz w:val="26"/>
          <w:szCs w:val="26"/>
          <w:lang w:eastAsia="en-US"/>
        </w:rPr>
      </w:pPr>
      <w:r>
        <w:rPr>
          <w:rFonts w:eastAsia="Calibri"/>
          <w:iCs/>
          <w:sz w:val="26"/>
          <w:szCs w:val="26"/>
          <w:lang w:eastAsia="en-US"/>
        </w:rPr>
        <w:t xml:space="preserve">    Образовательная программа</w:t>
      </w:r>
      <w:r w:rsidR="00286624">
        <w:rPr>
          <w:rFonts w:eastAsia="Calibri"/>
          <w:iCs/>
          <w:sz w:val="26"/>
          <w:szCs w:val="26"/>
          <w:lang w:eastAsia="en-US"/>
        </w:rPr>
        <w:t xml:space="preserve"> </w:t>
      </w:r>
      <w:r w:rsidR="00286624" w:rsidRPr="00B278BF">
        <w:rPr>
          <w:rFonts w:eastAsia="Calibri"/>
          <w:iCs/>
          <w:sz w:val="26"/>
          <w:szCs w:val="26"/>
          <w:lang w:eastAsia="en-US"/>
        </w:rPr>
        <w:t>предус</w:t>
      </w:r>
      <w:r w:rsidR="00286624">
        <w:rPr>
          <w:rFonts w:eastAsia="Calibri"/>
          <w:iCs/>
          <w:sz w:val="26"/>
          <w:szCs w:val="26"/>
          <w:lang w:eastAsia="en-US"/>
        </w:rPr>
        <w:t>матривает</w:t>
      </w:r>
      <w:r w:rsidR="00286624" w:rsidRPr="00B278BF">
        <w:rPr>
          <w:rFonts w:eastAsia="Calibri"/>
          <w:iCs/>
          <w:sz w:val="26"/>
          <w:szCs w:val="26"/>
          <w:lang w:eastAsia="en-US"/>
        </w:rPr>
        <w:t xml:space="preserve"> проведение </w:t>
      </w:r>
      <w:r w:rsidR="00286624">
        <w:rPr>
          <w:rFonts w:eastAsia="Calibri"/>
          <w:iCs/>
          <w:sz w:val="26"/>
          <w:szCs w:val="26"/>
          <w:lang w:eastAsia="en-US"/>
        </w:rPr>
        <w:t>занятий, которые состоя</w:t>
      </w:r>
      <w:r w:rsidR="00286624" w:rsidRPr="00B278BF">
        <w:rPr>
          <w:rFonts w:eastAsia="Calibri"/>
          <w:iCs/>
          <w:sz w:val="26"/>
          <w:szCs w:val="26"/>
          <w:lang w:eastAsia="en-US"/>
        </w:rPr>
        <w:t xml:space="preserve">т из теоретической и практической части. </w:t>
      </w:r>
    </w:p>
    <w:p w:rsidR="00286624" w:rsidRDefault="00286624" w:rsidP="00286624">
      <w:pPr>
        <w:pStyle w:val="Default"/>
        <w:ind w:firstLine="426"/>
        <w:rPr>
          <w:rFonts w:eastAsia="Calibri"/>
          <w:iCs/>
          <w:sz w:val="26"/>
          <w:szCs w:val="26"/>
          <w:lang w:eastAsia="en-US"/>
        </w:rPr>
      </w:pPr>
      <w:r w:rsidRPr="009862B8">
        <w:rPr>
          <w:rFonts w:eastAsia="Calibri"/>
          <w:i/>
          <w:iCs/>
          <w:sz w:val="26"/>
          <w:szCs w:val="26"/>
          <w:lang w:eastAsia="en-US"/>
        </w:rPr>
        <w:t>Теоретическая часть</w:t>
      </w:r>
      <w:r w:rsidRPr="00B278BF">
        <w:rPr>
          <w:rFonts w:eastAsia="Calibri"/>
          <w:iCs/>
          <w:sz w:val="26"/>
          <w:szCs w:val="26"/>
          <w:lang w:eastAsia="en-US"/>
        </w:rPr>
        <w:t xml:space="preserve"> включает </w:t>
      </w:r>
      <w:r>
        <w:rPr>
          <w:rFonts w:eastAsia="Calibri"/>
          <w:iCs/>
          <w:sz w:val="26"/>
          <w:szCs w:val="26"/>
          <w:lang w:eastAsia="en-US"/>
        </w:rPr>
        <w:t>рассказы</w:t>
      </w:r>
      <w:r w:rsidRPr="00227A7E">
        <w:rPr>
          <w:rFonts w:eastAsia="Calibri"/>
          <w:iCs/>
          <w:sz w:val="26"/>
          <w:szCs w:val="26"/>
          <w:lang w:eastAsia="en-US"/>
        </w:rPr>
        <w:t xml:space="preserve"> о праздниках народного календаря: </w:t>
      </w:r>
      <w:proofErr w:type="gramStart"/>
      <w:r w:rsidRPr="00227A7E">
        <w:rPr>
          <w:rFonts w:eastAsia="Calibri"/>
          <w:iCs/>
          <w:sz w:val="26"/>
          <w:szCs w:val="26"/>
          <w:lang w:eastAsia="en-US"/>
        </w:rPr>
        <w:t xml:space="preserve">«Рождество Богородицы»; «Воздвижение»;  Покров и </w:t>
      </w:r>
      <w:proofErr w:type="spellStart"/>
      <w:r w:rsidRPr="00227A7E">
        <w:rPr>
          <w:rFonts w:eastAsia="Calibri"/>
          <w:iCs/>
          <w:sz w:val="26"/>
          <w:szCs w:val="26"/>
          <w:lang w:eastAsia="en-US"/>
        </w:rPr>
        <w:t>Дмитровская</w:t>
      </w:r>
      <w:proofErr w:type="spellEnd"/>
      <w:r w:rsidRPr="00227A7E">
        <w:rPr>
          <w:rFonts w:eastAsia="Calibri"/>
          <w:iCs/>
          <w:sz w:val="26"/>
          <w:szCs w:val="26"/>
          <w:lang w:eastAsia="en-US"/>
        </w:rPr>
        <w:t xml:space="preserve"> неделя;  Казанская – зимняя; </w:t>
      </w:r>
      <w:hyperlink r:id="rId7" w:tooltip="Народные праздники" w:history="1">
        <w:r w:rsidRPr="00227A7E">
          <w:rPr>
            <w:rFonts w:eastAsia="Calibri"/>
            <w:iCs/>
            <w:sz w:val="26"/>
            <w:szCs w:val="26"/>
            <w:lang w:eastAsia="en-US"/>
          </w:rPr>
          <w:t>Михайлов день</w:t>
        </w:r>
      </w:hyperlink>
      <w:r>
        <w:rPr>
          <w:rFonts w:eastAsia="Calibri"/>
          <w:iCs/>
          <w:sz w:val="26"/>
          <w:szCs w:val="26"/>
          <w:lang w:eastAsia="en-US"/>
        </w:rPr>
        <w:t xml:space="preserve">; </w:t>
      </w:r>
      <w:r w:rsidRPr="00227A7E">
        <w:rPr>
          <w:rFonts w:eastAsia="Calibri"/>
          <w:iCs/>
          <w:sz w:val="26"/>
          <w:szCs w:val="26"/>
          <w:lang w:eastAsia="en-US"/>
        </w:rPr>
        <w:t xml:space="preserve"> </w:t>
      </w:r>
      <w:r>
        <w:rPr>
          <w:rFonts w:eastAsia="Calibri"/>
          <w:iCs/>
          <w:sz w:val="26"/>
          <w:szCs w:val="26"/>
          <w:lang w:eastAsia="en-US"/>
        </w:rPr>
        <w:t>Рождество;</w:t>
      </w:r>
      <w:r w:rsidRPr="009862B8">
        <w:rPr>
          <w:rFonts w:eastAsia="Calibri"/>
          <w:iCs/>
          <w:sz w:val="26"/>
          <w:szCs w:val="26"/>
          <w:lang w:eastAsia="en-US"/>
        </w:rPr>
        <w:t xml:space="preserve"> </w:t>
      </w:r>
      <w:r>
        <w:rPr>
          <w:rFonts w:eastAsia="Calibri"/>
          <w:iCs/>
          <w:sz w:val="26"/>
          <w:szCs w:val="26"/>
          <w:lang w:eastAsia="en-US"/>
        </w:rPr>
        <w:t>Крещение; «Татьянин день»;</w:t>
      </w:r>
      <w:r w:rsidRPr="009862B8">
        <w:rPr>
          <w:rFonts w:eastAsia="Calibri"/>
          <w:iCs/>
          <w:sz w:val="26"/>
          <w:szCs w:val="26"/>
          <w:lang w:eastAsia="en-US"/>
        </w:rPr>
        <w:t xml:space="preserve"> </w:t>
      </w:r>
      <w:r w:rsidRPr="00227A7E">
        <w:rPr>
          <w:rFonts w:eastAsia="Calibri"/>
          <w:iCs/>
          <w:sz w:val="26"/>
          <w:szCs w:val="26"/>
          <w:lang w:eastAsia="en-US"/>
        </w:rPr>
        <w:t>Вер</w:t>
      </w:r>
      <w:r>
        <w:rPr>
          <w:rFonts w:eastAsia="Calibri"/>
          <w:iCs/>
          <w:sz w:val="26"/>
          <w:szCs w:val="26"/>
          <w:lang w:eastAsia="en-US"/>
        </w:rPr>
        <w:t>бное воскресенье; Фомины недели; Пасха; Троица;</w:t>
      </w:r>
      <w:r w:rsidRPr="00227A7E">
        <w:rPr>
          <w:rFonts w:eastAsia="Calibri"/>
          <w:iCs/>
          <w:sz w:val="26"/>
          <w:szCs w:val="26"/>
          <w:lang w:eastAsia="en-US"/>
        </w:rPr>
        <w:t xml:space="preserve"> Иван Купала; Петровское заговенье.</w:t>
      </w:r>
      <w:proofErr w:type="gramEnd"/>
    </w:p>
    <w:p w:rsidR="00286624" w:rsidRDefault="00286624" w:rsidP="00286624">
      <w:pPr>
        <w:pStyle w:val="Default"/>
        <w:ind w:firstLine="426"/>
        <w:rPr>
          <w:rFonts w:eastAsia="Calibri"/>
          <w:iCs/>
          <w:sz w:val="26"/>
          <w:szCs w:val="26"/>
          <w:lang w:eastAsia="en-US"/>
        </w:rPr>
      </w:pPr>
      <w:r w:rsidRPr="00227A7E">
        <w:rPr>
          <w:rFonts w:eastAsia="Calibri"/>
          <w:iCs/>
          <w:sz w:val="26"/>
          <w:szCs w:val="26"/>
          <w:lang w:eastAsia="en-US"/>
        </w:rPr>
        <w:t>Сведения</w:t>
      </w:r>
      <w:r w:rsidR="00C333BF">
        <w:rPr>
          <w:rFonts w:eastAsia="Calibri"/>
          <w:iCs/>
          <w:sz w:val="26"/>
          <w:szCs w:val="26"/>
          <w:lang w:eastAsia="en-US"/>
        </w:rPr>
        <w:t xml:space="preserve"> о святых: Георгий Победоносец, </w:t>
      </w:r>
      <w:r w:rsidRPr="00227A7E">
        <w:rPr>
          <w:rFonts w:eastAsia="Calibri"/>
          <w:iCs/>
          <w:sz w:val="26"/>
          <w:szCs w:val="26"/>
          <w:lang w:eastAsia="en-US"/>
        </w:rPr>
        <w:t>Ни</w:t>
      </w:r>
      <w:r w:rsidR="00C333BF">
        <w:rPr>
          <w:rFonts w:eastAsia="Calibri"/>
          <w:iCs/>
          <w:sz w:val="26"/>
          <w:szCs w:val="26"/>
          <w:lang w:eastAsia="en-US"/>
        </w:rPr>
        <w:t>колай Чудотворец,</w:t>
      </w:r>
      <w:r w:rsidRPr="009862B8">
        <w:rPr>
          <w:rFonts w:eastAsia="Calibri"/>
          <w:iCs/>
          <w:sz w:val="26"/>
          <w:szCs w:val="26"/>
          <w:lang w:eastAsia="en-US"/>
        </w:rPr>
        <w:t xml:space="preserve"> </w:t>
      </w:r>
      <w:r>
        <w:rPr>
          <w:rFonts w:eastAsia="Calibri"/>
          <w:iCs/>
          <w:sz w:val="26"/>
          <w:szCs w:val="26"/>
          <w:lang w:eastAsia="en-US"/>
        </w:rPr>
        <w:t>Ефрем Сирин.</w:t>
      </w:r>
    </w:p>
    <w:p w:rsidR="00286624" w:rsidRPr="00227A7E" w:rsidRDefault="00286624" w:rsidP="00286624">
      <w:pPr>
        <w:pStyle w:val="Default"/>
        <w:ind w:firstLine="426"/>
        <w:rPr>
          <w:rFonts w:eastAsia="Calibri"/>
          <w:iCs/>
          <w:sz w:val="26"/>
          <w:szCs w:val="26"/>
          <w:lang w:eastAsia="en-US"/>
        </w:rPr>
      </w:pPr>
      <w:r>
        <w:rPr>
          <w:rFonts w:eastAsia="Calibri"/>
          <w:iCs/>
          <w:sz w:val="26"/>
          <w:szCs w:val="26"/>
          <w:lang w:eastAsia="en-US"/>
        </w:rPr>
        <w:t xml:space="preserve">Беседы на тему: </w:t>
      </w:r>
      <w:r w:rsidRPr="00227A7E">
        <w:rPr>
          <w:rFonts w:eastAsia="Calibri"/>
          <w:iCs/>
          <w:sz w:val="26"/>
          <w:szCs w:val="26"/>
          <w:lang w:eastAsia="en-US"/>
        </w:rPr>
        <w:t>«Введенье пришло – зиму привело»,  «Придёт Наум - наставит на ум»,  от «Егорья до Николы»</w:t>
      </w:r>
      <w:r>
        <w:rPr>
          <w:rFonts w:eastAsia="Calibri"/>
          <w:iCs/>
          <w:sz w:val="26"/>
          <w:szCs w:val="26"/>
          <w:lang w:eastAsia="en-US"/>
        </w:rPr>
        <w:t>;</w:t>
      </w:r>
      <w:r w:rsidRPr="00227A7E">
        <w:rPr>
          <w:rFonts w:eastAsia="Calibri"/>
          <w:iCs/>
          <w:sz w:val="26"/>
          <w:szCs w:val="26"/>
          <w:lang w:eastAsia="en-US"/>
        </w:rPr>
        <w:t xml:space="preserve"> «Сею – вею, </w:t>
      </w:r>
      <w:proofErr w:type="spellStart"/>
      <w:r w:rsidRPr="00227A7E">
        <w:rPr>
          <w:rFonts w:eastAsia="Calibri"/>
          <w:iCs/>
          <w:sz w:val="26"/>
          <w:szCs w:val="26"/>
          <w:lang w:eastAsia="en-US"/>
        </w:rPr>
        <w:t>посеваю</w:t>
      </w:r>
      <w:proofErr w:type="spellEnd"/>
      <w:r w:rsidRPr="00227A7E">
        <w:rPr>
          <w:rFonts w:eastAsia="Calibri"/>
          <w:iCs/>
          <w:sz w:val="26"/>
          <w:szCs w:val="26"/>
          <w:lang w:eastAsia="en-US"/>
        </w:rPr>
        <w:t xml:space="preserve">, с Новым годом поздравляю».   «Сретение– </w:t>
      </w:r>
      <w:proofErr w:type="gramStart"/>
      <w:r w:rsidRPr="00227A7E">
        <w:rPr>
          <w:rFonts w:eastAsia="Calibri"/>
          <w:iCs/>
          <w:sz w:val="26"/>
          <w:szCs w:val="26"/>
          <w:lang w:eastAsia="en-US"/>
        </w:rPr>
        <w:t>пе</w:t>
      </w:r>
      <w:proofErr w:type="gramEnd"/>
      <w:r w:rsidRPr="00227A7E">
        <w:rPr>
          <w:rFonts w:eastAsia="Calibri"/>
          <w:iCs/>
          <w:sz w:val="26"/>
          <w:szCs w:val="26"/>
          <w:lang w:eastAsia="en-US"/>
        </w:rPr>
        <w:t xml:space="preserve">рвая встреча весны», « Сударушка масленица», «Великий пост – мост на 7 верст»; </w:t>
      </w:r>
      <w:r>
        <w:rPr>
          <w:rFonts w:eastAsia="Calibri"/>
          <w:iCs/>
          <w:sz w:val="26"/>
          <w:szCs w:val="26"/>
          <w:lang w:eastAsia="en-US"/>
        </w:rPr>
        <w:t>«</w:t>
      </w:r>
      <w:r w:rsidRPr="00227A7E">
        <w:rPr>
          <w:rFonts w:eastAsia="Calibri"/>
          <w:iCs/>
          <w:sz w:val="26"/>
          <w:szCs w:val="26"/>
          <w:lang w:eastAsia="en-US"/>
        </w:rPr>
        <w:t>Зеленые Святки</w:t>
      </w:r>
      <w:r>
        <w:rPr>
          <w:rFonts w:eastAsia="Calibri"/>
          <w:iCs/>
          <w:sz w:val="26"/>
          <w:szCs w:val="26"/>
          <w:lang w:eastAsia="en-US"/>
        </w:rPr>
        <w:t>», «</w:t>
      </w:r>
      <w:r w:rsidRPr="00227A7E">
        <w:rPr>
          <w:rFonts w:eastAsia="Calibri"/>
          <w:iCs/>
          <w:sz w:val="26"/>
          <w:szCs w:val="26"/>
          <w:lang w:eastAsia="en-US"/>
        </w:rPr>
        <w:t>Ильин день</w:t>
      </w:r>
      <w:r>
        <w:rPr>
          <w:rFonts w:eastAsia="Calibri"/>
          <w:iCs/>
          <w:sz w:val="26"/>
          <w:szCs w:val="26"/>
          <w:lang w:eastAsia="en-US"/>
        </w:rPr>
        <w:t>»</w:t>
      </w:r>
      <w:r w:rsidRPr="00227A7E">
        <w:rPr>
          <w:rFonts w:eastAsia="Calibri"/>
          <w:iCs/>
          <w:sz w:val="26"/>
          <w:szCs w:val="26"/>
          <w:lang w:eastAsia="en-US"/>
        </w:rPr>
        <w:t>, «Успение».</w:t>
      </w:r>
    </w:p>
    <w:p w:rsidR="00C333BF" w:rsidRDefault="00286624" w:rsidP="00286624">
      <w:pPr>
        <w:pStyle w:val="Default"/>
        <w:ind w:firstLine="426"/>
        <w:rPr>
          <w:rFonts w:eastAsia="Calibri"/>
          <w:iCs/>
          <w:sz w:val="26"/>
          <w:szCs w:val="26"/>
          <w:lang w:eastAsia="en-US"/>
        </w:rPr>
      </w:pPr>
      <w:r w:rsidRPr="009862B8">
        <w:rPr>
          <w:rFonts w:eastAsia="Calibri"/>
          <w:i/>
          <w:iCs/>
          <w:sz w:val="26"/>
          <w:szCs w:val="26"/>
          <w:lang w:eastAsia="en-US"/>
        </w:rPr>
        <w:t>Практический раздел</w:t>
      </w:r>
      <w:r w:rsidRPr="00227A7E">
        <w:rPr>
          <w:rFonts w:eastAsia="Calibri"/>
          <w:iCs/>
          <w:sz w:val="26"/>
          <w:szCs w:val="26"/>
          <w:lang w:eastAsia="en-US"/>
        </w:rPr>
        <w:t xml:space="preserve"> –</w:t>
      </w:r>
      <w:r>
        <w:rPr>
          <w:rFonts w:eastAsia="Calibri"/>
          <w:iCs/>
          <w:sz w:val="26"/>
          <w:szCs w:val="26"/>
          <w:lang w:eastAsia="en-US"/>
        </w:rPr>
        <w:t xml:space="preserve"> включает </w:t>
      </w:r>
      <w:r w:rsidRPr="00227A7E">
        <w:rPr>
          <w:rFonts w:eastAsia="Calibri"/>
          <w:iCs/>
          <w:sz w:val="26"/>
          <w:szCs w:val="26"/>
          <w:lang w:eastAsia="en-US"/>
        </w:rPr>
        <w:t xml:space="preserve"> </w:t>
      </w:r>
      <w:r w:rsidRPr="00B278BF">
        <w:rPr>
          <w:rFonts w:eastAsia="Calibri"/>
          <w:iCs/>
          <w:sz w:val="26"/>
          <w:szCs w:val="26"/>
          <w:lang w:eastAsia="en-US"/>
        </w:rPr>
        <w:t xml:space="preserve">объяснение педагогом </w:t>
      </w:r>
      <w:r>
        <w:rPr>
          <w:rFonts w:eastAsia="Calibri"/>
          <w:iCs/>
          <w:sz w:val="26"/>
          <w:szCs w:val="26"/>
          <w:lang w:eastAsia="en-US"/>
        </w:rPr>
        <w:t>правил проведения</w:t>
      </w:r>
      <w:r w:rsidRPr="00227A7E">
        <w:rPr>
          <w:rFonts w:eastAsia="Calibri"/>
          <w:iCs/>
          <w:sz w:val="26"/>
          <w:szCs w:val="26"/>
          <w:lang w:eastAsia="en-US"/>
        </w:rPr>
        <w:t xml:space="preserve"> </w:t>
      </w:r>
      <w:r>
        <w:rPr>
          <w:rFonts w:eastAsia="Calibri"/>
          <w:iCs/>
          <w:sz w:val="26"/>
          <w:szCs w:val="26"/>
          <w:lang w:eastAsia="en-US"/>
        </w:rPr>
        <w:t>игр,</w:t>
      </w:r>
      <w:r w:rsidRPr="00227A7E">
        <w:rPr>
          <w:rFonts w:eastAsia="Calibri"/>
          <w:iCs/>
          <w:sz w:val="26"/>
          <w:szCs w:val="26"/>
          <w:lang w:eastAsia="en-US"/>
        </w:rPr>
        <w:t xml:space="preserve"> </w:t>
      </w:r>
      <w:r>
        <w:rPr>
          <w:rFonts w:eastAsia="Calibri"/>
          <w:iCs/>
          <w:sz w:val="26"/>
          <w:szCs w:val="26"/>
          <w:lang w:eastAsia="en-US"/>
        </w:rPr>
        <w:t xml:space="preserve">показ </w:t>
      </w:r>
      <w:r w:rsidRPr="00B278BF">
        <w:rPr>
          <w:rFonts w:eastAsia="Calibri"/>
          <w:iCs/>
          <w:sz w:val="26"/>
          <w:szCs w:val="26"/>
          <w:lang w:eastAsia="en-US"/>
        </w:rPr>
        <w:t>элементов</w:t>
      </w:r>
      <w:r>
        <w:rPr>
          <w:rFonts w:eastAsia="Calibri"/>
          <w:iCs/>
          <w:sz w:val="26"/>
          <w:szCs w:val="26"/>
          <w:lang w:eastAsia="en-US"/>
        </w:rPr>
        <w:t>, изучаемых игр,</w:t>
      </w:r>
      <w:r w:rsidRPr="00B278BF">
        <w:rPr>
          <w:rFonts w:eastAsia="Calibri"/>
          <w:iCs/>
          <w:sz w:val="26"/>
          <w:szCs w:val="26"/>
          <w:lang w:eastAsia="en-US"/>
        </w:rPr>
        <w:t xml:space="preserve"> просмотр презентаций</w:t>
      </w:r>
      <w:r>
        <w:rPr>
          <w:rFonts w:eastAsia="Calibri"/>
          <w:iCs/>
          <w:sz w:val="26"/>
          <w:szCs w:val="26"/>
          <w:lang w:eastAsia="en-US"/>
        </w:rPr>
        <w:t xml:space="preserve">. </w:t>
      </w:r>
    </w:p>
    <w:p w:rsidR="00286624" w:rsidRPr="00227A7E" w:rsidRDefault="00286624" w:rsidP="00286624">
      <w:pPr>
        <w:pStyle w:val="Default"/>
        <w:ind w:firstLine="426"/>
        <w:rPr>
          <w:rFonts w:eastAsia="Calibri"/>
          <w:iCs/>
          <w:sz w:val="26"/>
          <w:szCs w:val="26"/>
          <w:lang w:eastAsia="en-US"/>
        </w:rPr>
      </w:pPr>
      <w:r>
        <w:rPr>
          <w:rFonts w:eastAsia="Calibri"/>
          <w:iCs/>
          <w:sz w:val="26"/>
          <w:szCs w:val="26"/>
          <w:lang w:eastAsia="en-US"/>
        </w:rPr>
        <w:t>Осваиваются старинные игры:</w:t>
      </w:r>
      <w:r w:rsidRPr="00227A7E">
        <w:rPr>
          <w:rFonts w:eastAsia="Calibri"/>
          <w:iCs/>
          <w:sz w:val="26"/>
          <w:szCs w:val="26"/>
          <w:lang w:eastAsia="en-US"/>
        </w:rPr>
        <w:t xml:space="preserve"> «Третий лишний», «Тяни-толкай», «Прыгалки», «Разрывные цепи»); игры – </w:t>
      </w:r>
      <w:proofErr w:type="spellStart"/>
      <w:r w:rsidRPr="00227A7E">
        <w:rPr>
          <w:rFonts w:eastAsia="Calibri"/>
          <w:iCs/>
          <w:sz w:val="26"/>
          <w:szCs w:val="26"/>
          <w:lang w:eastAsia="en-US"/>
        </w:rPr>
        <w:t>смекалочки</w:t>
      </w:r>
      <w:proofErr w:type="spellEnd"/>
      <w:r w:rsidRPr="00227A7E">
        <w:rPr>
          <w:rFonts w:eastAsia="Calibri"/>
          <w:iCs/>
          <w:sz w:val="26"/>
          <w:szCs w:val="26"/>
          <w:lang w:eastAsia="en-US"/>
        </w:rPr>
        <w:t xml:space="preserve"> </w:t>
      </w:r>
      <w:proofErr w:type="gramStart"/>
      <w:r w:rsidRPr="00227A7E">
        <w:rPr>
          <w:rFonts w:eastAsia="Calibri"/>
          <w:iCs/>
          <w:sz w:val="26"/>
          <w:szCs w:val="26"/>
          <w:lang w:eastAsia="en-US"/>
        </w:rPr>
        <w:t xml:space="preserve">( </w:t>
      </w:r>
      <w:proofErr w:type="gramEnd"/>
      <w:r w:rsidRPr="00227A7E">
        <w:rPr>
          <w:rFonts w:eastAsia="Calibri"/>
          <w:iCs/>
          <w:sz w:val="26"/>
          <w:szCs w:val="26"/>
          <w:lang w:eastAsia="en-US"/>
        </w:rPr>
        <w:t>веселые задачки, кроссворды, ребусы);  игры нашего двора ( игры с водой, игры с песком, игры с мелкими предметами, игры со шнурками и т.д.); музыкально- фольклорные игры ( «Стоит в поле теремок», «Царевич- королевич», «Кар</w:t>
      </w:r>
      <w:r w:rsidR="00C333BF">
        <w:rPr>
          <w:rFonts w:eastAsia="Calibri"/>
          <w:iCs/>
          <w:sz w:val="26"/>
          <w:szCs w:val="26"/>
          <w:lang w:eastAsia="en-US"/>
        </w:rPr>
        <w:t xml:space="preserve">авай» </w:t>
      </w:r>
      <w:r w:rsidRPr="00227A7E">
        <w:rPr>
          <w:rFonts w:eastAsia="Calibri"/>
          <w:iCs/>
          <w:sz w:val="26"/>
          <w:szCs w:val="26"/>
          <w:lang w:eastAsia="en-US"/>
        </w:rPr>
        <w:t xml:space="preserve">); развивающие  игры ( « Эрудит»). </w:t>
      </w:r>
      <w:r w:rsidRPr="00227A7E">
        <w:rPr>
          <w:rFonts w:eastAsia="Calibri"/>
          <w:iCs/>
          <w:sz w:val="26"/>
          <w:szCs w:val="26"/>
          <w:lang w:eastAsia="en-US"/>
        </w:rPr>
        <w:lastRenderedPageBreak/>
        <w:t xml:space="preserve">Подвижные игры на свежем </w:t>
      </w:r>
      <w:proofErr w:type="gramStart"/>
      <w:r w:rsidRPr="00227A7E">
        <w:rPr>
          <w:rFonts w:eastAsia="Calibri"/>
          <w:iCs/>
          <w:sz w:val="26"/>
          <w:szCs w:val="26"/>
          <w:lang w:eastAsia="en-US"/>
        </w:rPr>
        <w:t>воздухе</w:t>
      </w:r>
      <w:proofErr w:type="gramEnd"/>
      <w:r w:rsidRPr="00227A7E">
        <w:rPr>
          <w:rFonts w:eastAsia="Calibri"/>
          <w:iCs/>
          <w:sz w:val="26"/>
          <w:szCs w:val="26"/>
          <w:lang w:eastAsia="en-US"/>
        </w:rPr>
        <w:t xml:space="preserve">.  </w:t>
      </w:r>
      <w:r>
        <w:rPr>
          <w:rFonts w:eastAsia="Calibri"/>
          <w:iCs/>
          <w:sz w:val="26"/>
          <w:szCs w:val="26"/>
          <w:lang w:eastAsia="en-US"/>
        </w:rPr>
        <w:t xml:space="preserve"> Планируется у</w:t>
      </w:r>
      <w:r w:rsidRPr="00227A7E">
        <w:rPr>
          <w:rFonts w:eastAsia="Calibri"/>
          <w:iCs/>
          <w:sz w:val="26"/>
          <w:szCs w:val="26"/>
          <w:lang w:eastAsia="en-US"/>
        </w:rPr>
        <w:t xml:space="preserve">частие </w:t>
      </w:r>
      <w:r>
        <w:rPr>
          <w:rFonts w:eastAsia="Calibri"/>
          <w:iCs/>
          <w:sz w:val="26"/>
          <w:szCs w:val="26"/>
          <w:lang w:eastAsia="en-US"/>
        </w:rPr>
        <w:t xml:space="preserve">детей </w:t>
      </w:r>
      <w:r w:rsidRPr="00227A7E">
        <w:rPr>
          <w:rFonts w:eastAsia="Calibri"/>
          <w:iCs/>
          <w:sz w:val="26"/>
          <w:szCs w:val="26"/>
          <w:lang w:eastAsia="en-US"/>
        </w:rPr>
        <w:t xml:space="preserve">в игровых программах музея « Ямщика».  </w:t>
      </w:r>
    </w:p>
    <w:p w:rsidR="004F203E" w:rsidRDefault="004F203E" w:rsidP="004F203E">
      <w:pPr>
        <w:pStyle w:val="Default"/>
        <w:ind w:firstLine="426"/>
        <w:rPr>
          <w:sz w:val="26"/>
          <w:szCs w:val="26"/>
        </w:rPr>
      </w:pPr>
      <w:r w:rsidRPr="000B5A02">
        <w:rPr>
          <w:sz w:val="26"/>
          <w:szCs w:val="26"/>
        </w:rPr>
        <w:t>Обучение строится на изучение содержания и смысла праздников, а также на подготовке и проведении сценариев отдельных календарных праздников. Важной особенностью праздников является опора на подлинность культурных традиций народного календаря.</w:t>
      </w:r>
    </w:p>
    <w:p w:rsidR="00021B4D" w:rsidRPr="00021B4D" w:rsidRDefault="00021B4D" w:rsidP="00021B4D">
      <w:pPr>
        <w:pStyle w:val="Default"/>
        <w:ind w:firstLine="426"/>
        <w:rPr>
          <w:rFonts w:eastAsia="Calibri"/>
          <w:iCs/>
          <w:sz w:val="26"/>
          <w:szCs w:val="26"/>
          <w:lang w:eastAsia="en-US"/>
        </w:rPr>
      </w:pPr>
      <w:r w:rsidRPr="00021B4D">
        <w:rPr>
          <w:rFonts w:eastAsia="Calibri"/>
          <w:iCs/>
          <w:sz w:val="26"/>
          <w:szCs w:val="26"/>
          <w:lang w:eastAsia="en-US"/>
        </w:rPr>
        <w:t xml:space="preserve">В большинство русских народных игр дети играют на свежем воздухе. Игры эти очень разнообразны, требуют много движения, находчивости, смекалки, дают массу всяких физических навыков и умений! Поэтому они отлично закаляют тело и душу. </w:t>
      </w:r>
    </w:p>
    <w:p w:rsidR="00267323" w:rsidRPr="00267323" w:rsidRDefault="00021B4D" w:rsidP="00267323">
      <w:pPr>
        <w:pStyle w:val="Default"/>
        <w:ind w:firstLine="426"/>
        <w:rPr>
          <w:sz w:val="26"/>
          <w:szCs w:val="26"/>
        </w:rPr>
      </w:pPr>
      <w:r w:rsidRPr="00267323">
        <w:rPr>
          <w:sz w:val="26"/>
          <w:szCs w:val="26"/>
        </w:rPr>
        <w:t>Образовательная программа знакомит учащихся с русскими народными играми, игровыми ситуациями, в которых отражаются национальный аспект, истоки самобытности культуры русского народа. Процесс формирования первичных умений и навыков неразрывно связан с задачей развития умственных и физических способностей, ведь  детские подвижные игры несут огромную, и может быть самую важную роль в физическом развитии ребенка.</w:t>
      </w:r>
      <w:r w:rsidRPr="00267323">
        <w:rPr>
          <w:sz w:val="26"/>
          <w:szCs w:val="26"/>
        </w:rPr>
        <w:br/>
      </w:r>
      <w:r w:rsidR="00267323" w:rsidRPr="00267323">
        <w:rPr>
          <w:sz w:val="26"/>
          <w:szCs w:val="26"/>
        </w:rPr>
        <w:t xml:space="preserve">Содержание учебного плана с учетом изменяющихся условий и требований может частично корректироваться, могут вноситься изменения, дополнения. </w:t>
      </w:r>
    </w:p>
    <w:p w:rsidR="00267323" w:rsidRPr="00267323" w:rsidRDefault="00267323" w:rsidP="00267323">
      <w:pPr>
        <w:pStyle w:val="Default"/>
        <w:ind w:firstLine="426"/>
        <w:rPr>
          <w:sz w:val="26"/>
          <w:szCs w:val="26"/>
        </w:rPr>
      </w:pPr>
      <w:r w:rsidRPr="00267323">
        <w:rPr>
          <w:sz w:val="26"/>
          <w:szCs w:val="26"/>
        </w:rPr>
        <w:t>Программа предполагает совместную работу детей с педагогом, а также их самостоятельную игровую деятельность.</w:t>
      </w:r>
    </w:p>
    <w:p w:rsidR="00267323" w:rsidRPr="00267323" w:rsidRDefault="00267323" w:rsidP="00267323">
      <w:pPr>
        <w:pStyle w:val="Default"/>
        <w:ind w:firstLine="426"/>
        <w:rPr>
          <w:sz w:val="26"/>
          <w:szCs w:val="26"/>
        </w:rPr>
      </w:pPr>
      <w:r w:rsidRPr="00267323">
        <w:rPr>
          <w:sz w:val="26"/>
          <w:szCs w:val="26"/>
        </w:rPr>
        <w:t>Практическая значимость данной программы заключается в том, чтобы создать условия для возрождения народных подвижных  игр  и помочь сделать досуг детей содержательным и полезным.  Программа рассчитана на один года обучения.</w:t>
      </w:r>
    </w:p>
    <w:p w:rsidR="004F203E" w:rsidRPr="007A0010" w:rsidRDefault="004F203E" w:rsidP="004F20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1B4D" w:rsidRPr="00021B4D" w:rsidRDefault="004F203E" w:rsidP="00021B4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0B5A02">
        <w:rPr>
          <w:rFonts w:ascii="Times New Roman" w:hAnsi="Times New Roman"/>
          <w:b/>
          <w:sz w:val="26"/>
          <w:szCs w:val="26"/>
          <w:shd w:val="clear" w:color="auto" w:fill="FFFFFF"/>
        </w:rPr>
        <w:t>5. Планируемые результаты</w:t>
      </w:r>
      <w:r w:rsidR="00021B4D" w:rsidRPr="00021B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1B4D" w:rsidRPr="00021B4D">
        <w:rPr>
          <w:rFonts w:ascii="Times New Roman" w:hAnsi="Times New Roman"/>
          <w:b/>
          <w:sz w:val="26"/>
          <w:szCs w:val="26"/>
          <w:shd w:val="clear" w:color="auto" w:fill="FFFFFF"/>
        </w:rPr>
        <w:t>обучения</w:t>
      </w:r>
    </w:p>
    <w:p w:rsidR="004F203E" w:rsidRPr="000B5A02" w:rsidRDefault="004F203E" w:rsidP="004F203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shd w:val="clear" w:color="auto" w:fill="FFFFFF"/>
        </w:rPr>
      </w:pPr>
    </w:p>
    <w:p w:rsidR="00021B4D" w:rsidRPr="00021B4D" w:rsidRDefault="00021B4D" w:rsidP="00021B4D">
      <w:pPr>
        <w:pStyle w:val="a3"/>
        <w:spacing w:before="0" w:beforeAutospacing="0" w:after="0" w:afterAutospacing="0"/>
        <w:rPr>
          <w:rFonts w:eastAsiaTheme="minorEastAsia"/>
          <w:color w:val="000000"/>
          <w:sz w:val="26"/>
          <w:szCs w:val="26"/>
        </w:rPr>
      </w:pPr>
      <w:r w:rsidRPr="00021B4D">
        <w:rPr>
          <w:rFonts w:eastAsiaTheme="minorEastAsia"/>
          <w:color w:val="000000"/>
          <w:sz w:val="26"/>
          <w:szCs w:val="26"/>
        </w:rPr>
        <w:t>учащиеся  должны знать и уметь:</w:t>
      </w:r>
    </w:p>
    <w:p w:rsidR="00021B4D" w:rsidRPr="00021B4D" w:rsidRDefault="00021B4D" w:rsidP="00021B4D">
      <w:pPr>
        <w:numPr>
          <w:ilvl w:val="0"/>
          <w:numId w:val="37"/>
        </w:numPr>
        <w:shd w:val="clear" w:color="auto" w:fill="FFFFFF"/>
        <w:spacing w:after="0" w:line="240" w:lineRule="auto"/>
        <w:ind w:left="375" w:firstLine="51"/>
        <w:rPr>
          <w:rFonts w:ascii="Times New Roman" w:hAnsi="Times New Roman" w:cs="Times New Roman"/>
          <w:color w:val="000000"/>
          <w:sz w:val="26"/>
          <w:szCs w:val="26"/>
        </w:rPr>
      </w:pPr>
      <w:r w:rsidRPr="00021B4D">
        <w:rPr>
          <w:rFonts w:ascii="Times New Roman" w:hAnsi="Times New Roman" w:cs="Times New Roman"/>
          <w:color w:val="000000"/>
          <w:sz w:val="26"/>
          <w:szCs w:val="26"/>
        </w:rPr>
        <w:t>особенности традиционных календарных праздников;</w:t>
      </w:r>
    </w:p>
    <w:p w:rsidR="00021B4D" w:rsidRPr="00021B4D" w:rsidRDefault="00021B4D" w:rsidP="00021B4D">
      <w:pPr>
        <w:numPr>
          <w:ilvl w:val="0"/>
          <w:numId w:val="37"/>
        </w:numPr>
        <w:shd w:val="clear" w:color="auto" w:fill="FFFFFF"/>
        <w:spacing w:after="0" w:line="240" w:lineRule="auto"/>
        <w:ind w:left="375" w:firstLine="51"/>
        <w:rPr>
          <w:rFonts w:ascii="Times New Roman" w:hAnsi="Times New Roman" w:cs="Times New Roman"/>
          <w:color w:val="000000"/>
          <w:sz w:val="26"/>
          <w:szCs w:val="26"/>
        </w:rPr>
      </w:pPr>
      <w:r w:rsidRPr="00021B4D">
        <w:rPr>
          <w:rFonts w:ascii="Times New Roman" w:hAnsi="Times New Roman" w:cs="Times New Roman"/>
          <w:color w:val="000000"/>
          <w:sz w:val="26"/>
          <w:szCs w:val="26"/>
        </w:rPr>
        <w:t>играть в народные игры;</w:t>
      </w:r>
    </w:p>
    <w:p w:rsidR="00021B4D" w:rsidRPr="00021B4D" w:rsidRDefault="00021B4D" w:rsidP="00021B4D">
      <w:pPr>
        <w:numPr>
          <w:ilvl w:val="0"/>
          <w:numId w:val="37"/>
        </w:numPr>
        <w:shd w:val="clear" w:color="auto" w:fill="FFFFFF"/>
        <w:spacing w:after="0" w:line="240" w:lineRule="auto"/>
        <w:ind w:left="375" w:firstLine="51"/>
        <w:rPr>
          <w:rFonts w:ascii="Times New Roman" w:hAnsi="Times New Roman" w:cs="Times New Roman"/>
          <w:color w:val="000000"/>
          <w:sz w:val="26"/>
          <w:szCs w:val="26"/>
        </w:rPr>
      </w:pPr>
      <w:r w:rsidRPr="00021B4D">
        <w:rPr>
          <w:rFonts w:ascii="Times New Roman" w:hAnsi="Times New Roman" w:cs="Times New Roman"/>
          <w:color w:val="000000"/>
          <w:sz w:val="26"/>
          <w:szCs w:val="26"/>
        </w:rPr>
        <w:t>принимать участие в проведении народных игр во время праздников и помогать в их организации;</w:t>
      </w:r>
    </w:p>
    <w:p w:rsidR="00021B4D" w:rsidRPr="00021B4D" w:rsidRDefault="00021B4D" w:rsidP="00021B4D">
      <w:pPr>
        <w:numPr>
          <w:ilvl w:val="0"/>
          <w:numId w:val="37"/>
        </w:numPr>
        <w:shd w:val="clear" w:color="auto" w:fill="FFFFFF"/>
        <w:spacing w:after="0" w:line="240" w:lineRule="auto"/>
        <w:ind w:left="375" w:firstLine="51"/>
        <w:rPr>
          <w:rFonts w:ascii="Times New Roman" w:hAnsi="Times New Roman" w:cs="Times New Roman"/>
          <w:color w:val="000000"/>
          <w:sz w:val="26"/>
          <w:szCs w:val="26"/>
        </w:rPr>
      </w:pPr>
      <w:r w:rsidRPr="00021B4D">
        <w:rPr>
          <w:rFonts w:ascii="Times New Roman" w:hAnsi="Times New Roman" w:cs="Times New Roman"/>
          <w:color w:val="000000"/>
          <w:sz w:val="26"/>
          <w:szCs w:val="26"/>
        </w:rPr>
        <w:t>научиться активно и самостоятельно играть во внеурочное время;</w:t>
      </w:r>
    </w:p>
    <w:p w:rsidR="00021B4D" w:rsidRPr="00021B4D" w:rsidRDefault="00021B4D" w:rsidP="00021B4D">
      <w:pPr>
        <w:numPr>
          <w:ilvl w:val="0"/>
          <w:numId w:val="37"/>
        </w:numPr>
        <w:shd w:val="clear" w:color="auto" w:fill="FFFFFF"/>
        <w:spacing w:after="0" w:line="240" w:lineRule="auto"/>
        <w:ind w:left="375" w:firstLine="51"/>
        <w:rPr>
          <w:rFonts w:ascii="Times New Roman" w:hAnsi="Times New Roman" w:cs="Times New Roman"/>
          <w:color w:val="000000"/>
          <w:sz w:val="26"/>
          <w:szCs w:val="26"/>
        </w:rPr>
      </w:pPr>
      <w:r w:rsidRPr="00021B4D">
        <w:rPr>
          <w:rFonts w:ascii="Times New Roman" w:hAnsi="Times New Roman" w:cs="Times New Roman"/>
          <w:color w:val="000000"/>
          <w:sz w:val="26"/>
          <w:szCs w:val="26"/>
        </w:rPr>
        <w:t>уметь взаимодействовать с товарищами в процессе игры;</w:t>
      </w:r>
    </w:p>
    <w:p w:rsidR="00021B4D" w:rsidRPr="00021B4D" w:rsidRDefault="00021B4D" w:rsidP="00021B4D">
      <w:pPr>
        <w:numPr>
          <w:ilvl w:val="0"/>
          <w:numId w:val="37"/>
        </w:numPr>
        <w:shd w:val="clear" w:color="auto" w:fill="FFFFFF"/>
        <w:spacing w:after="0" w:line="240" w:lineRule="auto"/>
        <w:ind w:left="375" w:firstLine="51"/>
        <w:rPr>
          <w:rFonts w:ascii="Times New Roman" w:hAnsi="Times New Roman" w:cs="Times New Roman"/>
          <w:color w:val="000000"/>
          <w:sz w:val="26"/>
          <w:szCs w:val="26"/>
        </w:rPr>
      </w:pPr>
      <w:r w:rsidRPr="00021B4D">
        <w:rPr>
          <w:rFonts w:ascii="Times New Roman" w:hAnsi="Times New Roman" w:cs="Times New Roman"/>
          <w:color w:val="000000"/>
          <w:sz w:val="26"/>
          <w:szCs w:val="26"/>
        </w:rPr>
        <w:t>работать в коллективе и подчиняться общим правилам.</w:t>
      </w:r>
    </w:p>
    <w:p w:rsidR="004F203E" w:rsidRPr="00021B4D" w:rsidRDefault="004F203E" w:rsidP="004F203E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4F203E" w:rsidRPr="000B5A02" w:rsidRDefault="004F203E" w:rsidP="004F2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B5A02">
        <w:rPr>
          <w:rFonts w:ascii="Times New Roman" w:eastAsia="Times New Roman" w:hAnsi="Times New Roman" w:cs="Times New Roman"/>
          <w:color w:val="000000"/>
          <w:sz w:val="26"/>
          <w:szCs w:val="26"/>
        </w:rPr>
        <w:t>Знаком</w:t>
      </w:r>
      <w:r w:rsidR="00055B47">
        <w:rPr>
          <w:rFonts w:ascii="Times New Roman" w:eastAsia="Times New Roman" w:hAnsi="Times New Roman" w:cs="Times New Roman"/>
          <w:color w:val="000000"/>
          <w:sz w:val="26"/>
          <w:szCs w:val="26"/>
        </w:rPr>
        <w:t>ство детей с русскими народными играми</w:t>
      </w:r>
      <w:r w:rsidRPr="000B5A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даёт возможность:</w:t>
      </w:r>
    </w:p>
    <w:p w:rsidR="004F203E" w:rsidRPr="000B5A02" w:rsidRDefault="004F203E" w:rsidP="004F203E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B5A02">
        <w:rPr>
          <w:rFonts w:ascii="Times New Roman" w:eastAsia="Times New Roman" w:hAnsi="Times New Roman" w:cs="Times New Roman"/>
          <w:color w:val="000000"/>
          <w:sz w:val="26"/>
          <w:szCs w:val="26"/>
        </w:rPr>
        <w:t>повысить уровень их общей культуры,</w:t>
      </w:r>
    </w:p>
    <w:p w:rsidR="004F203E" w:rsidRPr="000B5A02" w:rsidRDefault="004F203E" w:rsidP="004F203E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B5A02">
        <w:rPr>
          <w:rFonts w:ascii="Times New Roman" w:eastAsia="Times New Roman" w:hAnsi="Times New Roman" w:cs="Times New Roman"/>
          <w:color w:val="000000"/>
          <w:sz w:val="26"/>
          <w:szCs w:val="26"/>
        </w:rPr>
        <w:t>сформировать представление о корнях, истоках народных традиций, сложившихся веками и поколениями,</w:t>
      </w:r>
    </w:p>
    <w:p w:rsidR="004F203E" w:rsidRPr="000B5A02" w:rsidRDefault="004F203E" w:rsidP="004F203E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B5A02">
        <w:rPr>
          <w:rFonts w:ascii="Times New Roman" w:eastAsia="Times New Roman" w:hAnsi="Times New Roman" w:cs="Times New Roman"/>
          <w:color w:val="000000"/>
          <w:sz w:val="26"/>
          <w:szCs w:val="26"/>
        </w:rPr>
        <w:t>усвоить нравственные, эстетические, социальные нормы, знания о ценности духовной жизни.</w:t>
      </w:r>
    </w:p>
    <w:p w:rsidR="004F203E" w:rsidRPr="000B5A02" w:rsidRDefault="004F203E" w:rsidP="004F203E">
      <w:pPr>
        <w:pStyle w:val="Default"/>
        <w:ind w:firstLine="426"/>
        <w:jc w:val="center"/>
        <w:rPr>
          <w:b/>
          <w:sz w:val="26"/>
          <w:szCs w:val="26"/>
        </w:rPr>
      </w:pPr>
    </w:p>
    <w:p w:rsidR="004F203E" w:rsidRPr="000B5A02" w:rsidRDefault="00481A1E" w:rsidP="004F203E">
      <w:pPr>
        <w:tabs>
          <w:tab w:val="left" w:pos="3420"/>
          <w:tab w:val="left" w:pos="4500"/>
          <w:tab w:val="left" w:pos="7200"/>
        </w:tabs>
        <w:spacing w:after="0" w:line="240" w:lineRule="auto"/>
        <w:ind w:left="720"/>
        <w:rPr>
          <w:rStyle w:val="CharacterStyle2"/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6</w:t>
      </w:r>
      <w:r w:rsidR="004F203E" w:rsidRPr="000B5A02">
        <w:rPr>
          <w:rFonts w:ascii="Times New Roman" w:eastAsia="Times New Roman" w:hAnsi="Times New Roman" w:cs="Times New Roman"/>
          <w:b/>
          <w:sz w:val="26"/>
          <w:szCs w:val="26"/>
        </w:rPr>
        <w:t>. Формы аттестации</w:t>
      </w:r>
    </w:p>
    <w:p w:rsidR="004F203E" w:rsidRPr="000B5A02" w:rsidRDefault="004F203E" w:rsidP="004F203E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0B5A02">
        <w:rPr>
          <w:rFonts w:ascii="Times New Roman" w:eastAsia="Times New Roman" w:hAnsi="Times New Roman"/>
          <w:b/>
          <w:sz w:val="26"/>
          <w:szCs w:val="26"/>
          <w:lang w:eastAsia="ru-RU"/>
        </w:rPr>
        <w:t>Формы аттестации</w:t>
      </w:r>
      <w:r w:rsidRPr="000B5A02">
        <w:rPr>
          <w:rFonts w:ascii="Times New Roman" w:eastAsia="Times New Roman" w:hAnsi="Times New Roman"/>
          <w:sz w:val="26"/>
          <w:szCs w:val="26"/>
          <w:lang w:eastAsia="ru-RU"/>
        </w:rPr>
        <w:t xml:space="preserve">: устный опрос, выступление, самостоятельная работа, </w:t>
      </w:r>
      <w:proofErr w:type="spellStart"/>
      <w:r w:rsidRPr="000B5A02">
        <w:rPr>
          <w:rFonts w:ascii="Times New Roman" w:eastAsia="Times New Roman" w:hAnsi="Times New Roman"/>
          <w:sz w:val="26"/>
          <w:szCs w:val="26"/>
          <w:lang w:eastAsia="ru-RU"/>
        </w:rPr>
        <w:t>инсценирование</w:t>
      </w:r>
      <w:proofErr w:type="spellEnd"/>
      <w:r w:rsidRPr="000B5A02">
        <w:rPr>
          <w:rFonts w:ascii="Times New Roman" w:eastAsia="Times New Roman" w:hAnsi="Times New Roman"/>
          <w:sz w:val="26"/>
          <w:szCs w:val="26"/>
          <w:lang w:eastAsia="ru-RU"/>
        </w:rPr>
        <w:t>, конкурс, викторина, презентация.</w:t>
      </w:r>
      <w:proofErr w:type="gramEnd"/>
    </w:p>
    <w:p w:rsidR="002074A6" w:rsidRDefault="002074A6" w:rsidP="002074A6">
      <w:pPr>
        <w:tabs>
          <w:tab w:val="left" w:pos="3420"/>
          <w:tab w:val="left" w:pos="4500"/>
          <w:tab w:val="left" w:pos="7200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</w:t>
      </w:r>
    </w:p>
    <w:p w:rsidR="008051DD" w:rsidRPr="008051DD" w:rsidRDefault="002074A6" w:rsidP="008051DD">
      <w:pPr>
        <w:tabs>
          <w:tab w:val="left" w:pos="3420"/>
          <w:tab w:val="left" w:pos="4500"/>
          <w:tab w:val="left" w:pos="7200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</w:t>
      </w:r>
      <w:r w:rsidR="00481A1E">
        <w:rPr>
          <w:rFonts w:ascii="Times New Roman" w:eastAsia="Times New Roman" w:hAnsi="Times New Roman" w:cs="Times New Roman"/>
          <w:b/>
          <w:sz w:val="26"/>
          <w:szCs w:val="26"/>
        </w:rPr>
        <w:t>7</w:t>
      </w:r>
      <w:r w:rsidR="004F203E" w:rsidRPr="000B5A02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 w:rsidR="008051DD" w:rsidRPr="008051DD">
        <w:rPr>
          <w:rFonts w:ascii="Times New Roman" w:eastAsia="Times New Roman" w:hAnsi="Times New Roman" w:cs="Times New Roman"/>
          <w:b/>
          <w:sz w:val="26"/>
          <w:szCs w:val="26"/>
        </w:rPr>
        <w:t>Мониторинг образовательных результатов</w:t>
      </w:r>
    </w:p>
    <w:p w:rsidR="008051DD" w:rsidRPr="001C6D95" w:rsidRDefault="008051DD" w:rsidP="008051DD">
      <w:pPr>
        <w:pStyle w:val="a3"/>
        <w:spacing w:before="0" w:beforeAutospacing="0" w:after="0" w:afterAutospacing="0"/>
        <w:jc w:val="center"/>
        <w:rPr>
          <w:rFonts w:eastAsiaTheme="minorEastAsia"/>
          <w:b/>
        </w:rPr>
      </w:pPr>
    </w:p>
    <w:p w:rsidR="008051DD" w:rsidRPr="008051DD" w:rsidRDefault="008051DD" w:rsidP="008051DD">
      <w:pPr>
        <w:pStyle w:val="Default"/>
        <w:ind w:firstLine="426"/>
        <w:rPr>
          <w:rFonts w:eastAsia="Calibri"/>
          <w:iCs/>
          <w:sz w:val="26"/>
          <w:szCs w:val="26"/>
          <w:lang w:eastAsia="en-US"/>
        </w:rPr>
      </w:pPr>
      <w:r w:rsidRPr="008051DD">
        <w:rPr>
          <w:rFonts w:eastAsia="Calibri"/>
          <w:iCs/>
          <w:sz w:val="26"/>
          <w:szCs w:val="26"/>
          <w:lang w:eastAsia="en-US"/>
        </w:rPr>
        <w:lastRenderedPageBreak/>
        <w:t xml:space="preserve">Мониторинг образовательных результатов строиться на </w:t>
      </w:r>
      <w:proofErr w:type="gramStart"/>
      <w:r w:rsidRPr="008051DD">
        <w:rPr>
          <w:rFonts w:eastAsia="Calibri"/>
          <w:iCs/>
          <w:sz w:val="26"/>
          <w:szCs w:val="26"/>
          <w:lang w:eastAsia="en-US"/>
        </w:rPr>
        <w:t>анализе</w:t>
      </w:r>
      <w:proofErr w:type="gramEnd"/>
      <w:r w:rsidRPr="008051DD">
        <w:rPr>
          <w:rFonts w:eastAsia="Calibri"/>
          <w:iCs/>
          <w:sz w:val="26"/>
          <w:szCs w:val="26"/>
          <w:lang w:eastAsia="en-US"/>
        </w:rPr>
        <w:t xml:space="preserve"> реального поведения ребенка. Информация фиксируется посредством прямого наблюдения за поведением ребенка. Результаты наблюдения получаются в естественной среде, в игровых ситуациях, в ходе режимных моментов, в процессе организации деятельности, создания педагогических ситуаций, анализа работ продуктивной деятельности, организации игровой деятельности. Данные о результатах  заносятся в таблицу о результатах мониторинга.</w:t>
      </w:r>
    </w:p>
    <w:p w:rsidR="008051DD" w:rsidRPr="008051DD" w:rsidRDefault="008051DD" w:rsidP="008051DD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8051DD" w:rsidRPr="008051DD" w:rsidRDefault="008051DD" w:rsidP="008051DD">
      <w:pPr>
        <w:tabs>
          <w:tab w:val="left" w:pos="3420"/>
          <w:tab w:val="left" w:pos="4500"/>
          <w:tab w:val="left" w:pos="7200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051DD">
        <w:rPr>
          <w:rFonts w:ascii="Times New Roman" w:eastAsia="Times New Roman" w:hAnsi="Times New Roman" w:cs="Times New Roman"/>
          <w:b/>
          <w:sz w:val="26"/>
          <w:szCs w:val="26"/>
        </w:rPr>
        <w:t>Методы  отслеживания результатов:</w:t>
      </w:r>
    </w:p>
    <w:p w:rsidR="008051DD" w:rsidRPr="008051DD" w:rsidRDefault="008051DD" w:rsidP="008051DD">
      <w:pPr>
        <w:pStyle w:val="af"/>
        <w:ind w:firstLine="0"/>
        <w:jc w:val="left"/>
        <w:rPr>
          <w:sz w:val="26"/>
          <w:szCs w:val="26"/>
        </w:rPr>
      </w:pPr>
      <w:r w:rsidRPr="008051DD">
        <w:rPr>
          <w:sz w:val="26"/>
          <w:szCs w:val="26"/>
        </w:rPr>
        <w:t xml:space="preserve">- текущее наблюдение над деятельностью </w:t>
      </w:r>
      <w:proofErr w:type="gramStart"/>
      <w:r w:rsidRPr="008051DD">
        <w:rPr>
          <w:sz w:val="26"/>
          <w:szCs w:val="26"/>
        </w:rPr>
        <w:t>обучающихся</w:t>
      </w:r>
      <w:proofErr w:type="gramEnd"/>
      <w:r w:rsidRPr="008051DD">
        <w:rPr>
          <w:sz w:val="26"/>
          <w:szCs w:val="26"/>
        </w:rPr>
        <w:t>;</w:t>
      </w:r>
    </w:p>
    <w:p w:rsidR="008051DD" w:rsidRPr="008051DD" w:rsidRDefault="008051DD" w:rsidP="008051DD">
      <w:pPr>
        <w:pStyle w:val="af"/>
        <w:ind w:firstLine="0"/>
        <w:jc w:val="left"/>
        <w:rPr>
          <w:sz w:val="26"/>
          <w:szCs w:val="26"/>
        </w:rPr>
      </w:pPr>
      <w:r w:rsidRPr="008051DD">
        <w:rPr>
          <w:sz w:val="26"/>
          <w:szCs w:val="26"/>
        </w:rPr>
        <w:t xml:space="preserve">- опросы; </w:t>
      </w:r>
    </w:p>
    <w:p w:rsidR="008051DD" w:rsidRPr="008051DD" w:rsidRDefault="008051DD" w:rsidP="008051DD">
      <w:pPr>
        <w:pStyle w:val="af"/>
        <w:ind w:firstLine="0"/>
        <w:jc w:val="left"/>
        <w:rPr>
          <w:sz w:val="26"/>
          <w:szCs w:val="26"/>
        </w:rPr>
      </w:pPr>
      <w:r w:rsidRPr="008051DD">
        <w:rPr>
          <w:sz w:val="26"/>
          <w:szCs w:val="26"/>
        </w:rPr>
        <w:t>-  диагностическая беседа;</w:t>
      </w:r>
    </w:p>
    <w:p w:rsidR="008051DD" w:rsidRPr="008051DD" w:rsidRDefault="008051DD" w:rsidP="008051DD">
      <w:pPr>
        <w:pStyle w:val="af"/>
        <w:ind w:firstLine="0"/>
        <w:jc w:val="left"/>
        <w:rPr>
          <w:sz w:val="26"/>
          <w:szCs w:val="26"/>
        </w:rPr>
      </w:pPr>
      <w:r w:rsidRPr="008051DD">
        <w:rPr>
          <w:sz w:val="26"/>
          <w:szCs w:val="26"/>
        </w:rPr>
        <w:t>- участие в игровых мероприятиях</w:t>
      </w:r>
      <w:r>
        <w:rPr>
          <w:sz w:val="26"/>
          <w:szCs w:val="26"/>
        </w:rPr>
        <w:t xml:space="preserve"> </w:t>
      </w:r>
      <w:r w:rsidRPr="008051DD">
        <w:rPr>
          <w:sz w:val="26"/>
          <w:szCs w:val="26"/>
        </w:rPr>
        <w:t>класса, школы.</w:t>
      </w:r>
    </w:p>
    <w:p w:rsidR="008051DD" w:rsidRPr="001C6D95" w:rsidRDefault="008051DD" w:rsidP="008051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51DD" w:rsidRPr="008051DD" w:rsidRDefault="008051DD" w:rsidP="008051DD">
      <w:pPr>
        <w:tabs>
          <w:tab w:val="left" w:pos="3420"/>
          <w:tab w:val="left" w:pos="4500"/>
          <w:tab w:val="left" w:pos="7200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051DD">
        <w:rPr>
          <w:rFonts w:ascii="Times New Roman" w:eastAsia="Times New Roman" w:hAnsi="Times New Roman" w:cs="Times New Roman"/>
          <w:b/>
          <w:sz w:val="26"/>
          <w:szCs w:val="26"/>
        </w:rPr>
        <w:t>Объектами контроля являются:</w:t>
      </w:r>
    </w:p>
    <w:p w:rsidR="008051DD" w:rsidRPr="008051DD" w:rsidRDefault="008051DD" w:rsidP="008051DD">
      <w:pPr>
        <w:pStyle w:val="af"/>
        <w:numPr>
          <w:ilvl w:val="0"/>
          <w:numId w:val="40"/>
        </w:numPr>
        <w:jc w:val="left"/>
        <w:rPr>
          <w:sz w:val="26"/>
          <w:szCs w:val="26"/>
        </w:rPr>
      </w:pPr>
      <w:r w:rsidRPr="008051DD">
        <w:rPr>
          <w:sz w:val="26"/>
          <w:szCs w:val="26"/>
        </w:rPr>
        <w:t>знание теории;</w:t>
      </w:r>
    </w:p>
    <w:p w:rsidR="008051DD" w:rsidRPr="008051DD" w:rsidRDefault="008051DD" w:rsidP="008051DD">
      <w:pPr>
        <w:pStyle w:val="af"/>
        <w:numPr>
          <w:ilvl w:val="0"/>
          <w:numId w:val="40"/>
        </w:numPr>
        <w:jc w:val="left"/>
        <w:rPr>
          <w:sz w:val="26"/>
          <w:szCs w:val="26"/>
        </w:rPr>
      </w:pPr>
      <w:r w:rsidRPr="008051DD">
        <w:rPr>
          <w:sz w:val="26"/>
          <w:szCs w:val="26"/>
        </w:rPr>
        <w:t>степень самостоятельности выполнения игровой деятельности;</w:t>
      </w:r>
    </w:p>
    <w:p w:rsidR="008051DD" w:rsidRPr="008051DD" w:rsidRDefault="008051DD" w:rsidP="008051DD">
      <w:pPr>
        <w:pStyle w:val="af"/>
        <w:numPr>
          <w:ilvl w:val="0"/>
          <w:numId w:val="40"/>
        </w:numPr>
        <w:jc w:val="left"/>
        <w:rPr>
          <w:sz w:val="26"/>
          <w:szCs w:val="26"/>
        </w:rPr>
      </w:pPr>
      <w:r w:rsidRPr="008051DD">
        <w:rPr>
          <w:sz w:val="26"/>
          <w:szCs w:val="26"/>
        </w:rPr>
        <w:t xml:space="preserve">развитие творческих способностей. </w:t>
      </w:r>
    </w:p>
    <w:p w:rsidR="008051DD" w:rsidRPr="008051DD" w:rsidRDefault="008051DD" w:rsidP="008051DD">
      <w:pPr>
        <w:pStyle w:val="af"/>
        <w:ind w:firstLine="0"/>
        <w:jc w:val="left"/>
        <w:rPr>
          <w:sz w:val="26"/>
          <w:szCs w:val="26"/>
        </w:rPr>
      </w:pPr>
      <w:r w:rsidRPr="008051DD">
        <w:rPr>
          <w:sz w:val="26"/>
          <w:szCs w:val="26"/>
        </w:rPr>
        <w:t>Критериями оценки знаний, умений и навыков обучающихся являются:</w:t>
      </w:r>
    </w:p>
    <w:p w:rsidR="008051DD" w:rsidRPr="008051DD" w:rsidRDefault="008051DD" w:rsidP="008051DD">
      <w:pPr>
        <w:pStyle w:val="af"/>
        <w:ind w:firstLine="0"/>
        <w:jc w:val="left"/>
        <w:rPr>
          <w:sz w:val="26"/>
          <w:szCs w:val="26"/>
        </w:rPr>
      </w:pPr>
      <w:r w:rsidRPr="008051DD">
        <w:rPr>
          <w:sz w:val="26"/>
          <w:szCs w:val="26"/>
        </w:rPr>
        <w:t>уровень теоретических знаний (правильность, полнота, систематичность);</w:t>
      </w:r>
    </w:p>
    <w:p w:rsidR="008051DD" w:rsidRPr="008051DD" w:rsidRDefault="008051DD" w:rsidP="008051DD">
      <w:pPr>
        <w:pStyle w:val="af"/>
        <w:numPr>
          <w:ilvl w:val="0"/>
          <w:numId w:val="41"/>
        </w:numPr>
        <w:jc w:val="left"/>
        <w:rPr>
          <w:sz w:val="26"/>
          <w:szCs w:val="26"/>
        </w:rPr>
      </w:pPr>
      <w:r w:rsidRPr="008051DD">
        <w:rPr>
          <w:sz w:val="26"/>
          <w:szCs w:val="26"/>
        </w:rPr>
        <w:t>умение объяснить  смысл  игры;</w:t>
      </w:r>
    </w:p>
    <w:p w:rsidR="008051DD" w:rsidRPr="008051DD" w:rsidRDefault="008051DD" w:rsidP="008051DD">
      <w:pPr>
        <w:pStyle w:val="af"/>
        <w:numPr>
          <w:ilvl w:val="0"/>
          <w:numId w:val="41"/>
        </w:numPr>
        <w:jc w:val="left"/>
        <w:rPr>
          <w:sz w:val="26"/>
          <w:szCs w:val="26"/>
        </w:rPr>
      </w:pPr>
      <w:r w:rsidRPr="008051DD">
        <w:rPr>
          <w:sz w:val="26"/>
          <w:szCs w:val="26"/>
        </w:rPr>
        <w:t>качество выполнения игровых заданий;</w:t>
      </w:r>
    </w:p>
    <w:p w:rsidR="008051DD" w:rsidRPr="008051DD" w:rsidRDefault="008051DD" w:rsidP="008051DD">
      <w:pPr>
        <w:pStyle w:val="af"/>
        <w:numPr>
          <w:ilvl w:val="0"/>
          <w:numId w:val="41"/>
        </w:numPr>
        <w:jc w:val="left"/>
        <w:rPr>
          <w:sz w:val="26"/>
          <w:szCs w:val="26"/>
        </w:rPr>
      </w:pPr>
      <w:r w:rsidRPr="008051DD">
        <w:rPr>
          <w:sz w:val="26"/>
          <w:szCs w:val="26"/>
        </w:rPr>
        <w:t>соблюдение правил техники безопасности;</w:t>
      </w:r>
    </w:p>
    <w:p w:rsidR="008051DD" w:rsidRDefault="008051DD" w:rsidP="008051DD">
      <w:pPr>
        <w:pStyle w:val="af"/>
        <w:numPr>
          <w:ilvl w:val="0"/>
          <w:numId w:val="41"/>
        </w:numPr>
        <w:jc w:val="left"/>
        <w:rPr>
          <w:sz w:val="26"/>
          <w:szCs w:val="26"/>
        </w:rPr>
      </w:pPr>
      <w:r w:rsidRPr="008051DD">
        <w:rPr>
          <w:sz w:val="26"/>
          <w:szCs w:val="26"/>
        </w:rPr>
        <w:t>степень самостоятельности в игре.</w:t>
      </w:r>
    </w:p>
    <w:p w:rsidR="008051DD" w:rsidRDefault="008051DD" w:rsidP="008051DD">
      <w:pPr>
        <w:tabs>
          <w:tab w:val="left" w:pos="3420"/>
          <w:tab w:val="left" w:pos="450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F203E" w:rsidRPr="000B5A02" w:rsidRDefault="003A3202" w:rsidP="003A3202">
      <w:pPr>
        <w:pStyle w:val="a8"/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481A1E">
        <w:rPr>
          <w:rFonts w:ascii="Times New Roman" w:eastAsia="Times New Roman" w:hAnsi="Times New Roman"/>
          <w:b/>
          <w:sz w:val="26"/>
          <w:szCs w:val="26"/>
          <w:lang w:eastAsia="ru-RU"/>
        </w:rPr>
        <w:t>8</w:t>
      </w:r>
      <w:r w:rsidR="004F203E" w:rsidRPr="000B5A02">
        <w:rPr>
          <w:rFonts w:ascii="Times New Roman" w:eastAsia="Times New Roman" w:hAnsi="Times New Roman"/>
          <w:b/>
          <w:sz w:val="26"/>
          <w:szCs w:val="26"/>
          <w:lang w:eastAsia="ru-RU"/>
        </w:rPr>
        <w:t>. Требования к оценке знаний учащихся.</w:t>
      </w:r>
    </w:p>
    <w:p w:rsidR="004F203E" w:rsidRPr="000B5A02" w:rsidRDefault="004F203E" w:rsidP="004F203E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F203E" w:rsidRPr="000B5A02" w:rsidRDefault="004F203E" w:rsidP="004F20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5A02">
        <w:rPr>
          <w:rFonts w:ascii="Times New Roman" w:eastAsia="Times New Roman" w:hAnsi="Times New Roman" w:cs="Times New Roman"/>
          <w:sz w:val="26"/>
          <w:szCs w:val="26"/>
        </w:rPr>
        <w:t>В соответствии с пунктом 3 статьи 15 Закона Российской Федерации «Об образовании» образовательное учреждение самостоятельно в выборе системы оценок.</w:t>
      </w:r>
    </w:p>
    <w:p w:rsidR="004F203E" w:rsidRPr="000B5A02" w:rsidRDefault="004F203E" w:rsidP="004F20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5A02">
        <w:rPr>
          <w:rFonts w:ascii="Times New Roman" w:eastAsia="Times New Roman" w:hAnsi="Times New Roman" w:cs="Times New Roman"/>
          <w:sz w:val="26"/>
          <w:szCs w:val="26"/>
        </w:rPr>
        <w:t xml:space="preserve">Формализованные требования (отметка) по оценке успеваемости по результатам освоения   программ занятий внеурочной деятельности не предусматриваются. Внеурочная деятельность подразумевает   </w:t>
      </w:r>
      <w:proofErr w:type="spellStart"/>
      <w:r w:rsidRPr="000B5A02">
        <w:rPr>
          <w:rFonts w:ascii="Times New Roman" w:eastAsia="Times New Roman" w:hAnsi="Times New Roman" w:cs="Times New Roman"/>
          <w:sz w:val="26"/>
          <w:szCs w:val="26"/>
        </w:rPr>
        <w:t>безотметочные</w:t>
      </w:r>
      <w:proofErr w:type="spellEnd"/>
      <w:r w:rsidRPr="000B5A02">
        <w:rPr>
          <w:rFonts w:ascii="Times New Roman" w:eastAsia="Times New Roman" w:hAnsi="Times New Roman" w:cs="Times New Roman"/>
          <w:sz w:val="26"/>
          <w:szCs w:val="26"/>
        </w:rPr>
        <w:t xml:space="preserve"> занятия, объектом оценивания становится  духовно-нравственное развитие личности ребенка, воспитание потребности к личностному развитию, применения полученных знаний в самостоятельной деятельности, воспитание нравственных чувств и трудолюбия, развитие творческих способностей и формирование основ социально ответственного поведения в обществе и в семье.  Но это не означает, что нет необходимости и возможности в контроле усвоения знаний учащимися. Поскольку этот процесс индивидуален, необходимы формы контроля, позволяющие предусматривать проверку, во-первых, достижения каждым учеником уровня обязательной подготовки по программе, во-вторых, глубину </w:t>
      </w:r>
      <w:proofErr w:type="spellStart"/>
      <w:r w:rsidRPr="000B5A02">
        <w:rPr>
          <w:rFonts w:ascii="Times New Roman" w:eastAsia="Times New Roman" w:hAnsi="Times New Roman" w:cs="Times New Roman"/>
          <w:sz w:val="26"/>
          <w:szCs w:val="26"/>
        </w:rPr>
        <w:t>сформированности</w:t>
      </w:r>
      <w:proofErr w:type="spellEnd"/>
      <w:r w:rsidRPr="000B5A02">
        <w:rPr>
          <w:rFonts w:ascii="Times New Roman" w:eastAsia="Times New Roman" w:hAnsi="Times New Roman" w:cs="Times New Roman"/>
          <w:sz w:val="26"/>
          <w:szCs w:val="26"/>
        </w:rPr>
        <w:t xml:space="preserve"> учебных умений.</w:t>
      </w:r>
    </w:p>
    <w:p w:rsidR="004F203E" w:rsidRPr="000B5A02" w:rsidRDefault="004F203E" w:rsidP="004F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5A02">
        <w:rPr>
          <w:rFonts w:ascii="Times New Roman" w:eastAsia="Times New Roman" w:hAnsi="Times New Roman" w:cs="Times New Roman"/>
          <w:sz w:val="26"/>
          <w:szCs w:val="26"/>
        </w:rPr>
        <w:t>Оценка должна решать, как минимум, две основные задачи:</w:t>
      </w:r>
    </w:p>
    <w:p w:rsidR="004F203E" w:rsidRPr="000B5A02" w:rsidRDefault="004F203E" w:rsidP="004F203E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5A02">
        <w:rPr>
          <w:rFonts w:ascii="Times New Roman" w:eastAsia="Times New Roman" w:hAnsi="Times New Roman" w:cs="Times New Roman"/>
          <w:sz w:val="26"/>
          <w:szCs w:val="26"/>
        </w:rPr>
        <w:t>подведение итогов работы;</w:t>
      </w:r>
    </w:p>
    <w:p w:rsidR="004F203E" w:rsidRPr="000B5A02" w:rsidRDefault="004F203E" w:rsidP="004F203E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5A02">
        <w:rPr>
          <w:rFonts w:ascii="Times New Roman" w:eastAsia="Times New Roman" w:hAnsi="Times New Roman" w:cs="Times New Roman"/>
          <w:sz w:val="26"/>
          <w:szCs w:val="26"/>
        </w:rPr>
        <w:t>сравнение (с самим собой и другими)</w:t>
      </w:r>
    </w:p>
    <w:p w:rsidR="004F203E" w:rsidRPr="000B5A02" w:rsidRDefault="004F203E" w:rsidP="004F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5A02">
        <w:rPr>
          <w:rFonts w:ascii="Times New Roman" w:eastAsia="Times New Roman" w:hAnsi="Times New Roman" w:cs="Times New Roman"/>
          <w:sz w:val="26"/>
          <w:szCs w:val="26"/>
        </w:rPr>
        <w:t xml:space="preserve">Подходы к оцениванию могут быть представлены следующим образом: </w:t>
      </w:r>
    </w:p>
    <w:p w:rsidR="004F203E" w:rsidRPr="000B5A02" w:rsidRDefault="004F203E" w:rsidP="004F203E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5A02">
        <w:rPr>
          <w:rFonts w:ascii="Times New Roman" w:eastAsia="Times New Roman" w:hAnsi="Times New Roman" w:cs="Times New Roman"/>
          <w:sz w:val="26"/>
          <w:szCs w:val="26"/>
        </w:rPr>
        <w:t xml:space="preserve">вербальное поощрение, похвала, </w:t>
      </w:r>
    </w:p>
    <w:p w:rsidR="004F203E" w:rsidRPr="000B5A02" w:rsidRDefault="004F203E" w:rsidP="004F203E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5A02">
        <w:rPr>
          <w:rFonts w:ascii="Times New Roman" w:eastAsia="Times New Roman" w:hAnsi="Times New Roman" w:cs="Times New Roman"/>
          <w:sz w:val="26"/>
          <w:szCs w:val="26"/>
        </w:rPr>
        <w:lastRenderedPageBreak/>
        <w:t>одобрение педагога, интерес одноклассников  к результатам собственной деятельности.</w:t>
      </w:r>
    </w:p>
    <w:p w:rsidR="004F203E" w:rsidRPr="000B5A02" w:rsidRDefault="004F203E" w:rsidP="004F203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5A02">
        <w:rPr>
          <w:rFonts w:ascii="Times New Roman" w:eastAsia="Times New Roman" w:hAnsi="Times New Roman" w:cs="Times New Roman"/>
          <w:sz w:val="26"/>
          <w:szCs w:val="26"/>
        </w:rPr>
        <w:t xml:space="preserve">Одним из способов оценивания учеником своей деятельности и учителем их учебных результатов может являться систематическое обращение к материалам предлагаемых заданий: учащиеся под руководством учителя формулируют в начале занятия его задачи и  анализируют в конце  достижение (или </w:t>
      </w:r>
      <w:proofErr w:type="spellStart"/>
      <w:r w:rsidRPr="000B5A02">
        <w:rPr>
          <w:rFonts w:ascii="Times New Roman" w:eastAsia="Times New Roman" w:hAnsi="Times New Roman" w:cs="Times New Roman"/>
          <w:sz w:val="26"/>
          <w:szCs w:val="26"/>
        </w:rPr>
        <w:t>недостижение</w:t>
      </w:r>
      <w:proofErr w:type="spellEnd"/>
      <w:r w:rsidRPr="000B5A02">
        <w:rPr>
          <w:rFonts w:ascii="Times New Roman" w:eastAsia="Times New Roman" w:hAnsi="Times New Roman" w:cs="Times New Roman"/>
          <w:sz w:val="26"/>
          <w:szCs w:val="26"/>
        </w:rPr>
        <w:t>) предполагаемых результатов.</w:t>
      </w:r>
    </w:p>
    <w:p w:rsidR="004F203E" w:rsidRPr="000B5A02" w:rsidRDefault="004F203E" w:rsidP="004F203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5A02">
        <w:rPr>
          <w:rFonts w:ascii="Times New Roman" w:eastAsia="Times New Roman" w:hAnsi="Times New Roman" w:cs="Times New Roman"/>
          <w:sz w:val="26"/>
          <w:szCs w:val="26"/>
        </w:rPr>
        <w:t xml:space="preserve">При работе в парах или группах важна качественная </w:t>
      </w:r>
      <w:proofErr w:type="spellStart"/>
      <w:r w:rsidRPr="000B5A02">
        <w:rPr>
          <w:rFonts w:ascii="Times New Roman" w:eastAsia="Times New Roman" w:hAnsi="Times New Roman" w:cs="Times New Roman"/>
          <w:sz w:val="26"/>
          <w:szCs w:val="26"/>
        </w:rPr>
        <w:t>взаимооценка</w:t>
      </w:r>
      <w:proofErr w:type="spellEnd"/>
      <w:r w:rsidRPr="000B5A02">
        <w:rPr>
          <w:rFonts w:ascii="Times New Roman" w:eastAsia="Times New Roman" w:hAnsi="Times New Roman" w:cs="Times New Roman"/>
          <w:sz w:val="26"/>
          <w:szCs w:val="26"/>
        </w:rPr>
        <w:t xml:space="preserve"> учениками деятельности друг друга, например, в виде создания и презентации творческих проектов. Ученики должны быть ориентированы в большей степени на самооценку, оценка учителем осуществляется в диалоге с учеником, она может быть изменена и уточнена. Педагог,  в конечном счете,  работает со шкалой требований к качеству обучения, приучая детей самостоятельно определять, какое умение нужно сформировать для решения конкретной содержательной или методической задачи.</w:t>
      </w:r>
    </w:p>
    <w:p w:rsidR="004F203E" w:rsidRDefault="004F203E" w:rsidP="004F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5A02">
        <w:rPr>
          <w:rFonts w:ascii="Times New Roman" w:eastAsia="Times New Roman" w:hAnsi="Times New Roman" w:cs="Times New Roman"/>
          <w:sz w:val="26"/>
          <w:szCs w:val="26"/>
        </w:rPr>
        <w:t xml:space="preserve">     Итогом оценки деятельности всей работы может стать проведение в конце учебного года  мероприятия.</w:t>
      </w:r>
    </w:p>
    <w:p w:rsidR="003A3202" w:rsidRPr="000B5A02" w:rsidRDefault="003A3202" w:rsidP="004F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F203E" w:rsidRDefault="004F203E" w:rsidP="004F20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B5A0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</w:t>
      </w:r>
      <w:r w:rsidR="00481A1E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9</w:t>
      </w:r>
      <w:r w:rsidRPr="000B5A02">
        <w:rPr>
          <w:rFonts w:ascii="Times New Roman" w:eastAsia="Times New Roman" w:hAnsi="Times New Roman" w:cs="Times New Roman"/>
          <w:b/>
          <w:sz w:val="26"/>
          <w:szCs w:val="26"/>
        </w:rPr>
        <w:t xml:space="preserve">. Ожидаемые результаты </w:t>
      </w:r>
    </w:p>
    <w:p w:rsidR="003A3202" w:rsidRPr="000B5A02" w:rsidRDefault="003A3202" w:rsidP="004F20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F203E" w:rsidRPr="000B5A02" w:rsidRDefault="00B91BB0" w:rsidP="004F203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1BB0">
        <w:rPr>
          <w:rFonts w:ascii="Times New Roman" w:eastAsia="Times New Roman" w:hAnsi="Times New Roman" w:cs="Times New Roman"/>
          <w:sz w:val="26"/>
          <w:szCs w:val="26"/>
        </w:rPr>
        <w:t xml:space="preserve">При реализации </w:t>
      </w:r>
      <w:proofErr w:type="gramStart"/>
      <w:r w:rsidRPr="00B91BB0">
        <w:rPr>
          <w:rFonts w:ascii="Times New Roman" w:eastAsia="Times New Roman" w:hAnsi="Times New Roman" w:cs="Times New Roman"/>
          <w:sz w:val="26"/>
          <w:szCs w:val="26"/>
        </w:rPr>
        <w:t>программы</w:t>
      </w:r>
      <w:proofErr w:type="gramEnd"/>
      <w:r w:rsidRPr="00B91BB0">
        <w:rPr>
          <w:rFonts w:ascii="Times New Roman" w:eastAsia="Times New Roman" w:hAnsi="Times New Roman" w:cs="Times New Roman"/>
          <w:sz w:val="26"/>
          <w:szCs w:val="26"/>
        </w:rPr>
        <w:t xml:space="preserve"> обучающиеся</w:t>
      </w:r>
      <w:r w:rsidRPr="00055B4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F203E" w:rsidRPr="000B5A02">
        <w:rPr>
          <w:rFonts w:ascii="Times New Roman" w:eastAsia="Times New Roman" w:hAnsi="Times New Roman" w:cs="Times New Roman"/>
          <w:sz w:val="26"/>
          <w:szCs w:val="26"/>
        </w:rPr>
        <w:t>должны знать и уметь: </w:t>
      </w:r>
    </w:p>
    <w:p w:rsidR="00B91BB0" w:rsidRPr="00055B47" w:rsidRDefault="00B91BB0" w:rsidP="00055B47">
      <w:pPr>
        <w:pStyle w:val="a8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055B47">
        <w:rPr>
          <w:rFonts w:ascii="Times New Roman" w:eastAsia="Times New Roman" w:hAnsi="Times New Roman"/>
          <w:sz w:val="26"/>
          <w:szCs w:val="26"/>
        </w:rPr>
        <w:t>основные русские календарные праздники и уметь рассказывать о них;</w:t>
      </w:r>
    </w:p>
    <w:p w:rsidR="00B91BB0" w:rsidRPr="00055B47" w:rsidRDefault="00B91BB0" w:rsidP="00055B47">
      <w:pPr>
        <w:pStyle w:val="a8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055B47">
        <w:rPr>
          <w:rFonts w:ascii="Times New Roman" w:eastAsia="Times New Roman" w:hAnsi="Times New Roman"/>
          <w:sz w:val="26"/>
          <w:szCs w:val="26"/>
        </w:rPr>
        <w:t>особенности традиционных календарных праздников;</w:t>
      </w:r>
    </w:p>
    <w:p w:rsidR="00B91BB0" w:rsidRPr="00055B47" w:rsidRDefault="00B91BB0" w:rsidP="00055B47">
      <w:pPr>
        <w:pStyle w:val="a8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055B47">
        <w:rPr>
          <w:rFonts w:ascii="Times New Roman" w:eastAsia="Times New Roman" w:hAnsi="Times New Roman"/>
          <w:sz w:val="26"/>
          <w:szCs w:val="26"/>
        </w:rPr>
        <w:t>знать и уметь играть в народные игры;</w:t>
      </w:r>
    </w:p>
    <w:p w:rsidR="00B91BB0" w:rsidRPr="00055B47" w:rsidRDefault="00B91BB0" w:rsidP="00055B47">
      <w:pPr>
        <w:pStyle w:val="a8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055B47">
        <w:rPr>
          <w:rFonts w:ascii="Times New Roman" w:eastAsia="Times New Roman" w:hAnsi="Times New Roman"/>
          <w:sz w:val="26"/>
          <w:szCs w:val="26"/>
        </w:rPr>
        <w:t>принимат</w:t>
      </w:r>
      <w:r w:rsidR="00055B47" w:rsidRPr="00055B47">
        <w:rPr>
          <w:rFonts w:ascii="Times New Roman" w:eastAsia="Times New Roman" w:hAnsi="Times New Roman"/>
          <w:sz w:val="26"/>
          <w:szCs w:val="26"/>
        </w:rPr>
        <w:t xml:space="preserve">ь участие в проведении </w:t>
      </w:r>
      <w:r w:rsidRPr="00055B47">
        <w:rPr>
          <w:rFonts w:ascii="Times New Roman" w:eastAsia="Times New Roman" w:hAnsi="Times New Roman"/>
          <w:sz w:val="26"/>
          <w:szCs w:val="26"/>
        </w:rPr>
        <w:t>игр во время праздников и помогать их организации;</w:t>
      </w:r>
    </w:p>
    <w:p w:rsidR="00B91BB0" w:rsidRPr="00055B47" w:rsidRDefault="00B91BB0" w:rsidP="00055B4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5B47">
        <w:rPr>
          <w:rFonts w:ascii="Times New Roman" w:eastAsia="Times New Roman" w:hAnsi="Times New Roman" w:cs="Times New Roman"/>
          <w:sz w:val="26"/>
          <w:szCs w:val="26"/>
        </w:rPr>
        <w:t xml:space="preserve">Обучающиеся, проявившие повышенный уровень мотивации к изучению народной игровой культуры, привлекаются </w:t>
      </w:r>
      <w:proofErr w:type="gramStart"/>
      <w:r w:rsidRPr="00055B47">
        <w:rPr>
          <w:rFonts w:ascii="Times New Roman" w:eastAsia="Times New Roman" w:hAnsi="Times New Roman" w:cs="Times New Roman"/>
          <w:sz w:val="26"/>
          <w:szCs w:val="26"/>
        </w:rPr>
        <w:t>к</w:t>
      </w:r>
      <w:proofErr w:type="gramEnd"/>
      <w:r w:rsidRPr="00055B47">
        <w:rPr>
          <w:rFonts w:ascii="Times New Roman" w:eastAsia="Times New Roman" w:hAnsi="Times New Roman" w:cs="Times New Roman"/>
          <w:sz w:val="26"/>
          <w:szCs w:val="26"/>
        </w:rPr>
        <w:t xml:space="preserve">  участвуют в школьных мероприятиях по темам, связанным с народной культурой.</w:t>
      </w:r>
    </w:p>
    <w:p w:rsidR="00B91BB0" w:rsidRDefault="00B91BB0" w:rsidP="004F203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9428A" w:rsidRPr="00481A1E" w:rsidRDefault="00481A1E" w:rsidP="00481A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10. </w:t>
      </w:r>
      <w:r w:rsidR="0039428A" w:rsidRPr="00481A1E">
        <w:rPr>
          <w:rFonts w:ascii="Times New Roman" w:eastAsia="Times New Roman" w:hAnsi="Times New Roman" w:cs="Times New Roman"/>
          <w:b/>
          <w:sz w:val="26"/>
          <w:szCs w:val="26"/>
        </w:rPr>
        <w:t>Список литературы</w:t>
      </w:r>
    </w:p>
    <w:p w:rsidR="0039428A" w:rsidRPr="0039428A" w:rsidRDefault="0039428A" w:rsidP="003942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9428A" w:rsidRPr="0039428A" w:rsidRDefault="0039428A" w:rsidP="0039428A">
      <w:pPr>
        <w:pStyle w:val="a8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9428A">
        <w:rPr>
          <w:rFonts w:ascii="Times New Roman" w:eastAsia="Times New Roman" w:hAnsi="Times New Roman"/>
          <w:sz w:val="26"/>
          <w:szCs w:val="26"/>
        </w:rPr>
        <w:t xml:space="preserve">Антонова, Ю.А. Весёлые игры и развлечения для детей и родителей [Текст] / Ю.А. Антонова.- М: ООО «ИД РИПОЛ классик», ООО «Дом 21 век», 2007.- 288с. – Библиограф.: 280-2886 </w:t>
      </w:r>
      <w:proofErr w:type="gramStart"/>
      <w:r w:rsidRPr="0039428A">
        <w:rPr>
          <w:rFonts w:ascii="Times New Roman" w:eastAsia="Times New Roman" w:hAnsi="Times New Roman"/>
          <w:sz w:val="26"/>
          <w:szCs w:val="26"/>
        </w:rPr>
        <w:t>с</w:t>
      </w:r>
      <w:proofErr w:type="gramEnd"/>
      <w:r w:rsidRPr="0039428A">
        <w:rPr>
          <w:rFonts w:ascii="Times New Roman" w:eastAsia="Times New Roman" w:hAnsi="Times New Roman"/>
          <w:sz w:val="26"/>
          <w:szCs w:val="26"/>
        </w:rPr>
        <w:t xml:space="preserve">. </w:t>
      </w:r>
    </w:p>
    <w:p w:rsidR="0039428A" w:rsidRPr="0039428A" w:rsidRDefault="0039428A" w:rsidP="0039428A">
      <w:pPr>
        <w:pStyle w:val="a8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9428A">
        <w:rPr>
          <w:rFonts w:ascii="Times New Roman" w:eastAsia="Times New Roman" w:hAnsi="Times New Roman"/>
          <w:sz w:val="26"/>
          <w:szCs w:val="26"/>
        </w:rPr>
        <w:t xml:space="preserve">Белова, С. Уроки воспитания для воспитателей [Текст] / С. Белова // Народное образование. – 2004. - № 3. – С. 102-109. </w:t>
      </w:r>
    </w:p>
    <w:p w:rsidR="0039428A" w:rsidRPr="0039428A" w:rsidRDefault="0039428A" w:rsidP="0039428A">
      <w:pPr>
        <w:pStyle w:val="a8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9428A">
        <w:rPr>
          <w:rFonts w:ascii="Times New Roman" w:eastAsia="Times New Roman" w:hAnsi="Times New Roman"/>
          <w:sz w:val="26"/>
          <w:szCs w:val="26"/>
        </w:rPr>
        <w:t xml:space="preserve">Игра дошкольника [Текст] / </w:t>
      </w:r>
      <w:proofErr w:type="spellStart"/>
      <w:r w:rsidRPr="0039428A">
        <w:rPr>
          <w:rFonts w:ascii="Times New Roman" w:eastAsia="Times New Roman" w:hAnsi="Times New Roman"/>
          <w:sz w:val="26"/>
          <w:szCs w:val="26"/>
        </w:rPr>
        <w:t>Под</w:t>
      </w:r>
      <w:proofErr w:type="gramStart"/>
      <w:r w:rsidRPr="0039428A">
        <w:rPr>
          <w:rFonts w:ascii="Times New Roman" w:eastAsia="Times New Roman" w:hAnsi="Times New Roman"/>
          <w:sz w:val="26"/>
          <w:szCs w:val="26"/>
        </w:rPr>
        <w:t>.р</w:t>
      </w:r>
      <w:proofErr w:type="gramEnd"/>
      <w:r w:rsidRPr="0039428A">
        <w:rPr>
          <w:rFonts w:ascii="Times New Roman" w:eastAsia="Times New Roman" w:hAnsi="Times New Roman"/>
          <w:sz w:val="26"/>
          <w:szCs w:val="26"/>
        </w:rPr>
        <w:t>ед</w:t>
      </w:r>
      <w:proofErr w:type="spellEnd"/>
      <w:r w:rsidRPr="0039428A">
        <w:rPr>
          <w:rFonts w:ascii="Times New Roman" w:eastAsia="Times New Roman" w:hAnsi="Times New Roman"/>
          <w:sz w:val="26"/>
          <w:szCs w:val="26"/>
        </w:rPr>
        <w:t xml:space="preserve">. </w:t>
      </w:r>
      <w:proofErr w:type="spellStart"/>
      <w:r w:rsidRPr="0039428A">
        <w:rPr>
          <w:rFonts w:ascii="Times New Roman" w:eastAsia="Times New Roman" w:hAnsi="Times New Roman"/>
          <w:sz w:val="26"/>
          <w:szCs w:val="26"/>
        </w:rPr>
        <w:t>Новоселовой</w:t>
      </w:r>
      <w:proofErr w:type="spellEnd"/>
      <w:r w:rsidRPr="0039428A">
        <w:rPr>
          <w:rFonts w:ascii="Times New Roman" w:eastAsia="Times New Roman" w:hAnsi="Times New Roman"/>
          <w:sz w:val="26"/>
          <w:szCs w:val="26"/>
        </w:rPr>
        <w:t xml:space="preserve"> С.Л.- М.: Просвещение.,2003.-286с. </w:t>
      </w:r>
    </w:p>
    <w:p w:rsidR="0039428A" w:rsidRPr="0039428A" w:rsidRDefault="0039428A" w:rsidP="0039428A">
      <w:pPr>
        <w:pStyle w:val="a8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9428A">
        <w:rPr>
          <w:rFonts w:ascii="Times New Roman" w:eastAsia="Times New Roman" w:hAnsi="Times New Roman"/>
          <w:sz w:val="26"/>
          <w:szCs w:val="26"/>
        </w:rPr>
        <w:t xml:space="preserve">Игра и развитие личности дошкольника [Текст] / АПИ СССР, НИИ </w:t>
      </w:r>
      <w:proofErr w:type="spellStart"/>
      <w:r w:rsidRPr="0039428A">
        <w:rPr>
          <w:rFonts w:ascii="Times New Roman" w:eastAsia="Times New Roman" w:hAnsi="Times New Roman"/>
          <w:sz w:val="26"/>
          <w:szCs w:val="26"/>
        </w:rPr>
        <w:t>дошк</w:t>
      </w:r>
      <w:proofErr w:type="gramStart"/>
      <w:r w:rsidRPr="0039428A">
        <w:rPr>
          <w:rFonts w:ascii="Times New Roman" w:eastAsia="Times New Roman" w:hAnsi="Times New Roman"/>
          <w:sz w:val="26"/>
          <w:szCs w:val="26"/>
        </w:rPr>
        <w:t>.в</w:t>
      </w:r>
      <w:proofErr w:type="gramEnd"/>
      <w:r w:rsidRPr="0039428A">
        <w:rPr>
          <w:rFonts w:ascii="Times New Roman" w:eastAsia="Times New Roman" w:hAnsi="Times New Roman"/>
          <w:sz w:val="26"/>
          <w:szCs w:val="26"/>
        </w:rPr>
        <w:t>ос-я</w:t>
      </w:r>
      <w:proofErr w:type="spellEnd"/>
      <w:r w:rsidRPr="0039428A">
        <w:rPr>
          <w:rFonts w:ascii="Times New Roman" w:eastAsia="Times New Roman" w:hAnsi="Times New Roman"/>
          <w:sz w:val="26"/>
          <w:szCs w:val="26"/>
        </w:rPr>
        <w:t xml:space="preserve">. - </w:t>
      </w:r>
      <w:proofErr w:type="spellStart"/>
      <w:r w:rsidRPr="0039428A">
        <w:rPr>
          <w:rFonts w:ascii="Times New Roman" w:eastAsia="Times New Roman" w:hAnsi="Times New Roman"/>
          <w:sz w:val="26"/>
          <w:szCs w:val="26"/>
        </w:rPr>
        <w:t>М.:Изд-во</w:t>
      </w:r>
      <w:proofErr w:type="spellEnd"/>
      <w:r w:rsidRPr="0039428A">
        <w:rPr>
          <w:rFonts w:ascii="Times New Roman" w:eastAsia="Times New Roman" w:hAnsi="Times New Roman"/>
          <w:sz w:val="26"/>
          <w:szCs w:val="26"/>
        </w:rPr>
        <w:t xml:space="preserve"> АПИ, 2003.-152с. </w:t>
      </w:r>
    </w:p>
    <w:p w:rsidR="0039428A" w:rsidRPr="0039428A" w:rsidRDefault="0039428A" w:rsidP="0039428A">
      <w:pPr>
        <w:pStyle w:val="a8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9428A">
        <w:rPr>
          <w:rFonts w:ascii="Times New Roman" w:eastAsia="Times New Roman" w:hAnsi="Times New Roman"/>
          <w:sz w:val="26"/>
          <w:szCs w:val="26"/>
        </w:rPr>
        <w:t>Игра как феномен сознания</w:t>
      </w:r>
      <w:proofErr w:type="gramStart"/>
      <w:r w:rsidRPr="0039428A">
        <w:rPr>
          <w:rFonts w:ascii="Times New Roman" w:eastAsia="Times New Roman" w:hAnsi="Times New Roman"/>
          <w:sz w:val="26"/>
          <w:szCs w:val="26"/>
        </w:rPr>
        <w:t xml:space="preserve"> / П</w:t>
      </w:r>
      <w:proofErr w:type="gramEnd"/>
      <w:r w:rsidRPr="0039428A">
        <w:rPr>
          <w:rFonts w:ascii="Times New Roman" w:eastAsia="Times New Roman" w:hAnsi="Times New Roman"/>
          <w:sz w:val="26"/>
          <w:szCs w:val="26"/>
        </w:rPr>
        <w:t xml:space="preserve">од ред. </w:t>
      </w:r>
      <w:proofErr w:type="spellStart"/>
      <w:r w:rsidRPr="0039428A">
        <w:rPr>
          <w:rFonts w:ascii="Times New Roman" w:eastAsia="Times New Roman" w:hAnsi="Times New Roman"/>
          <w:sz w:val="26"/>
          <w:szCs w:val="26"/>
        </w:rPr>
        <w:t>БерлидН.Е.Кемерово</w:t>
      </w:r>
      <w:proofErr w:type="spellEnd"/>
      <w:r w:rsidRPr="0039428A">
        <w:rPr>
          <w:rFonts w:ascii="Times New Roman" w:eastAsia="Times New Roman" w:hAnsi="Times New Roman"/>
          <w:sz w:val="26"/>
          <w:szCs w:val="26"/>
        </w:rPr>
        <w:t xml:space="preserve">: </w:t>
      </w:r>
      <w:proofErr w:type="spellStart"/>
      <w:r w:rsidRPr="0039428A">
        <w:rPr>
          <w:rFonts w:ascii="Times New Roman" w:eastAsia="Times New Roman" w:hAnsi="Times New Roman"/>
          <w:sz w:val="26"/>
          <w:szCs w:val="26"/>
        </w:rPr>
        <w:t>Амф</w:t>
      </w:r>
      <w:proofErr w:type="spellEnd"/>
      <w:r w:rsidRPr="0039428A">
        <w:rPr>
          <w:rFonts w:ascii="Times New Roman" w:eastAsia="Times New Roman" w:hAnsi="Times New Roman"/>
          <w:sz w:val="26"/>
          <w:szCs w:val="26"/>
        </w:rPr>
        <w:t xml:space="preserve">. гуманитарный центр, 1992.-96с. </w:t>
      </w:r>
    </w:p>
    <w:p w:rsidR="0039428A" w:rsidRPr="0039428A" w:rsidRDefault="0039428A" w:rsidP="0039428A">
      <w:pPr>
        <w:pStyle w:val="a8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9428A">
        <w:rPr>
          <w:rFonts w:ascii="Times New Roman" w:eastAsia="Times New Roman" w:hAnsi="Times New Roman"/>
          <w:sz w:val="26"/>
          <w:szCs w:val="26"/>
        </w:rPr>
        <w:t xml:space="preserve">Кузнецова, Л.В., Панфилова, М.А. Формирование нравственного здоровья: Занятия, игры, упражнения. [Текст] / Л.В. Кузнецова, М.А. Панфилова- М.: Сфера, 2002. – 190 с. - </w:t>
      </w:r>
      <w:proofErr w:type="spellStart"/>
      <w:r w:rsidRPr="0039428A">
        <w:rPr>
          <w:rFonts w:ascii="Times New Roman" w:eastAsia="Times New Roman" w:hAnsi="Times New Roman"/>
          <w:sz w:val="26"/>
          <w:szCs w:val="26"/>
        </w:rPr>
        <w:t>Библиогр</w:t>
      </w:r>
      <w:proofErr w:type="spellEnd"/>
      <w:r w:rsidRPr="0039428A">
        <w:rPr>
          <w:rFonts w:ascii="Times New Roman" w:eastAsia="Times New Roman" w:hAnsi="Times New Roman"/>
          <w:sz w:val="26"/>
          <w:szCs w:val="26"/>
        </w:rPr>
        <w:t xml:space="preserve">.: 188 -190 </w:t>
      </w:r>
      <w:proofErr w:type="gramStart"/>
      <w:r w:rsidRPr="0039428A">
        <w:rPr>
          <w:rFonts w:ascii="Times New Roman" w:eastAsia="Times New Roman" w:hAnsi="Times New Roman"/>
          <w:sz w:val="26"/>
          <w:szCs w:val="26"/>
        </w:rPr>
        <w:t>с</w:t>
      </w:r>
      <w:proofErr w:type="gramEnd"/>
      <w:r w:rsidRPr="0039428A">
        <w:rPr>
          <w:rFonts w:ascii="Times New Roman" w:eastAsia="Times New Roman" w:hAnsi="Times New Roman"/>
          <w:sz w:val="26"/>
          <w:szCs w:val="26"/>
        </w:rPr>
        <w:t xml:space="preserve">. </w:t>
      </w:r>
    </w:p>
    <w:p w:rsidR="0039428A" w:rsidRPr="0039428A" w:rsidRDefault="0039428A" w:rsidP="0039428A">
      <w:pPr>
        <w:pStyle w:val="a8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9428A">
        <w:rPr>
          <w:rFonts w:ascii="Times New Roman" w:eastAsia="Times New Roman" w:hAnsi="Times New Roman"/>
          <w:sz w:val="26"/>
          <w:szCs w:val="26"/>
        </w:rPr>
        <w:t xml:space="preserve">Фадеева, Е.М. Дифференцированный подход в методической работе ДОУ [Текст] /Е.М. Фадеева// Управление ДОУ. – 2006. - №7. – С.70-76. </w:t>
      </w:r>
    </w:p>
    <w:p w:rsidR="0039428A" w:rsidRPr="0039428A" w:rsidRDefault="0039428A" w:rsidP="0039428A">
      <w:pPr>
        <w:pStyle w:val="a8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proofErr w:type="spellStart"/>
      <w:r w:rsidRPr="0039428A">
        <w:rPr>
          <w:rFonts w:ascii="Times New Roman" w:eastAsia="Times New Roman" w:hAnsi="Times New Roman"/>
          <w:sz w:val="26"/>
          <w:szCs w:val="26"/>
        </w:rPr>
        <w:lastRenderedPageBreak/>
        <w:t>Эльконин</w:t>
      </w:r>
      <w:proofErr w:type="spellEnd"/>
      <w:r w:rsidRPr="0039428A">
        <w:rPr>
          <w:rFonts w:ascii="Times New Roman" w:eastAsia="Times New Roman" w:hAnsi="Times New Roman"/>
          <w:sz w:val="26"/>
          <w:szCs w:val="26"/>
        </w:rPr>
        <w:t xml:space="preserve"> Д.Б. Психология игры.- М.: Туманит, изд. центр ВЛАДОС, 1999.-360с </w:t>
      </w:r>
    </w:p>
    <w:p w:rsidR="0039428A" w:rsidRPr="0039428A" w:rsidRDefault="0039428A" w:rsidP="0039428A">
      <w:pPr>
        <w:pStyle w:val="a8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9428A">
        <w:rPr>
          <w:rFonts w:ascii="Times New Roman" w:eastAsia="Times New Roman" w:hAnsi="Times New Roman"/>
          <w:sz w:val="26"/>
          <w:szCs w:val="26"/>
        </w:rPr>
        <w:t xml:space="preserve">Эмоциональное развитие дошкольника [Текст] / </w:t>
      </w:r>
      <w:proofErr w:type="spellStart"/>
      <w:r w:rsidRPr="0039428A">
        <w:rPr>
          <w:rFonts w:ascii="Times New Roman" w:eastAsia="Times New Roman" w:hAnsi="Times New Roman"/>
          <w:sz w:val="26"/>
          <w:szCs w:val="26"/>
        </w:rPr>
        <w:t>Под</w:t>
      </w:r>
      <w:proofErr w:type="gramStart"/>
      <w:r w:rsidRPr="0039428A">
        <w:rPr>
          <w:rFonts w:ascii="Times New Roman" w:eastAsia="Times New Roman" w:hAnsi="Times New Roman"/>
          <w:sz w:val="26"/>
          <w:szCs w:val="26"/>
        </w:rPr>
        <w:t>.р</w:t>
      </w:r>
      <w:proofErr w:type="gramEnd"/>
      <w:r w:rsidRPr="0039428A">
        <w:rPr>
          <w:rFonts w:ascii="Times New Roman" w:eastAsia="Times New Roman" w:hAnsi="Times New Roman"/>
          <w:sz w:val="26"/>
          <w:szCs w:val="26"/>
        </w:rPr>
        <w:t>ед</w:t>
      </w:r>
      <w:proofErr w:type="spellEnd"/>
      <w:r w:rsidRPr="0039428A">
        <w:rPr>
          <w:rFonts w:ascii="Times New Roman" w:eastAsia="Times New Roman" w:hAnsi="Times New Roman"/>
          <w:sz w:val="26"/>
          <w:szCs w:val="26"/>
        </w:rPr>
        <w:t xml:space="preserve">. А.С. Кошелевой. - М., 2007. – 200 с. - </w:t>
      </w:r>
      <w:proofErr w:type="spellStart"/>
      <w:r w:rsidRPr="0039428A">
        <w:rPr>
          <w:rFonts w:ascii="Times New Roman" w:eastAsia="Times New Roman" w:hAnsi="Times New Roman"/>
          <w:sz w:val="26"/>
          <w:szCs w:val="26"/>
        </w:rPr>
        <w:t>Библиогр</w:t>
      </w:r>
      <w:proofErr w:type="spellEnd"/>
      <w:r w:rsidRPr="0039428A">
        <w:rPr>
          <w:rFonts w:ascii="Times New Roman" w:eastAsia="Times New Roman" w:hAnsi="Times New Roman"/>
          <w:sz w:val="26"/>
          <w:szCs w:val="26"/>
        </w:rPr>
        <w:t xml:space="preserve">.: 197-200 с. </w:t>
      </w:r>
    </w:p>
    <w:p w:rsidR="0039428A" w:rsidRPr="0039428A" w:rsidRDefault="0039428A" w:rsidP="0039428A">
      <w:pPr>
        <w:pStyle w:val="a8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9428A">
        <w:rPr>
          <w:rFonts w:ascii="Times New Roman" w:eastAsia="Times New Roman" w:hAnsi="Times New Roman"/>
          <w:sz w:val="26"/>
          <w:szCs w:val="26"/>
        </w:rPr>
        <w:t xml:space="preserve">Степанов Н. Народные праздники на Святой Руси – М.: Российский Раритет, 1991. </w:t>
      </w:r>
    </w:p>
    <w:p w:rsidR="0039428A" w:rsidRPr="0039428A" w:rsidRDefault="0039428A" w:rsidP="003942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81A1E" w:rsidRDefault="00481A1E" w:rsidP="00481A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составитель:</w:t>
      </w:r>
    </w:p>
    <w:p w:rsidR="00481A1E" w:rsidRDefault="00481A1E" w:rsidP="00481A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Чичина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Л.В., руководитель </w:t>
      </w:r>
    </w:p>
    <w:p w:rsidR="00481A1E" w:rsidRDefault="00481A1E" w:rsidP="00481A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структурного подразделения МБУ ДО ДДТ</w:t>
      </w:r>
    </w:p>
    <w:p w:rsidR="0039428A" w:rsidRPr="0039428A" w:rsidRDefault="0039428A" w:rsidP="003942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9428A" w:rsidRDefault="0039428A" w:rsidP="0039428A">
      <w:pPr>
        <w:pStyle w:val="a3"/>
        <w:spacing w:before="0" w:beforeAutospacing="0" w:after="0" w:afterAutospacing="0"/>
        <w:rPr>
          <w:rFonts w:eastAsiaTheme="minorEastAsia" w:cstheme="minorBidi"/>
          <w:sz w:val="22"/>
          <w:szCs w:val="22"/>
        </w:rPr>
      </w:pPr>
    </w:p>
    <w:p w:rsidR="0039428A" w:rsidRDefault="0039428A" w:rsidP="004F203E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</w:p>
    <w:p w:rsidR="0039428A" w:rsidRDefault="0039428A" w:rsidP="004F203E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</w:p>
    <w:p w:rsidR="0039428A" w:rsidRDefault="0039428A" w:rsidP="004F203E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</w:p>
    <w:p w:rsidR="0039428A" w:rsidRDefault="0039428A" w:rsidP="004F203E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</w:p>
    <w:sectPr w:rsidR="0039428A" w:rsidSect="004F2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25pt;height:11.25pt" o:bullet="t">
        <v:imagedata r:id="rId1" o:title="BD14829_"/>
      </v:shape>
    </w:pict>
  </w:numPicBullet>
  <w:abstractNum w:abstractNumId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18C113C"/>
    <w:multiLevelType w:val="hybridMultilevel"/>
    <w:tmpl w:val="B0009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C4AB1"/>
    <w:multiLevelType w:val="hybridMultilevel"/>
    <w:tmpl w:val="489256FC"/>
    <w:lvl w:ilvl="0" w:tplc="00000007">
      <w:start w:val="1"/>
      <w:numFmt w:val="bullet"/>
      <w:lvlText w:val=""/>
      <w:lvlJc w:val="left"/>
      <w:pPr>
        <w:tabs>
          <w:tab w:val="num" w:pos="1038"/>
        </w:tabs>
        <w:ind w:left="1038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117915"/>
    <w:multiLevelType w:val="hybridMultilevel"/>
    <w:tmpl w:val="EDCA27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B93202"/>
    <w:multiLevelType w:val="hybridMultilevel"/>
    <w:tmpl w:val="5BEE4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A55FB"/>
    <w:multiLevelType w:val="hybridMultilevel"/>
    <w:tmpl w:val="79DA2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756348"/>
    <w:multiLevelType w:val="hybridMultilevel"/>
    <w:tmpl w:val="20C46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5832B6"/>
    <w:multiLevelType w:val="hybridMultilevel"/>
    <w:tmpl w:val="611AB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833CE2"/>
    <w:multiLevelType w:val="multilevel"/>
    <w:tmpl w:val="CC461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88F7E64"/>
    <w:multiLevelType w:val="hybridMultilevel"/>
    <w:tmpl w:val="334C3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DC7908"/>
    <w:multiLevelType w:val="hybridMultilevel"/>
    <w:tmpl w:val="D5ACA40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3A645EAC"/>
    <w:multiLevelType w:val="multilevel"/>
    <w:tmpl w:val="4DA2A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A56505"/>
    <w:multiLevelType w:val="multilevel"/>
    <w:tmpl w:val="D0D29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3D2C78FB"/>
    <w:multiLevelType w:val="hybridMultilevel"/>
    <w:tmpl w:val="2E9ED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8B447C"/>
    <w:multiLevelType w:val="hybridMultilevel"/>
    <w:tmpl w:val="F4889A7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2783531"/>
    <w:multiLevelType w:val="hybridMultilevel"/>
    <w:tmpl w:val="D3F4D86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6">
    <w:nsid w:val="43350479"/>
    <w:multiLevelType w:val="hybridMultilevel"/>
    <w:tmpl w:val="79089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967526"/>
    <w:multiLevelType w:val="multilevel"/>
    <w:tmpl w:val="198EC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7B73E05"/>
    <w:multiLevelType w:val="hybridMultilevel"/>
    <w:tmpl w:val="0B0E6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2D539A"/>
    <w:multiLevelType w:val="hybridMultilevel"/>
    <w:tmpl w:val="12F470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85674F"/>
    <w:multiLevelType w:val="hybridMultilevel"/>
    <w:tmpl w:val="2F3EE6AE"/>
    <w:lvl w:ilvl="0" w:tplc="0A62AF14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EC75552"/>
    <w:multiLevelType w:val="hybridMultilevel"/>
    <w:tmpl w:val="F2B82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8E3816"/>
    <w:multiLevelType w:val="multilevel"/>
    <w:tmpl w:val="B0483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2977687"/>
    <w:multiLevelType w:val="hybridMultilevel"/>
    <w:tmpl w:val="DF00A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9E1BA6"/>
    <w:multiLevelType w:val="hybridMultilevel"/>
    <w:tmpl w:val="A9BE5D6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2C3289"/>
    <w:multiLevelType w:val="multilevel"/>
    <w:tmpl w:val="C366B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C275DCA"/>
    <w:multiLevelType w:val="hybridMultilevel"/>
    <w:tmpl w:val="C3725D2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EF04E28"/>
    <w:multiLevelType w:val="multilevel"/>
    <w:tmpl w:val="8FAC2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535" w:hanging="735"/>
      </w:pPr>
      <w:rPr>
        <w:rFonts w:eastAsia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FC34DCF"/>
    <w:multiLevelType w:val="hybridMultilevel"/>
    <w:tmpl w:val="82CEB5C6"/>
    <w:lvl w:ilvl="0" w:tplc="0000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3A9658C"/>
    <w:multiLevelType w:val="hybridMultilevel"/>
    <w:tmpl w:val="DA7445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3FD727C"/>
    <w:multiLevelType w:val="hybridMultilevel"/>
    <w:tmpl w:val="94DE7B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675BD0"/>
    <w:multiLevelType w:val="hybridMultilevel"/>
    <w:tmpl w:val="0F884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DE51FA"/>
    <w:multiLevelType w:val="hybridMultilevel"/>
    <w:tmpl w:val="57BAD942"/>
    <w:lvl w:ilvl="0" w:tplc="00000007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B3B4A7D"/>
    <w:multiLevelType w:val="hybridMultilevel"/>
    <w:tmpl w:val="FEE4236A"/>
    <w:lvl w:ilvl="0" w:tplc="0000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D9C1629"/>
    <w:multiLevelType w:val="hybridMultilevel"/>
    <w:tmpl w:val="B6545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4B338C"/>
    <w:multiLevelType w:val="hybridMultilevel"/>
    <w:tmpl w:val="6D083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3"/>
  </w:num>
  <w:num w:numId="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8"/>
  </w:num>
  <w:num w:numId="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</w:num>
  <w:num w:numId="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12"/>
  </w:num>
  <w:num w:numId="15">
    <w:abstractNumId w:val="7"/>
  </w:num>
  <w:num w:numId="16">
    <w:abstractNumId w:val="23"/>
  </w:num>
  <w:num w:numId="17">
    <w:abstractNumId w:val="13"/>
  </w:num>
  <w:num w:numId="18">
    <w:abstractNumId w:val="26"/>
  </w:num>
  <w:num w:numId="19">
    <w:abstractNumId w:val="30"/>
  </w:num>
  <w:num w:numId="20">
    <w:abstractNumId w:val="27"/>
  </w:num>
  <w:num w:numId="2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4"/>
  </w:num>
  <w:num w:numId="24">
    <w:abstractNumId w:val="14"/>
  </w:num>
  <w:num w:numId="25">
    <w:abstractNumId w:val="6"/>
  </w:num>
  <w:num w:numId="26">
    <w:abstractNumId w:val="31"/>
  </w:num>
  <w:num w:numId="27">
    <w:abstractNumId w:val="1"/>
  </w:num>
  <w:num w:numId="28">
    <w:abstractNumId w:val="35"/>
  </w:num>
  <w:num w:numId="29">
    <w:abstractNumId w:val="19"/>
  </w:num>
  <w:num w:numId="30">
    <w:abstractNumId w:val="9"/>
  </w:num>
  <w:num w:numId="31">
    <w:abstractNumId w:val="21"/>
  </w:num>
  <w:num w:numId="32">
    <w:abstractNumId w:val="10"/>
  </w:num>
  <w:num w:numId="33">
    <w:abstractNumId w:val="17"/>
  </w:num>
  <w:num w:numId="34">
    <w:abstractNumId w:val="8"/>
  </w:num>
  <w:num w:numId="35">
    <w:abstractNumId w:val="22"/>
  </w:num>
  <w:num w:numId="36">
    <w:abstractNumId w:val="20"/>
  </w:num>
  <w:num w:numId="3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</w:num>
  <w:num w:numId="39">
    <w:abstractNumId w:val="29"/>
  </w:num>
  <w:num w:numId="40">
    <w:abstractNumId w:val="5"/>
  </w:num>
  <w:num w:numId="4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203E"/>
    <w:rsid w:val="00021B4D"/>
    <w:rsid w:val="00055B47"/>
    <w:rsid w:val="000769CD"/>
    <w:rsid w:val="000B5A02"/>
    <w:rsid w:val="000D6C39"/>
    <w:rsid w:val="0013024D"/>
    <w:rsid w:val="001630AC"/>
    <w:rsid w:val="00173A7B"/>
    <w:rsid w:val="00176B1C"/>
    <w:rsid w:val="0019093E"/>
    <w:rsid w:val="002074A6"/>
    <w:rsid w:val="00267323"/>
    <w:rsid w:val="00272F47"/>
    <w:rsid w:val="00286624"/>
    <w:rsid w:val="0039428A"/>
    <w:rsid w:val="003A3202"/>
    <w:rsid w:val="003B0F20"/>
    <w:rsid w:val="003C7655"/>
    <w:rsid w:val="003F2307"/>
    <w:rsid w:val="004800F5"/>
    <w:rsid w:val="00481A1E"/>
    <w:rsid w:val="004A15DE"/>
    <w:rsid w:val="004F203E"/>
    <w:rsid w:val="0058115A"/>
    <w:rsid w:val="005D1127"/>
    <w:rsid w:val="005D265E"/>
    <w:rsid w:val="00601114"/>
    <w:rsid w:val="00693FBC"/>
    <w:rsid w:val="007C0F85"/>
    <w:rsid w:val="008051DD"/>
    <w:rsid w:val="008E2CEC"/>
    <w:rsid w:val="00915A73"/>
    <w:rsid w:val="0095074F"/>
    <w:rsid w:val="009B2A2C"/>
    <w:rsid w:val="009E5618"/>
    <w:rsid w:val="00A02D08"/>
    <w:rsid w:val="00A93439"/>
    <w:rsid w:val="00AC1365"/>
    <w:rsid w:val="00AD6E3C"/>
    <w:rsid w:val="00B278BF"/>
    <w:rsid w:val="00B76D61"/>
    <w:rsid w:val="00B91BB0"/>
    <w:rsid w:val="00BE59C6"/>
    <w:rsid w:val="00C24E1D"/>
    <w:rsid w:val="00C333BF"/>
    <w:rsid w:val="00C6030A"/>
    <w:rsid w:val="00D359D9"/>
    <w:rsid w:val="00D730C1"/>
    <w:rsid w:val="00DF07A7"/>
    <w:rsid w:val="00E85716"/>
    <w:rsid w:val="00E85A25"/>
    <w:rsid w:val="00EC3F75"/>
    <w:rsid w:val="00F7314B"/>
    <w:rsid w:val="00FB16B0"/>
    <w:rsid w:val="00FD0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A73"/>
  </w:style>
  <w:style w:type="paragraph" w:styleId="1">
    <w:name w:val="heading 1"/>
    <w:basedOn w:val="a"/>
    <w:next w:val="a"/>
    <w:link w:val="10"/>
    <w:qFormat/>
    <w:rsid w:val="004F203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link w:val="20"/>
    <w:uiPriority w:val="9"/>
    <w:unhideWhenUsed/>
    <w:qFormat/>
    <w:rsid w:val="004F20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4F20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203E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rsid w:val="004F203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4F203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4F203E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4F20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uiPriority w:val="99"/>
    <w:unhideWhenUsed/>
    <w:rsid w:val="004F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Subtitle"/>
    <w:basedOn w:val="a"/>
    <w:next w:val="a"/>
    <w:link w:val="a5"/>
    <w:uiPriority w:val="11"/>
    <w:qFormat/>
    <w:rsid w:val="004F203E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4F203E"/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Без интервала Знак"/>
    <w:basedOn w:val="a0"/>
    <w:link w:val="a7"/>
    <w:uiPriority w:val="1"/>
    <w:locked/>
    <w:rsid w:val="004F203E"/>
    <w:rPr>
      <w:rFonts w:ascii="Calibri" w:eastAsia="Times New Roman" w:hAnsi="Calibri" w:cs="Times New Roman"/>
      <w:lang w:eastAsia="en-US"/>
    </w:rPr>
  </w:style>
  <w:style w:type="paragraph" w:styleId="a7">
    <w:name w:val="No Spacing"/>
    <w:link w:val="a6"/>
    <w:uiPriority w:val="1"/>
    <w:qFormat/>
    <w:rsid w:val="004F203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8">
    <w:name w:val="List Paragraph"/>
    <w:basedOn w:val="a"/>
    <w:uiPriority w:val="34"/>
    <w:qFormat/>
    <w:rsid w:val="004F203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9">
    <w:name w:val="Содержимое таблицы"/>
    <w:basedOn w:val="a"/>
    <w:uiPriority w:val="99"/>
    <w:rsid w:val="004F203E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Default">
    <w:name w:val="Default"/>
    <w:rsid w:val="004F20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10">
    <w:name w:val="c10"/>
    <w:basedOn w:val="a0"/>
    <w:rsid w:val="004F203E"/>
  </w:style>
  <w:style w:type="table" w:styleId="aa">
    <w:name w:val="Table Grid"/>
    <w:basedOn w:val="a1"/>
    <w:uiPriority w:val="59"/>
    <w:rsid w:val="004F20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4F203E"/>
    <w:rPr>
      <w:color w:val="0000FF"/>
      <w:u w:val="single"/>
    </w:rPr>
  </w:style>
  <w:style w:type="character" w:styleId="ac">
    <w:name w:val="Strong"/>
    <w:basedOn w:val="a0"/>
    <w:qFormat/>
    <w:rsid w:val="004F203E"/>
    <w:rPr>
      <w:b/>
      <w:bCs/>
    </w:rPr>
  </w:style>
  <w:style w:type="paragraph" w:customStyle="1" w:styleId="msonormalbullet1gif">
    <w:name w:val="msonormalbullet1.gif"/>
    <w:basedOn w:val="a"/>
    <w:uiPriority w:val="99"/>
    <w:rsid w:val="004F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4F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acterStyle2">
    <w:name w:val="Character Style 2"/>
    <w:rsid w:val="004F203E"/>
    <w:rPr>
      <w:rFonts w:ascii="Arial" w:hAnsi="Arial" w:cs="Arial"/>
      <w:sz w:val="20"/>
      <w:szCs w:val="20"/>
    </w:rPr>
  </w:style>
  <w:style w:type="paragraph" w:customStyle="1" w:styleId="a00">
    <w:name w:val="a0"/>
    <w:basedOn w:val="a"/>
    <w:rsid w:val="004F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Текст выноски Знак"/>
    <w:basedOn w:val="a0"/>
    <w:link w:val="ae"/>
    <w:uiPriority w:val="99"/>
    <w:semiHidden/>
    <w:rsid w:val="004F203E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4F203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22">
    <w:name w:val="c22"/>
    <w:basedOn w:val="a"/>
    <w:rsid w:val="004F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F203E"/>
  </w:style>
  <w:style w:type="character" w:customStyle="1" w:styleId="c0">
    <w:name w:val="c0"/>
    <w:basedOn w:val="a0"/>
    <w:rsid w:val="004F203E"/>
  </w:style>
  <w:style w:type="paragraph" w:customStyle="1" w:styleId="c25">
    <w:name w:val="c25"/>
    <w:basedOn w:val="a"/>
    <w:rsid w:val="004F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F203E"/>
  </w:style>
  <w:style w:type="paragraph" w:styleId="af">
    <w:name w:val="Body Text Indent"/>
    <w:basedOn w:val="a"/>
    <w:link w:val="af0"/>
    <w:uiPriority w:val="99"/>
    <w:rsid w:val="008051D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uiPriority w:val="99"/>
    <w:rsid w:val="008051D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8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alend.ru/narodevent/679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alend.ru/narodevent/679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EDAB0-CC5D-4637-8D6B-BBC27221D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11</Pages>
  <Words>3651</Words>
  <Characters>20812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2016-12-20T07:24:00Z</cp:lastPrinted>
  <dcterms:created xsi:type="dcterms:W3CDTF">2016-12-12T11:07:00Z</dcterms:created>
  <dcterms:modified xsi:type="dcterms:W3CDTF">2017-01-31T08:33:00Z</dcterms:modified>
</cp:coreProperties>
</file>